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EF" w:rsidRP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4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3"/>
          <w:lang w:eastAsia="ru-RU"/>
        </w:rPr>
        <w:t>Памятка для учеников и родителей о порядке проведения итогового сочинения (изложения)</w:t>
      </w:r>
    </w:p>
    <w:p w:rsidR="009F48EF" w:rsidRP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Зачем проводят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Итоговое сочинение (изложение) проводят для учеников 11-х (12-х) классов как условие допуска к ГИА-11.</w:t>
      </w:r>
    </w:p>
    <w:p w:rsidR="009F48EF" w:rsidRP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Когда и где проводят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2021/22 учебном году итоговое сочинение (изложение) пройдет 1 декабря.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Испытание начинается в 10:00 по местному времени.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Итоговое сочинение (изложение) проходит в школах, где обучаются участники, или в других местах, которые определит региональный орган исполнительной власти.</w:t>
      </w:r>
    </w:p>
    <w:p w:rsidR="009F48EF" w:rsidRP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 подать заявление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участия в итоговом сочинении (изложении) ученики 11-х (12-х) классов подают в свою школу заявление и согласие на обработку персональных данных. Срок – не позднее чем за </w:t>
      </w: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две недели</w:t>
      </w: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 до начала испытания.</w:t>
      </w:r>
    </w:p>
    <w:p w:rsidR="009F48EF" w:rsidRP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 проходит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Вход в школу начинается с 9:00. При себе необходимо иметь паспорт.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для опоздавших участников не проводят. Члены комиссии по проведению сочинения объясняют только, как заполнить регистрационные поля бланков сочинения (изложения).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Рекомендуем взять с собой:</w:t>
      </w:r>
    </w:p>
    <w:p w:rsidR="009F48EF" w:rsidRPr="009F48EF" w:rsidRDefault="009F48EF" w:rsidP="009F48E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паспорт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9F48EF" w:rsidRPr="009F48EF" w:rsidRDefault="009F48EF" w:rsidP="009F48E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ручку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гелевую</w:t>
      </w:r>
      <w:proofErr w:type="spell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капиллярную с чернилами черного цвета);</w:t>
      </w:r>
    </w:p>
    <w:p w:rsidR="009F48EF" w:rsidRPr="009F48EF" w:rsidRDefault="009F48EF" w:rsidP="009F48E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лекарства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питание (при необходимости);</w:t>
      </w:r>
    </w:p>
    <w:p w:rsidR="009F48EF" w:rsidRPr="009F48EF" w:rsidRDefault="009F48EF" w:rsidP="009F48E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специальные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Иные личные вещи участники обязаны оставить в специально выделенном для хранения месте в учебном кабинете.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Во 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 толковый словари для участников итогового изложения.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Внимание! Листы бумаги для черновиков не проверяются и записи в них не учитываются.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Темы итогового сочинения станут общедоступными за 15 минут до начала сочинения. Тексты для изложения доставят в школы и станут общедоступными после 10:00 по местному времени.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итогового сочинения (изложения) составляет </w:t>
      </w: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 часа 55 минут</w:t>
      </w: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 (235 минут).</w:t>
      </w:r>
    </w:p>
    <w:p w:rsid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9F48EF" w:rsidRP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Что нельзя приносить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Во время проведения итогового сочинения (изложения) запрещено иметь при себе:</w:t>
      </w:r>
    </w:p>
    <w:p w:rsidR="009F48EF" w:rsidRPr="009F48EF" w:rsidRDefault="009F48EF" w:rsidP="009F48E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средства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связи, фото-, аудио- и видеоаппаратуру;</w:t>
      </w:r>
    </w:p>
    <w:p w:rsidR="009F48EF" w:rsidRPr="009F48EF" w:rsidRDefault="009F48EF" w:rsidP="009F48E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справочные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материалы;</w:t>
      </w:r>
    </w:p>
    <w:p w:rsidR="009F48EF" w:rsidRPr="009F48EF" w:rsidRDefault="009F48EF" w:rsidP="009F48E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письменные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заметки и иные средства хранения и передачи информации;</w:t>
      </w:r>
    </w:p>
    <w:p w:rsidR="009F48EF" w:rsidRPr="009F48EF" w:rsidRDefault="009F48EF" w:rsidP="009F48E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собственные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орфографические и (или) толковые словари.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Члены комиссии удаляют с итогового сочинения (изложения) участников, нарушивших установленные требования. Оформляется акт, по которому педагогический совет допустит ученика к повторному написанию итогового сочинения в дополнительные сроки.</w:t>
      </w:r>
    </w:p>
    <w:p w:rsidR="009F48EF" w:rsidRP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Когда можно уйти раньше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Участники, досрочно завершившие выполнение итогового сочинения (изложения), сдают бланки регистрации, бланки записи (в том числе дополнительные), листы бумаги для черновиков и покидают место проведения итогового сочинения (изложения), не дожидаясь установленного времени.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если участник не может завершить написание итогового сочинения (изложения) по состоянию здоровья или другим объективным причинам, он вправе покинуть учебный кабинет. Оформляется акт, по которому педагогический совет допустит ученика к повторному написанию итогового сочинения в дополнительные сроки.</w:t>
      </w:r>
    </w:p>
    <w:p w:rsidR="009F48EF" w:rsidRP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Когда можно сдать повторно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Итоговое сочинение (изложение) можно написать повторно в дополнительные сроки – 2 февраля и 4 мая.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Повторно в дополнительные сроки допускаются ученики 11-х (12-х) классов:</w:t>
      </w:r>
    </w:p>
    <w:p w:rsidR="009F48EF" w:rsidRPr="009F48EF" w:rsidRDefault="009F48EF" w:rsidP="009F48E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получившие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«незачет» по итоговому сочинению (изложению);</w:t>
      </w:r>
    </w:p>
    <w:p w:rsidR="009F48EF" w:rsidRPr="009F48EF" w:rsidRDefault="009F48EF" w:rsidP="009F48E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удаленные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итогового сочинения (изложения) за нарушение требований, которые установлены пунктом 27 Порядка проведения ГИА-11 (</w:t>
      </w:r>
      <w:hyperlink r:id="rId5" w:anchor="/document/99/542637893/" w:tooltip="" w:history="1">
        <w:r w:rsidRPr="009F48EF">
          <w:rPr>
            <w:rFonts w:ascii="Times New Roman" w:eastAsia="Times New Roman" w:hAnsi="Times New Roman" w:cs="Times New Roman"/>
            <w:color w:val="01745C"/>
            <w:sz w:val="23"/>
            <w:szCs w:val="23"/>
            <w:lang w:eastAsia="ru-RU"/>
          </w:rPr>
          <w:t xml:space="preserve">приказ </w:t>
        </w:r>
        <w:proofErr w:type="spellStart"/>
        <w:r w:rsidRPr="009F48EF">
          <w:rPr>
            <w:rFonts w:ascii="Times New Roman" w:eastAsia="Times New Roman" w:hAnsi="Times New Roman" w:cs="Times New Roman"/>
            <w:color w:val="01745C"/>
            <w:sz w:val="23"/>
            <w:szCs w:val="23"/>
            <w:lang w:eastAsia="ru-RU"/>
          </w:rPr>
          <w:t>Минпросвещения</w:t>
        </w:r>
        <w:proofErr w:type="spellEnd"/>
        <w:r w:rsidRPr="009F48EF">
          <w:rPr>
            <w:rFonts w:ascii="Times New Roman" w:eastAsia="Times New Roman" w:hAnsi="Times New Roman" w:cs="Times New Roman"/>
            <w:color w:val="01745C"/>
            <w:sz w:val="23"/>
            <w:szCs w:val="23"/>
            <w:lang w:eastAsia="ru-RU"/>
          </w:rPr>
          <w:t xml:space="preserve"> и </w:t>
        </w:r>
        <w:proofErr w:type="spellStart"/>
        <w:r w:rsidRPr="009F48EF">
          <w:rPr>
            <w:rFonts w:ascii="Times New Roman" w:eastAsia="Times New Roman" w:hAnsi="Times New Roman" w:cs="Times New Roman"/>
            <w:color w:val="01745C"/>
            <w:sz w:val="23"/>
            <w:szCs w:val="23"/>
            <w:lang w:eastAsia="ru-RU"/>
          </w:rPr>
          <w:t>Рособрнадзора</w:t>
        </w:r>
        <w:proofErr w:type="spellEnd"/>
        <w:r w:rsidRPr="009F48EF">
          <w:rPr>
            <w:rFonts w:ascii="Times New Roman" w:eastAsia="Times New Roman" w:hAnsi="Times New Roman" w:cs="Times New Roman"/>
            <w:color w:val="01745C"/>
            <w:sz w:val="23"/>
            <w:szCs w:val="23"/>
            <w:lang w:eastAsia="ru-RU"/>
          </w:rPr>
          <w:t xml:space="preserve"> от 07.11.2018 № 190/1512</w:t>
        </w:r>
      </w:hyperlink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:rsidR="009F48EF" w:rsidRPr="009F48EF" w:rsidRDefault="009F48EF" w:rsidP="009F48E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не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9F48EF" w:rsidRPr="009F48EF" w:rsidRDefault="009F48EF" w:rsidP="009F48E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не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Обучающиеся 11-х (12-х) классов, получившие по итоговому сочинению (изложению) «незачет», могут быть повторно допущены к итоговому сочинению (изложению) в текущем учебном году не более двух раз и только в дополнительные сроки.</w:t>
      </w:r>
    </w:p>
    <w:p w:rsidR="009F48EF" w:rsidRP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Когда можно попросить перепроверить работу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ученик повторно получил «незачет», то имеет право подать заявление на проверку написанного им итогового сочинения (изложения) комиссией другой образовательной организации или комиссией, сформированной в местах, которые определил региональный орган исполнительной власти.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Порядок подачи заявления и организации повторной проверки итогового сочинения (изложения) определяет региональный орган исполнительной власти.</w:t>
      </w:r>
    </w:p>
    <w:p w:rsid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9F48EF" w:rsidRP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Сколько действуют результаты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Итоговое сочинение для приема на обучение по программам </w:t>
      </w:r>
      <w:proofErr w:type="spell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бакалавриата</w:t>
      </w:r>
      <w:proofErr w:type="spell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специалитета</w:t>
      </w:r>
      <w:proofErr w:type="spell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действительно в течение </w:t>
      </w: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четырех лет</w:t>
      </w: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, следующих за годом написания.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Итоговое сочинение (изложение) как допуск к ГИА – </w:t>
      </w: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бессрочно</w:t>
      </w: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F48EF" w:rsidRP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Для участников с ОВЗ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участников с ОВЗ, детей-инвалидов и инвалидов продолжительность итогового сочинения (изложения) увеличивают на 1,5 часа.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продолжительности итогового сочинения (изложения) 4 часа и более организуют питание участников и перерывы для проведения необходимых лечебных и профилактических мероприятий.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Порядок организации питания и перерывов определяет региональный орган исполнительной власти.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участников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Изложение вправе писать:</w:t>
      </w:r>
    </w:p>
    <w:p w:rsidR="009F48EF" w:rsidRPr="009F48EF" w:rsidRDefault="009F48EF" w:rsidP="009F48E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ученики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ОВЗ, дети-инвалиды и инвалиды;</w:t>
      </w:r>
    </w:p>
    <w:p w:rsidR="009F48EF" w:rsidRPr="009F48EF" w:rsidRDefault="009F48EF" w:rsidP="009F48E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обучающиеся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F48EF" w:rsidRPr="009F48EF" w:rsidRDefault="009F48EF" w:rsidP="009F48E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обучающиеся</w:t>
      </w:r>
      <w:proofErr w:type="gramEnd"/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дому, в образовательных организациях, в том числе санаторно-курортных, в которых проводят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9F48EF" w:rsidRPr="009F48EF" w:rsidRDefault="009F48EF" w:rsidP="009F48E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Дополнительные региональные меры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Региональный орган исполнительной власти определяет порядок проведения итогового сочинения (изложения) на территории субъекта РФ, в том числе принимает решение о процедуре перепроверки отдельных сочинений (изложений).</w:t>
      </w:r>
    </w:p>
    <w:p w:rsidR="009F48EF" w:rsidRPr="009F48EF" w:rsidRDefault="009F48EF" w:rsidP="009F48EF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48EF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решению регионального органа исполнительной власти места проведения итогового сочинения (изложения) оборудуют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9F48EF" w:rsidRPr="009F48EF" w:rsidRDefault="009F48EF" w:rsidP="009F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F48EF" w:rsidRPr="009F48EF" w:rsidRDefault="009F48EF" w:rsidP="009F48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8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09652E" w:rsidRDefault="0009652E"/>
    <w:sectPr w:rsidR="0009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6B1B"/>
    <w:multiLevelType w:val="multilevel"/>
    <w:tmpl w:val="7DC4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B0364"/>
    <w:multiLevelType w:val="multilevel"/>
    <w:tmpl w:val="8284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E0D90"/>
    <w:multiLevelType w:val="multilevel"/>
    <w:tmpl w:val="EF2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A0A61"/>
    <w:multiLevelType w:val="multilevel"/>
    <w:tmpl w:val="B58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04"/>
    <w:rsid w:val="0009652E"/>
    <w:rsid w:val="009F48EF"/>
    <w:rsid w:val="00E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E3DD6-C9A1-4BD0-A490-5AD217CD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1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2021-11-17T11:34:00Z</dcterms:created>
  <dcterms:modified xsi:type="dcterms:W3CDTF">2021-11-17T11:35:00Z</dcterms:modified>
</cp:coreProperties>
</file>