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641206" w:rsidRPr="00641206" w:rsidRDefault="002B2A22" w:rsidP="00641206">
      <w:pPr>
        <w:pStyle w:val="Style11"/>
        <w:widowControl/>
        <w:spacing w:before="144"/>
        <w:ind w:left="1147"/>
        <w:jc w:val="left"/>
        <w:rPr>
          <w:color w:val="000000"/>
        </w:rPr>
      </w:pPr>
      <w:r w:rsidRPr="00AA3BE7">
        <w:t xml:space="preserve">                                                 </w:t>
      </w:r>
      <w:r w:rsidR="00641206" w:rsidRPr="00641206">
        <w:rPr>
          <w:color w:val="000000"/>
        </w:rPr>
        <w:t>Управление образования Администрации Аксайского района</w:t>
      </w:r>
    </w:p>
    <w:p w:rsidR="00641206" w:rsidRPr="00641206" w:rsidRDefault="00641206" w:rsidP="00641206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641206" w:rsidRPr="00641206" w:rsidRDefault="00641206" w:rsidP="00641206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 xml:space="preserve">Аксайского района </w:t>
      </w:r>
    </w:p>
    <w:p w:rsidR="00641206" w:rsidRPr="00641206" w:rsidRDefault="00641206" w:rsidP="00641206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 средняя общеобразовательная школа</w:t>
      </w: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«Утверждаю»</w:t>
      </w:r>
    </w:p>
    <w:p w:rsidR="002B2A22" w:rsidRPr="00AA3BE7" w:rsidRDefault="002B2A22" w:rsidP="002B2A22">
      <w:pPr>
        <w:pStyle w:val="Standard"/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:rsidR="002B2A22" w:rsidRPr="00AA3BE7" w:rsidRDefault="002B2A22" w:rsidP="002B2A22">
      <w:pPr>
        <w:pStyle w:val="Standard"/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2B2A22" w:rsidRPr="00AA3BE7" w:rsidRDefault="002B2A22" w:rsidP="002B2A22">
      <w:pPr>
        <w:pStyle w:val="Standard"/>
        <w:tabs>
          <w:tab w:val="left" w:pos="5130"/>
          <w:tab w:val="right" w:pos="935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3B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                        №</w:t>
      </w:r>
    </w:p>
    <w:p w:rsidR="002B2A22" w:rsidRPr="00AA3BE7" w:rsidRDefault="002B2A22" w:rsidP="002B2A22">
      <w:pPr>
        <w:pStyle w:val="Standard"/>
        <w:tabs>
          <w:tab w:val="left" w:pos="5130"/>
          <w:tab w:val="left" w:pos="6486"/>
          <w:tab w:val="right" w:pos="9355"/>
        </w:tabs>
        <w:spacing w:line="48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A3BE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AA3BE7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.</w:t>
      </w: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3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B2A22" w:rsidRPr="00AA3BE7" w:rsidRDefault="002B2A22" w:rsidP="002B2A2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B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AA3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окружающему миру</w:t>
      </w:r>
    </w:p>
    <w:p w:rsidR="002B2A22" w:rsidRDefault="002B2A22" w:rsidP="002B2A2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3B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начальное общее образование 4  класс</w:t>
      </w:r>
    </w:p>
    <w:p w:rsidR="00641206" w:rsidRPr="00641206" w:rsidRDefault="00641206" w:rsidP="002B2A2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количество часов-</w:t>
      </w:r>
    </w:p>
    <w:p w:rsidR="002B2A22" w:rsidRPr="00AA3BE7" w:rsidRDefault="002B2A22" w:rsidP="002B2A2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r w:rsidR="0064120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Сугрина Е.А.</w:t>
      </w:r>
    </w:p>
    <w:p w:rsidR="002B2A22" w:rsidRPr="00AA3BE7" w:rsidRDefault="002B2A22" w:rsidP="002B2A22">
      <w:pPr>
        <w:pStyle w:val="Standard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A3BE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</w:p>
    <w:p w:rsidR="002B2A22" w:rsidRPr="00AA3BE7" w:rsidRDefault="002B2A22" w:rsidP="002B2A22">
      <w:pPr>
        <w:pStyle w:val="Standard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Плешакова «Окружающий мир», УМК «Школа России».</w:t>
      </w:r>
    </w:p>
    <w:p w:rsidR="002B2A22" w:rsidRPr="00AA3BE7" w:rsidRDefault="002B2A22" w:rsidP="002B2A22">
      <w:pPr>
        <w:pStyle w:val="Standard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Просвещение, 2017.</w:t>
      </w: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105" w:rsidRDefault="00A24105" w:rsidP="002B2A2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105" w:rsidRDefault="00A24105" w:rsidP="002B2A2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A22" w:rsidRPr="00AA3BE7" w:rsidRDefault="002B2A22" w:rsidP="002B2A2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E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2B2A22" w:rsidRPr="00AA3BE7" w:rsidRDefault="002B2A22" w:rsidP="002B2A22">
      <w:pPr>
        <w:pStyle w:val="Standard"/>
        <w:tabs>
          <w:tab w:val="right" w:leader="underscore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</w:t>
      </w:r>
      <w:r w:rsidR="00A24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курса «Окружающий мир» в 4</w:t>
      </w: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 w:rsidRPr="00AA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 (</w:t>
      </w:r>
      <w:r w:rsidR="00A2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часа в неделю, </w:t>
      </w:r>
      <w:r w:rsidRPr="00AA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учебных недели).</w:t>
      </w:r>
    </w:p>
    <w:p w:rsidR="00A24105" w:rsidRDefault="002B2A22" w:rsidP="002B2A22">
      <w:pPr>
        <w:pStyle w:val="Standard"/>
        <w:tabs>
          <w:tab w:val="right" w:leader="underscore" w:pos="9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BE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Pr="00AA3BE7">
        <w:rPr>
          <w:rFonts w:ascii="Times New Roman" w:eastAsia="Times New Roman" w:hAnsi="Times New Roman" w:cs="Times New Roman"/>
          <w:sz w:val="24"/>
          <w:szCs w:val="24"/>
        </w:rPr>
        <w:t>по календарному уч</w:t>
      </w:r>
      <w:r w:rsidR="00641206">
        <w:rPr>
          <w:rFonts w:ascii="Times New Roman" w:eastAsia="Times New Roman" w:hAnsi="Times New Roman" w:cs="Times New Roman"/>
          <w:sz w:val="24"/>
          <w:szCs w:val="24"/>
        </w:rPr>
        <w:t xml:space="preserve">ебному графику на 2022-2023 </w:t>
      </w:r>
      <w:r w:rsidR="00A2410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65</w:t>
      </w:r>
      <w:r w:rsidR="00A241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часов</w:t>
      </w:r>
      <w:r w:rsidR="00A24105" w:rsidRPr="006066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3F62" w:rsidRPr="006066AB">
        <w:rPr>
          <w:rFonts w:ascii="Times New Roman" w:eastAsia="Times New Roman" w:hAnsi="Times New Roman" w:cs="Times New Roman"/>
          <w:sz w:val="24"/>
          <w:szCs w:val="24"/>
        </w:rPr>
        <w:t xml:space="preserve">( 2часа праздничные дни 23.02; 8.03).1ч особенности  </w:t>
      </w:r>
      <w:r w:rsidR="006066AB" w:rsidRPr="006066AB">
        <w:rPr>
          <w:rFonts w:ascii="Times New Roman" w:eastAsia="Times New Roman" w:hAnsi="Times New Roman" w:cs="Times New Roman"/>
          <w:sz w:val="24"/>
          <w:szCs w:val="24"/>
        </w:rPr>
        <w:t>календарного плана школы на 2022-2023г</w:t>
      </w:r>
      <w:r w:rsidR="00606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206" w:rsidRPr="00AA3BE7" w:rsidRDefault="00A24105" w:rsidP="00641206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 xml:space="preserve">                   </w:t>
      </w:r>
      <w:r w:rsidR="002B2A22" w:rsidRPr="00AA3BE7">
        <w:rPr>
          <w:b/>
        </w:rPr>
        <w:t xml:space="preserve"> </w:t>
      </w:r>
      <w:r w:rsidR="00641206" w:rsidRPr="00AA3BE7">
        <w:rPr>
          <w:rStyle w:val="c25"/>
          <w:b/>
          <w:bCs/>
          <w:color w:val="000000"/>
        </w:rPr>
        <w:t>Содержание учебного предмета, курса.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i/>
          <w:iCs/>
          <w:color w:val="000000"/>
        </w:rPr>
        <w:t>Земля и человечество (10</w:t>
      </w:r>
      <w:r w:rsidRPr="00AA3BE7">
        <w:rPr>
          <w:rStyle w:val="c6"/>
          <w:b/>
          <w:bCs/>
          <w:i/>
          <w:iCs/>
          <w:color w:val="000000"/>
        </w:rPr>
        <w:t xml:space="preserve"> ч)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Мир глазами историка. Что изучает история. Исторические источники. Счет лет в истории. Историческая карта.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i/>
          <w:iCs/>
          <w:color w:val="000000"/>
        </w:rPr>
        <w:t>Природа России (12</w:t>
      </w:r>
      <w:r w:rsidRPr="00AA3BE7">
        <w:rPr>
          <w:rStyle w:val="c6"/>
          <w:b/>
          <w:bCs/>
          <w:i/>
          <w:iCs/>
          <w:color w:val="000000"/>
        </w:rPr>
        <w:t xml:space="preserve"> ч)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Родной</w:t>
      </w:r>
      <w:r>
        <w:rPr>
          <w:rStyle w:val="c6"/>
          <w:b/>
          <w:bCs/>
          <w:i/>
          <w:iCs/>
          <w:color w:val="000000"/>
        </w:rPr>
        <w:t xml:space="preserve"> край — часть большой страны (12</w:t>
      </w:r>
      <w:r w:rsidRPr="00AA3BE7">
        <w:rPr>
          <w:rStyle w:val="c6"/>
          <w:b/>
          <w:bCs/>
          <w:i/>
          <w:iCs/>
          <w:color w:val="000000"/>
        </w:rPr>
        <w:t xml:space="preserve"> ч)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Наш край на карте Родины. Карта родного края.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lastRenderedPageBreak/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Страницы всемирной истории (5 ч)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время;  достижения науки и техники, объединившие весь мир;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Страницы истории России (20 ч)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Иван Третий. Образование единого Русского государства. Культура, быт и нравы страны в XIII —XV вв.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в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lastRenderedPageBreak/>
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Преобразования в России в 90-е гг. XX в. Культура  России в XX в.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Экскурсия: знакомство с историческими достопримечательностями родного края (города, села).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Практическая работа: найти и показать изучаемые объекты на исторических картах.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Современная Р</w:t>
      </w:r>
      <w:r>
        <w:rPr>
          <w:rStyle w:val="c6"/>
          <w:b/>
          <w:bCs/>
          <w:i/>
          <w:iCs/>
          <w:color w:val="000000"/>
        </w:rPr>
        <w:t>оссия (9ч</w:t>
      </w:r>
      <w:r w:rsidRPr="00AA3BE7">
        <w:rPr>
          <w:rStyle w:val="c6"/>
          <w:b/>
          <w:bCs/>
          <w:i/>
          <w:iCs/>
          <w:color w:val="000000"/>
        </w:rPr>
        <w:t>)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Государственное устройство России: Президент, Федеральное собрание, Правительство.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Государственная символика нашей страны (флаг, герб, гимн). Государственные праздники.</w:t>
      </w:r>
    </w:p>
    <w:p w:rsidR="00641206" w:rsidRPr="00AA3BE7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Многонациональный состав населения России.</w:t>
      </w:r>
    </w:p>
    <w:p w:rsidR="00641206" w:rsidRDefault="00641206" w:rsidP="0064120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A3BE7">
        <w:rPr>
          <w:rStyle w:val="c0"/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 </w:t>
      </w:r>
    </w:p>
    <w:p w:rsidR="00641206" w:rsidRPr="00B26C4D" w:rsidRDefault="00641206" w:rsidP="006412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окружающему миру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41206" w:rsidRPr="00B26C4D" w:rsidRDefault="00641206" w:rsidP="006412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641206" w:rsidRPr="00B26C4D" w:rsidRDefault="00641206" w:rsidP="006412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641206" w:rsidRPr="00B26C4D" w:rsidRDefault="00641206" w:rsidP="006412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641206" w:rsidRPr="00B26C4D" w:rsidRDefault="00641206" w:rsidP="006412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2B2A22" w:rsidRPr="00AA3BE7" w:rsidRDefault="002B2A22" w:rsidP="002B2A22">
      <w:pPr>
        <w:pStyle w:val="Standard"/>
        <w:tabs>
          <w:tab w:val="right" w:leader="underscore" w:pos="9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2B2A22" w:rsidRPr="00AA3BE7" w:rsidRDefault="002B2A22" w:rsidP="002B2A22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Личностных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7) формирование эстетических потребностей, ценностей и чувств;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B2A22" w:rsidRPr="00AA3BE7" w:rsidRDefault="002B2A22" w:rsidP="002B2A22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Метапредметных  </w:t>
      </w:r>
      <w:r w:rsidRPr="00AA3BE7">
        <w:rPr>
          <w:rStyle w:val="c0"/>
          <w:i/>
          <w:iCs/>
          <w:color w:val="000000"/>
        </w:rPr>
        <w:t> 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2) освоение способов решения проблем творческого и поискового характера;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5) освоение начальных форм познавательной и личностной рефлексии;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B2A22" w:rsidRPr="00AA3BE7" w:rsidRDefault="002B2A22" w:rsidP="002B2A22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lastRenderedPageBreak/>
        <w:t>Предметных </w:t>
      </w:r>
      <w:r w:rsidRPr="00AA3BE7">
        <w:rPr>
          <w:rStyle w:val="c0"/>
          <w:i/>
          <w:iCs/>
          <w:color w:val="000000"/>
        </w:rPr>
        <w:t> 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 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В результате изучения предмета учащиеся должны знать: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человек — часть природы и общества;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-что такое тела и вещества, твердые вещества, жидкости и газы;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-основные свойства воздуха и воды, круговорот воды в природе;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-основные группы живого (растения, животные, грибы, бактерии);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-группы растений (водоросли, мхи, папоротники, хвойные, цветковые);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-группы животных (насекомые, рыбы, земноводные, пресмыкающиеся, птицы, звери);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 съедобные и несъедобные грибы;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-взаимосвязи между неживой и живой природой, внутри живой природы (между растениями и животными, между различными животными);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-строение тела человека, основные системы органов и их роль в организме;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-правила гигиены; основы здорового образа жизни;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-потребности людей; товары и услуги;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6"/>
          <w:b/>
          <w:bCs/>
          <w:i/>
          <w:iCs/>
          <w:color w:val="000000"/>
        </w:rPr>
        <w:t>Обучающиеся должны уметь: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-объяснять в пределах требований программы взаимосвязи в природе и между природой и человеком;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-владеть элементарными приемами чтения карты;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-приводить примеры городов России, стран — соседей России, стран зарубежной Европы и их столиц.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i/>
          <w:iCs/>
          <w:color w:val="000000"/>
        </w:rPr>
        <w:lastRenderedPageBreak/>
        <w:t>     В процессе освоения предметного содержания окружающего мира у учащихся </w:t>
      </w:r>
      <w:r w:rsidRPr="00AA3BE7">
        <w:rPr>
          <w:rStyle w:val="c6"/>
          <w:b/>
          <w:bCs/>
          <w:i/>
          <w:iCs/>
          <w:color w:val="000000"/>
        </w:rPr>
        <w:t>формируются </w:t>
      </w:r>
      <w:r w:rsidRPr="00AA3BE7">
        <w:rPr>
          <w:rStyle w:val="c0"/>
          <w:i/>
          <w:iCs/>
          <w:color w:val="000000"/>
        </w:rPr>
        <w:t>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наблюдать объекты окружающего мира;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работать с учебником, энциклопедиями;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работать с памятками, алгоритмами, схемами-опорами;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рассуждать, участвовать в беседе, дискуссии;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уметь работать в паре, группе, индивидуально;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уметь оценить себя, товарища;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формировать коммуникативные умения;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развивать познавательные, интеллектуально-учебные умения;</w:t>
      </w:r>
    </w:p>
    <w:p w:rsidR="002B2A22" w:rsidRPr="00AA3BE7" w:rsidRDefault="002B2A22" w:rsidP="002B2A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- уметь пользоваться приобретенными знаниями в повседневной практической жизни</w:t>
      </w:r>
      <w:r w:rsidRPr="00AA3BE7">
        <w:rPr>
          <w:rStyle w:val="c57"/>
          <w:color w:val="000000"/>
        </w:rPr>
        <w:t>.</w:t>
      </w:r>
    </w:p>
    <w:p w:rsidR="002B2A22" w:rsidRPr="00AA3BE7" w:rsidRDefault="002B2A22" w:rsidP="002B2A2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i/>
          <w:iCs/>
          <w:color w:val="000000"/>
        </w:rPr>
        <w:t>Формирование ИКТ- компетентности учащихся.</w:t>
      </w:r>
    </w:p>
    <w:p w:rsidR="002B2A22" w:rsidRPr="00AA3BE7" w:rsidRDefault="002B2A22" w:rsidP="002B2A22">
      <w:pPr>
        <w:pStyle w:val="c13"/>
        <w:shd w:val="clear" w:color="auto" w:fill="FFFFFF"/>
        <w:spacing w:before="0" w:beforeAutospacing="0" w:after="0" w:afterAutospacing="0"/>
        <w:ind w:hanging="12"/>
        <w:jc w:val="both"/>
        <w:rPr>
          <w:color w:val="000000"/>
        </w:rPr>
      </w:pPr>
      <w:r w:rsidRPr="00AA3BE7">
        <w:rPr>
          <w:rStyle w:val="c0"/>
          <w:color w:val="000000"/>
        </w:rPr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2B2A22" w:rsidRPr="00AA3BE7" w:rsidRDefault="002B2A22" w:rsidP="002B2A22">
      <w:pPr>
        <w:pStyle w:val="c1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AA3BE7">
        <w:rPr>
          <w:rStyle w:val="c0"/>
          <w:color w:val="000000"/>
        </w:rPr>
        <w:t>Учатся создавать текстовые сообщения с использованием средств ИКТ: редактировать, оформлять и сохранять их.</w:t>
      </w:r>
    </w:p>
    <w:p w:rsidR="002B2A22" w:rsidRPr="00AA3BE7" w:rsidRDefault="002B2A22" w:rsidP="002B2A2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BE7">
        <w:rPr>
          <w:rStyle w:val="c0"/>
          <w:color w:val="000000"/>
        </w:rPr>
        <w:t>Учатся 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B26C4D" w:rsidRPr="00B26C4D" w:rsidRDefault="002B2A22" w:rsidP="00641206">
      <w:pPr>
        <w:pStyle w:val="c23"/>
        <w:shd w:val="clear" w:color="auto" w:fill="FFFFFF"/>
        <w:spacing w:before="0" w:beforeAutospacing="0" w:after="0" w:afterAutospacing="0"/>
        <w:jc w:val="center"/>
      </w:pPr>
      <w:r w:rsidRPr="00AA3BE7">
        <w:rPr>
          <w:rStyle w:val="c25"/>
          <w:b/>
          <w:bCs/>
          <w:color w:val="000000"/>
        </w:rPr>
        <w:t xml:space="preserve"> </w:t>
      </w:r>
    </w:p>
    <w:p w:rsidR="00B26C4D" w:rsidRPr="00B26C4D" w:rsidRDefault="00B26C4D" w:rsidP="002B2A22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AA3BE7" w:rsidRPr="00AA3BE7" w:rsidRDefault="00AA3BE7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24105" w:rsidRDefault="00A24105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24105" w:rsidRDefault="00A24105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24105" w:rsidRDefault="00A24105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24105" w:rsidRDefault="00A24105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B2A22" w:rsidRPr="00AA3BE7" w:rsidRDefault="002B2A22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A3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Тематическое планирование с определением основных видов учебной деятельности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F6B35" w:rsidRPr="00AA3BE7" w:rsidTr="001565E9">
        <w:tc>
          <w:tcPr>
            <w:tcW w:w="2689" w:type="dxa"/>
          </w:tcPr>
          <w:p w:rsidR="003F6B35" w:rsidRPr="00AA3BE7" w:rsidRDefault="001565E9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Название раздела</w:t>
            </w:r>
          </w:p>
        </w:tc>
        <w:tc>
          <w:tcPr>
            <w:tcW w:w="6656" w:type="dxa"/>
          </w:tcPr>
          <w:p w:rsidR="003F6B35" w:rsidRPr="00AA3BE7" w:rsidRDefault="001565E9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Виды деятельности</w:t>
            </w: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1565E9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Земля и человечество.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(9ч)</w:t>
            </w:r>
          </w:p>
        </w:tc>
        <w:tc>
          <w:tcPr>
            <w:tcW w:w="6656" w:type="dxa"/>
          </w:tcPr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  <w:shd w:val="clear" w:color="auto" w:fill="FFFFFF"/>
              </w:rPr>
              <w:t>Рассказывать </w:t>
            </w:r>
            <w:r w:rsidRPr="00AA3BE7">
              <w:rPr>
                <w:color w:val="212121"/>
                <w:shd w:val="clear" w:color="auto" w:fill="FFFFFF"/>
              </w:rPr>
              <w:t> о форме и размерах Земли, Солнца. </w:t>
            </w:r>
            <w:r w:rsidRPr="00AA3BE7">
              <w:rPr>
                <w:rStyle w:val="a4"/>
                <w:color w:val="212121"/>
                <w:shd w:val="clear" w:color="auto" w:fill="FFFFFF"/>
              </w:rPr>
              <w:t>Характеризовать</w:t>
            </w:r>
            <w:r w:rsidRPr="00AA3BE7">
              <w:rPr>
                <w:color w:val="212121"/>
                <w:shd w:val="clear" w:color="auto" w:fill="FFFFFF"/>
              </w:rPr>
              <w:t> различия звёзд  и планет </w:t>
            </w:r>
            <w:r w:rsidRPr="00AA3BE7">
              <w:rPr>
                <w:rStyle w:val="a4"/>
                <w:color w:val="212121"/>
                <w:shd w:val="clear" w:color="auto" w:fill="FFFFFF"/>
              </w:rPr>
              <w:t>Формулировать </w:t>
            </w:r>
            <w:r w:rsidRPr="00AA3BE7">
              <w:rPr>
                <w:color w:val="212121"/>
                <w:shd w:val="clear" w:color="auto" w:fill="FFFFFF"/>
              </w:rPr>
              <w:t xml:space="preserve">собственное мнение. </w:t>
            </w:r>
            <w:r w:rsidRPr="00AA3BE7">
              <w:rPr>
                <w:rStyle w:val="a4"/>
                <w:color w:val="212121"/>
                <w:shd w:val="clear" w:color="auto" w:fill="FFFFFF"/>
              </w:rPr>
              <w:t>Перерабатывать </w:t>
            </w:r>
            <w:r w:rsidRPr="00AA3BE7">
              <w:rPr>
                <w:color w:val="212121"/>
                <w:shd w:val="clear" w:color="auto" w:fill="FFFFFF"/>
              </w:rPr>
              <w:t>полученную информацию.</w:t>
            </w:r>
            <w:r w:rsidRPr="00AA3BE7">
              <w:rPr>
                <w:color w:val="212121"/>
              </w:rPr>
              <w:t xml:space="preserve"> </w:t>
            </w:r>
            <w:r w:rsidRPr="00AA3BE7">
              <w:rPr>
                <w:rStyle w:val="a4"/>
                <w:color w:val="212121"/>
              </w:rPr>
              <w:t>Понимать  </w:t>
            </w:r>
            <w:r w:rsidRPr="00AA3BE7">
              <w:rPr>
                <w:color w:val="212121"/>
              </w:rPr>
              <w:t>элементарные приемы чтения плана, карты (без масштаба).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Выделять </w:t>
            </w:r>
            <w:r w:rsidRPr="00AA3BE7">
              <w:rPr>
                <w:color w:val="212121"/>
              </w:rPr>
              <w:t>материки и океаны, их названия, расположение на глобусе и карте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 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Знакомиться </w:t>
            </w:r>
            <w:r w:rsidRPr="00AA3BE7">
              <w:rPr>
                <w:color w:val="212121"/>
              </w:rPr>
              <w:t>со способами познания окружающего мира.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 </w:t>
            </w:r>
            <w:r w:rsidRPr="00AA3BE7">
              <w:rPr>
                <w:color w:val="212121"/>
              </w:rPr>
              <w:t>об истории Отечества: отдельных, наиболее важных  и ярких исторических картинах быта, труда, традициях людей в разные исторические времена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 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Анализировать </w:t>
            </w:r>
            <w:r w:rsidRPr="00AA3BE7">
              <w:rPr>
                <w:color w:val="212121"/>
              </w:rPr>
              <w:t>зависимость жизни  человека от природы и ее состояния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Осознавать,</w:t>
            </w:r>
            <w:r w:rsidRPr="00AA3BE7">
              <w:rPr>
                <w:color w:val="212121"/>
              </w:rPr>
              <w:t> что человек – часть природы.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Анализировать </w:t>
            </w:r>
            <w:r w:rsidRPr="00AA3BE7">
              <w:rPr>
                <w:color w:val="212121"/>
              </w:rPr>
              <w:t>зависимость жизни  человека от природы и ее состояния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Осознавать,</w:t>
            </w:r>
            <w:r w:rsidRPr="00AA3BE7">
              <w:rPr>
                <w:color w:val="212121"/>
              </w:rPr>
              <w:t> что человек – часть природы.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lastRenderedPageBreak/>
              <w:t>Составлять </w:t>
            </w:r>
            <w:r w:rsidRPr="00AA3BE7">
              <w:rPr>
                <w:color w:val="212121"/>
              </w:rPr>
              <w:t>правила поведения</w:t>
            </w:r>
            <w:r w:rsidRPr="00AA3BE7">
              <w:rPr>
                <w:color w:val="212121"/>
              </w:rPr>
              <w:br/>
              <w:t>в природе</w:t>
            </w:r>
          </w:p>
          <w:p w:rsidR="001565E9" w:rsidRPr="00AA3BE7" w:rsidRDefault="001565E9" w:rsidP="00156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Формулировать </w:t>
            </w:r>
            <w:r w:rsidRPr="00AA3BE7">
              <w:rPr>
                <w:color w:val="212121"/>
              </w:rPr>
              <w:t>своё мнение об охране памятников истории и культуры.</w:t>
            </w:r>
          </w:p>
          <w:p w:rsidR="003F6B35" w:rsidRPr="00AA3BE7" w:rsidRDefault="003F6B35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EB64C3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Природа России.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6656" w:type="dxa"/>
          </w:tcPr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Характеризовать </w:t>
            </w:r>
            <w:r w:rsidRPr="00AA3BE7">
              <w:rPr>
                <w:color w:val="212121"/>
              </w:rPr>
              <w:t>формы земной поверхности.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Показывать </w:t>
            </w:r>
            <w:r w:rsidRPr="00AA3BE7">
              <w:rPr>
                <w:color w:val="212121"/>
              </w:rPr>
              <w:t>Россию на карте. </w:t>
            </w: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> о неживой и живой природе.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> о водоемах, их разнообразии, использовании человеком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 </w:t>
            </w:r>
            <w:r w:rsidRPr="00AA3BE7">
              <w:rPr>
                <w:rStyle w:val="a4"/>
                <w:color w:val="212121"/>
              </w:rPr>
              <w:t>Составлять </w:t>
            </w:r>
            <w:r w:rsidRPr="00AA3BE7">
              <w:rPr>
                <w:color w:val="212121"/>
              </w:rPr>
              <w:t>сообщения в устной форме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Показывать </w:t>
            </w:r>
            <w:r w:rsidRPr="00AA3BE7">
              <w:rPr>
                <w:color w:val="212121"/>
              </w:rPr>
              <w:t>природные зоны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Понимать </w:t>
            </w:r>
            <w:r w:rsidRPr="00AA3BE7">
              <w:rPr>
                <w:color w:val="212121"/>
              </w:rPr>
              <w:t> связь между неживой и живой природой. </w:t>
            </w:r>
            <w:r w:rsidRPr="00AA3BE7">
              <w:rPr>
                <w:rStyle w:val="a4"/>
                <w:color w:val="212121"/>
              </w:rPr>
              <w:t>Объяснять</w:t>
            </w:r>
            <w:r w:rsidRPr="00AA3BE7">
              <w:rPr>
                <w:color w:val="212121"/>
              </w:rPr>
              <w:t> условия, необходимые для жизни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Описывать </w:t>
            </w:r>
            <w:r w:rsidRPr="00AA3BE7">
              <w:rPr>
                <w:color w:val="212121"/>
              </w:rPr>
              <w:t>растения и животные, </w:t>
            </w:r>
            <w:r w:rsidRPr="00AA3BE7">
              <w:rPr>
                <w:rStyle w:val="a4"/>
                <w:color w:val="212121"/>
              </w:rPr>
              <w:t>Рассказывать  </w:t>
            </w:r>
            <w:r w:rsidRPr="00AA3BE7">
              <w:rPr>
                <w:color w:val="212121"/>
              </w:rPr>
              <w:t>об  их разнообразии.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  <w:shd w:val="clear" w:color="auto" w:fill="FFFFFF"/>
              </w:rPr>
            </w:pPr>
            <w:r w:rsidRPr="00AA3BE7">
              <w:rPr>
                <w:rStyle w:val="a4"/>
                <w:color w:val="212121"/>
                <w:shd w:val="clear" w:color="auto" w:fill="FFFFFF"/>
              </w:rPr>
              <w:t>Оценивать</w:t>
            </w:r>
            <w:r w:rsidRPr="00AA3BE7">
              <w:rPr>
                <w:color w:val="212121"/>
                <w:shd w:val="clear" w:color="auto" w:fill="FFFFFF"/>
              </w:rPr>
              <w:t> роль растений в природе и жизни людей, </w:t>
            </w:r>
            <w:r w:rsidRPr="00AA3BE7">
              <w:rPr>
                <w:rStyle w:val="a4"/>
                <w:color w:val="212121"/>
                <w:shd w:val="clear" w:color="auto" w:fill="FFFFFF"/>
              </w:rPr>
              <w:t>Обосновывать  </w:t>
            </w:r>
            <w:r w:rsidRPr="00AA3BE7">
              <w:rPr>
                <w:color w:val="212121"/>
                <w:shd w:val="clear" w:color="auto" w:fill="FFFFFF"/>
              </w:rPr>
              <w:t>бережное отношение человека к растениям и животным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Осуществлять</w:t>
            </w:r>
            <w:r w:rsidRPr="00AA3BE7">
              <w:rPr>
                <w:color w:val="212121"/>
              </w:rPr>
              <w:t> поиск необходимой  информации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Анализировать </w:t>
            </w:r>
            <w:r w:rsidRPr="00AA3BE7">
              <w:rPr>
                <w:color w:val="212121"/>
              </w:rPr>
              <w:t>особенности труда и быта людей, влияние человека на природу, </w:t>
            </w:r>
            <w:r w:rsidRPr="00AA3BE7">
              <w:rPr>
                <w:rStyle w:val="a4"/>
                <w:color w:val="212121"/>
              </w:rPr>
              <w:t>Рассказывать </w:t>
            </w:r>
            <w:r w:rsidRPr="00AA3BE7">
              <w:rPr>
                <w:color w:val="212121"/>
              </w:rPr>
              <w:t>об охране природы.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Осуществлять анализ</w:t>
            </w:r>
            <w:r w:rsidRPr="00AA3BE7">
              <w:rPr>
                <w:color w:val="212121"/>
              </w:rPr>
              <w:t> особенностей труда и быта людей, влияние человека на природу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 </w:t>
            </w:r>
            <w:r w:rsidRPr="00AA3BE7">
              <w:rPr>
                <w:color w:val="212121"/>
              </w:rPr>
              <w:t>о растительном и животном мире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</w:p>
          <w:p w:rsidR="003F6B35" w:rsidRPr="00AA3BE7" w:rsidRDefault="003F6B35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EB64C3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край – часть большой страны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6656" w:type="dxa"/>
          </w:tcPr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Называть </w:t>
            </w:r>
            <w:r w:rsidRPr="00AA3BE7">
              <w:rPr>
                <w:color w:val="212121"/>
              </w:rPr>
              <w:t>особенности поверхности (на основе наблюдений).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Описывать </w:t>
            </w:r>
            <w:r w:rsidRPr="00AA3BE7">
              <w:rPr>
                <w:color w:val="212121"/>
              </w:rPr>
              <w:t>формы поверхности: равнина, горы, холмы, овраги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Осуществлять</w:t>
            </w:r>
            <w:r w:rsidRPr="00AA3BE7">
              <w:rPr>
                <w:color w:val="212121"/>
              </w:rPr>
              <w:t> анализ объектов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> о водоемах родного края: названия, краткая характеристика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Практическое знакомство</w:t>
            </w:r>
            <w:r w:rsidRPr="00AA3BE7">
              <w:rPr>
                <w:color w:val="212121"/>
              </w:rPr>
              <w:t> с полезными ископаемыми своего края.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Проводить </w:t>
            </w:r>
            <w:r w:rsidRPr="00AA3BE7">
              <w:rPr>
                <w:color w:val="212121"/>
              </w:rPr>
              <w:t>опыты с природными объектами, простейшие измерения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Называть </w:t>
            </w:r>
            <w:r w:rsidRPr="00AA3BE7">
              <w:rPr>
                <w:color w:val="212121"/>
              </w:rPr>
              <w:t>типы почв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> о почве, ее  составе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Обосновывать у</w:t>
            </w:r>
            <w:r w:rsidRPr="00AA3BE7">
              <w:rPr>
                <w:color w:val="212121"/>
              </w:rPr>
              <w:t>словия, необходимые для жизни.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> о растениях  и животных, их разнообразии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 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Извлекать</w:t>
            </w:r>
            <w:r w:rsidRPr="00AA3BE7">
              <w:rPr>
                <w:color w:val="212121"/>
              </w:rPr>
              <w:t> необходимые сведения из дополнительной литературы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 </w:t>
            </w:r>
            <w:r w:rsidRPr="00AA3BE7">
              <w:rPr>
                <w:color w:val="212121"/>
              </w:rPr>
              <w:t>о природных объектах,  их использовании человеком,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Составлять </w:t>
            </w:r>
            <w:r w:rsidRPr="00AA3BE7">
              <w:rPr>
                <w:color w:val="212121"/>
              </w:rPr>
              <w:t>правила поведения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 xml:space="preserve">в </w:t>
            </w:r>
            <w:r w:rsidRPr="00AA3BE7">
              <w:rPr>
                <w:rStyle w:val="a4"/>
                <w:color w:val="212121"/>
              </w:rPr>
              <w:t>Составлять </w:t>
            </w:r>
            <w:r w:rsidRPr="00AA3BE7">
              <w:rPr>
                <w:color w:val="212121"/>
              </w:rPr>
              <w:t>правила поведения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в природе. </w:t>
            </w:r>
            <w:r w:rsidRPr="00AA3BE7">
              <w:rPr>
                <w:rStyle w:val="a4"/>
                <w:color w:val="212121"/>
              </w:rPr>
              <w:t>Рассказывать</w:t>
            </w:r>
            <w:r w:rsidRPr="00AA3BE7">
              <w:rPr>
                <w:color w:val="212121"/>
              </w:rPr>
              <w:t xml:space="preserve"> о водоемах, их использовании человеком природе. </w:t>
            </w:r>
            <w:r w:rsidRPr="00AA3BE7">
              <w:rPr>
                <w:rStyle w:val="a4"/>
                <w:color w:val="212121"/>
              </w:rPr>
              <w:t>Находить </w:t>
            </w:r>
            <w:r w:rsidRPr="00AA3BE7">
              <w:rPr>
                <w:color w:val="212121"/>
              </w:rPr>
              <w:t>эти</w:t>
            </w:r>
            <w:r w:rsidRPr="00AA3BE7">
              <w:rPr>
                <w:rStyle w:val="a4"/>
                <w:color w:val="212121"/>
              </w:rPr>
              <w:t> сведения</w:t>
            </w:r>
            <w:r w:rsidRPr="00AA3BE7">
              <w:rPr>
                <w:color w:val="212121"/>
              </w:rPr>
              <w:t> в справочной и дополнительной</w:t>
            </w:r>
          </w:p>
          <w:p w:rsidR="003F6B35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color w:val="212121"/>
              </w:rPr>
              <w:t>литературе.     </w:t>
            </w: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EB64C3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Страницы всемирной истории.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6656" w:type="dxa"/>
          </w:tcPr>
          <w:p w:rsidR="003F6B35" w:rsidRPr="00AA3BE7" w:rsidRDefault="00EB64C3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Характеризовать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эпохи истории человечества, свидетельства о первобытных людях, жизнь первобытных людей </w:t>
            </w:r>
          </w:p>
          <w:p w:rsidR="00EB64C3" w:rsidRPr="00AA3BE7" w:rsidRDefault="00EB64C3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Познакомиться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с некоторыми древними государствами, городами, сооружениями, </w:t>
            </w: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осознать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значение письменности, сравнение источников по истории первобытности и по истории Древнего мира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Познакомиться</w:t>
            </w:r>
            <w:r w:rsidRPr="00AA3BE7">
              <w:rPr>
                <w:color w:val="212121"/>
              </w:rPr>
              <w:t> с миром Средневековья: государства, города, рыцари, замки, изобретения. </w:t>
            </w:r>
            <w:r w:rsidRPr="00AA3BE7">
              <w:rPr>
                <w:rStyle w:val="a4"/>
                <w:color w:val="212121"/>
              </w:rPr>
              <w:t>Осознать </w:t>
            </w:r>
            <w:r w:rsidRPr="00AA3BE7">
              <w:rPr>
                <w:color w:val="212121"/>
              </w:rPr>
              <w:t>важность начала книгопечатания</w:t>
            </w:r>
            <w:r w:rsidRPr="00AA3BE7">
              <w:rPr>
                <w:rStyle w:val="a4"/>
                <w:color w:val="212121"/>
              </w:rPr>
              <w:t>.</w:t>
            </w:r>
          </w:p>
          <w:p w:rsidR="00EB64C3" w:rsidRPr="00AA3BE7" w:rsidRDefault="00EB64C3" w:rsidP="00EB64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 Сравнивать</w:t>
            </w:r>
            <w:r w:rsidRPr="00AA3BE7">
              <w:rPr>
                <w:color w:val="212121"/>
              </w:rPr>
              <w:t> источники по истории Древнего мира и по истории Средневековья</w:t>
            </w:r>
          </w:p>
          <w:p w:rsidR="00EB64C3" w:rsidRPr="00AA3BE7" w:rsidRDefault="00EB64C3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Познакомиться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с географическими открытиями, изобретениями, городами нового времени. </w:t>
            </w: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Показывать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на глобусе части света и материки, открытые знаменитыми путешественниками</w:t>
            </w:r>
          </w:p>
          <w:p w:rsidR="00EB64C3" w:rsidRPr="00AA3BE7" w:rsidRDefault="00AA3BE7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Познакомиться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с путешественниками. городами, открытиями, с некоторыми событиями Новейшего времени</w:t>
            </w: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AA3BE7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истории России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(20ч)</w:t>
            </w:r>
          </w:p>
        </w:tc>
        <w:tc>
          <w:tcPr>
            <w:tcW w:w="6656" w:type="dxa"/>
          </w:tcPr>
          <w:p w:rsidR="003F6B35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Ознакомиться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 историей Отечества. Картинами быта, труда, традиций людей в разные исторические времена.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Рассказывать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историю Отечества. Отдельные  яркие и наиболее важные события общественной и культурной жизни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Называть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выдающихся людей разных эпох. </w:t>
            </w: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Рассказывать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охране памятников истории и культуры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Называть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государственные праздники (День Победы) </w:t>
            </w: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Составлять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план рассказа.</w:t>
            </w:r>
          </w:p>
        </w:tc>
      </w:tr>
      <w:tr w:rsidR="003F6B35" w:rsidRPr="00AA3BE7" w:rsidTr="001565E9">
        <w:tc>
          <w:tcPr>
            <w:tcW w:w="2689" w:type="dxa"/>
          </w:tcPr>
          <w:p w:rsidR="003F6B35" w:rsidRPr="00AA3BE7" w:rsidRDefault="00AA3BE7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Россия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(9ч)</w:t>
            </w:r>
          </w:p>
        </w:tc>
        <w:tc>
          <w:tcPr>
            <w:tcW w:w="6656" w:type="dxa"/>
          </w:tcPr>
          <w:p w:rsidR="003F6B35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Давать определения: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Человек – член общества. Россия (Российская Федерация) – наша Родина. Государственные праздники (День Конституции)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Анализировать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понятия</w:t>
            </w: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: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человек – член общества; президент Российской Федерации – глава государства; Федеральное собрание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Определять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государственную символику России: Государственный герб России, Государственный  флаг России, Государственный гимн России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Распознавать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государственные праздники (День независимости, День защитника Отечества, День Конституции) другие всенародные праздники, отмечаемые в России</w:t>
            </w:r>
          </w:p>
          <w:p w:rsidR="00AA3BE7" w:rsidRPr="00AA3BE7" w:rsidRDefault="00AA3BE7" w:rsidP="00AA3B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Называть </w:t>
            </w:r>
            <w:r w:rsidRPr="00AA3BE7">
              <w:rPr>
                <w:color w:val="212121"/>
              </w:rPr>
              <w:t>города России. Москва – столица России. </w:t>
            </w:r>
            <w:r w:rsidRPr="00AA3BE7">
              <w:rPr>
                <w:rStyle w:val="a4"/>
                <w:color w:val="212121"/>
              </w:rPr>
              <w:t>Находить</w:t>
            </w:r>
            <w:r w:rsidRPr="00AA3BE7">
              <w:rPr>
                <w:color w:val="212121"/>
              </w:rPr>
              <w:t> Россию на карте (границы, города, места  изученных исторических событий).</w:t>
            </w:r>
          </w:p>
          <w:p w:rsidR="00AA3BE7" w:rsidRPr="00AA3BE7" w:rsidRDefault="00AA3BE7" w:rsidP="00AA3B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AA3BE7">
              <w:rPr>
                <w:rStyle w:val="a4"/>
                <w:color w:val="212121"/>
              </w:rPr>
              <w:t>Рассказывать </w:t>
            </w:r>
            <w:r w:rsidRPr="00AA3BE7">
              <w:rPr>
                <w:color w:val="212121"/>
              </w:rPr>
              <w:t>об охране памятников истории и культуры</w:t>
            </w:r>
          </w:p>
          <w:p w:rsidR="00AA3BE7" w:rsidRPr="00AA3BE7" w:rsidRDefault="00AA3BE7" w:rsidP="002B2A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A3B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Описывать </w:t>
            </w:r>
            <w:r w:rsidRPr="00AA3B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исторические и культурные памятники на основе иллюстративного материала или непосредственного наблюдения</w:t>
            </w:r>
          </w:p>
        </w:tc>
      </w:tr>
    </w:tbl>
    <w:p w:rsidR="00C51709" w:rsidRDefault="00C51709" w:rsidP="0041075F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ОБЯЗАТЕЛЬНЫЕ УЧЕБНЫЕ МАТЕРИАЛЫ ДЛЯ УЧЕНИКА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lastRenderedPageBreak/>
        <w:t>Учебник "Окружающий мир" (в 2 частях);</w:t>
      </w:r>
      <w:r w:rsidRPr="0041075F">
        <w:rPr>
          <w:color w:val="000000"/>
        </w:rPr>
        <w:br/>
        <w:t>4 класс / А.А. Плешаков;</w:t>
      </w:r>
      <w:r w:rsidRPr="0041075F">
        <w:rPr>
          <w:color w:val="000000"/>
        </w:rPr>
        <w:br/>
        <w:t>Рабочая тетрадь (в 2-х частях) 4 класс / А.А.Плешаков;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МЕТОДИЧЕСКИЕ МАТЕРИАЛЫ ДЛЯ УЧИТЕЛЯ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t>1. Примерные рабочие программы начального общего образования «Окружающий мир 1-4» / Институт стратегии развития образования российской академии образования – М., 2021 2.Учебник "Окружающий мир" (в 2 частях) 4 класс / А.А. Плешаков</w:t>
      </w:r>
      <w:r w:rsidRPr="0041075F">
        <w:rPr>
          <w:color w:val="000000"/>
        </w:rPr>
        <w:br/>
        <w:t>CD диск электронное приложение к учебнику</w:t>
      </w:r>
      <w:r w:rsidRPr="0041075F">
        <w:rPr>
          <w:color w:val="000000"/>
        </w:rPr>
        <w:br/>
        <w:t>3.Рабочая тетрадь (в 2-х частях) 4 класс / А.А.Плешаков;</w:t>
      </w:r>
      <w:r w:rsidRPr="0041075F">
        <w:rPr>
          <w:color w:val="000000"/>
        </w:rPr>
        <w:br/>
        <w:t>4.Тесты. 4 класс / А.А. Плешаков</w:t>
      </w:r>
      <w:r w:rsidRPr="0041075F">
        <w:rPr>
          <w:color w:val="000000"/>
        </w:rPr>
        <w:br/>
        <w:t>5.Проверочные работы. 4 класс / А.А Плешаков</w:t>
      </w:r>
      <w:r w:rsidRPr="0041075F">
        <w:rPr>
          <w:color w:val="000000"/>
        </w:rPr>
        <w:br/>
        <w:t>6.Методические рекомендации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ЦИФРОВЫЕ ОБРАЗОВАТЕЛЬНЫЕ РЕСУРСЫ И РЕСУРСЫ СЕТИ ИНТЕРНЕТ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t>Российская электронная школа http: // resh.edu.ru</w:t>
      </w:r>
      <w:r w:rsidRPr="0041075F">
        <w:rPr>
          <w:color w:val="000000"/>
        </w:rPr>
        <w:br/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 w:rsidRPr="0041075F">
        <w:rPr>
          <w:color w:val="000000"/>
        </w:rPr>
        <w:br/>
        <w:t>Федеральный портал «Российское образование» http://www.edu.ru</w:t>
      </w:r>
      <w:r w:rsidRPr="0041075F">
        <w:rPr>
          <w:color w:val="000000"/>
        </w:rPr>
        <w:br/>
        <w:t>Российский общеобразовательный портал http://www.school.edu.ru</w:t>
      </w:r>
      <w:r w:rsidRPr="0041075F">
        <w:rPr>
          <w:color w:val="000000"/>
        </w:rPr>
        <w:br/>
        <w:t>Портал "Информационные коммуникационные технологии в образовании" http://www. ict.edu.ru Федеральный центр информационно-образовательных ресурсов (ЦОР) http://www. school-</w:t>
      </w:r>
      <w:r w:rsidRPr="0041075F">
        <w:rPr>
          <w:color w:val="000000"/>
        </w:rPr>
        <w:br/>
        <w:t>collection.edu.ru</w:t>
      </w:r>
      <w:r w:rsidRPr="0041075F">
        <w:rPr>
          <w:color w:val="000000"/>
        </w:rPr>
        <w:br/>
        <w:t>Mеtodkabinet.eu: информационно-методический кабинетhttp://www.metodkabinet.eu Газета «1 сентября» www.1september.ru</w:t>
      </w:r>
      <w:r w:rsidRPr="0041075F">
        <w:rPr>
          <w:color w:val="000000"/>
        </w:rPr>
        <w:br/>
        <w:t>Каталог образовательных ресурсов сети «Интернет» http://catalog.iot.ru</w:t>
      </w:r>
      <w:r w:rsidRPr="0041075F">
        <w:rPr>
          <w:color w:val="000000"/>
        </w:rPr>
        <w:br/>
        <w:t>Учительский портал http://www. ucportal.ru</w:t>
      </w:r>
      <w:r w:rsidRPr="0041075F">
        <w:rPr>
          <w:color w:val="000000"/>
        </w:rPr>
        <w:br/>
        <w:t>Всероссийский учительский портал ЗАВУЧ. ИНФО http://www. zavuch.info</w:t>
      </w:r>
      <w:r w:rsidRPr="0041075F">
        <w:rPr>
          <w:color w:val="000000"/>
        </w:rPr>
        <w:br/>
        <w:t>Интернет портал ProШколу.ru http://www. proshkolu.ru</w:t>
      </w:r>
      <w:r w:rsidRPr="0041075F">
        <w:rPr>
          <w:color w:val="000000"/>
        </w:rPr>
        <w:br/>
        <w:t>Cоциальная сеть работников образования http://www.nsportal.ru Проект "Началка"</w:t>
      </w:r>
      <w:r w:rsidRPr="0041075F">
        <w:rPr>
          <w:color w:val="000000"/>
        </w:rPr>
        <w:br/>
        <w:t>http://www.nachalka.com</w:t>
      </w:r>
      <w:r w:rsidRPr="0041075F">
        <w:rPr>
          <w:color w:val="000000"/>
        </w:rPr>
        <w:br/>
        <w:t>Сайт «Начальная школа» с онлайн-поддержкой учебников комплекта «Школа России» 1-4 кл. http://1-4.prosv.ru</w:t>
      </w:r>
      <w:r w:rsidRPr="0041075F">
        <w:rPr>
          <w:color w:val="000000"/>
        </w:rPr>
        <w:br/>
        <w:t>Сайт интернет-проекта «Копилка уроков сайт для учителей» 1-4 класс http://kopilurokov.ru</w:t>
      </w:r>
      <w:r w:rsidRPr="0041075F">
        <w:rPr>
          <w:color w:val="000000"/>
        </w:rPr>
        <w:br/>
        <w:t>Журнал «Начальная школа» www.openworld/school</w:t>
      </w:r>
      <w:r w:rsidRPr="0041075F">
        <w:rPr>
          <w:color w:val="000000"/>
        </w:rPr>
        <w:br/>
        <w:t>Сетевое образовательное сообщество учителей Инфоурок https://infourok.ru</w:t>
      </w:r>
      <w:r w:rsidRPr="0041075F">
        <w:rPr>
          <w:color w:val="000000"/>
        </w:rPr>
        <w:br/>
        <w:t>Образовательный портал «Видеоуроки» https://videouroki.net</w:t>
      </w:r>
      <w:r w:rsidRPr="0041075F">
        <w:rPr>
          <w:color w:val="000000"/>
        </w:rPr>
        <w:br/>
        <w:t>Сетевое образовательное сообщество учителей Мультиурок https:// multiurok.ru</w:t>
      </w:r>
      <w:r w:rsidRPr="0041075F">
        <w:rPr>
          <w:color w:val="000000"/>
        </w:rPr>
        <w:br/>
        <w:t>«4 ступени» Клуб учителей начальной школы http://mmc.rightside.ru/links/66-nachalka/135-n4 http://.ru Детский журнал Филиппок (интересные факты об окружающем мире)</w:t>
      </w:r>
      <w:r w:rsidRPr="0041075F">
        <w:rPr>
          <w:color w:val="000000"/>
        </w:rPr>
        <w:br/>
        <w:t>http:// blogspot. ru blogspot Детские новости со всего света</w:t>
      </w:r>
      <w:r w:rsidRPr="0041075F">
        <w:rPr>
          <w:color w:val="000000"/>
        </w:rPr>
        <w:br/>
        <w:t>http:// geo.historic.ru Карты по географии, справочные данные</w:t>
      </w:r>
      <w:r w:rsidRPr="0041075F">
        <w:rPr>
          <w:color w:val="000000"/>
        </w:rPr>
        <w:br/>
        <w:t>http:// megabook.ru Более 10 познавательных энциклопедий, 75 тыс. статей, 30 тыс. иллюстраций http:// rospriroda.ru Природные зоны России (Артика, Тундра, Тайга, Степи)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br/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t>http:// rusfederation.narod.ru›text3.html Крещение Руси</w:t>
      </w:r>
      <w:r w:rsidRPr="0041075F">
        <w:rPr>
          <w:color w:val="000000"/>
        </w:rPr>
        <w:br/>
        <w:t>http://smallgames.ws/11730-mir-prirody-poznavatelnye-materialy-ob.html. Мир природы. Познавательные материалы об окружающем мире</w:t>
      </w:r>
      <w:r w:rsidRPr="0041075F">
        <w:rPr>
          <w:color w:val="000000"/>
        </w:rPr>
        <w:br/>
        <w:t>http://GeoMan.ru – Географическая энциклопедия для школьников и их родителей</w:t>
      </w:r>
      <w:r w:rsidRPr="0041075F">
        <w:rPr>
          <w:color w:val="000000"/>
        </w:rPr>
        <w:br/>
      </w:r>
      <w:r w:rsidRPr="0041075F">
        <w:rPr>
          <w:color w:val="000000"/>
        </w:rPr>
        <w:lastRenderedPageBreak/>
        <w:t>http://nation.geoman.ru – Страны и народы мира</w:t>
      </w:r>
      <w:r w:rsidRPr="0041075F">
        <w:rPr>
          <w:color w:val="000000"/>
        </w:rPr>
        <w:br/>
        <w:t>http://animal.geoman.ru – Многообразный животный мир</w:t>
      </w:r>
      <w:r w:rsidRPr="0041075F">
        <w:rPr>
          <w:color w:val="000000"/>
        </w:rPr>
        <w:br/>
        <w:t>http://Historic.Ru – Всемирная история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br/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УЧЕБНОЕ ОБОРУДОВАНИЕ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t>Физическая карта РФ, глобус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b/>
          <w:bCs/>
          <w:color w:val="000000"/>
        </w:rPr>
        <w:t>ОБОРУДОВАНИЕ ДЛЯ ПРОВЕДЕНИЯ ЛАБОРАТОРНЫХ, ПРАКТИЧЕСКИХ РАБОТ, ДЕМОНСТРАЦИЙ</w:t>
      </w:r>
    </w:p>
    <w:p w:rsidR="0041075F" w:rsidRPr="0041075F" w:rsidRDefault="0041075F" w:rsidP="0041075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075F">
        <w:rPr>
          <w:color w:val="000000"/>
        </w:rPr>
        <w:t>1. Проектор</w:t>
      </w:r>
      <w:r w:rsidRPr="0041075F">
        <w:rPr>
          <w:color w:val="000000"/>
        </w:rPr>
        <w:br/>
        <w:t>2. Ноутбук</w:t>
      </w:r>
      <w:r w:rsidRPr="0041075F">
        <w:rPr>
          <w:color w:val="000000"/>
        </w:rPr>
        <w:br/>
        <w:t>3. Колонки</w:t>
      </w:r>
    </w:p>
    <w:p w:rsidR="003F6B35" w:rsidRPr="00AA3BE7" w:rsidRDefault="003F6B35" w:rsidP="002B2A2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F6B35" w:rsidRPr="00AA3BE7" w:rsidRDefault="003F6B35" w:rsidP="003F6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3F6B35" w:rsidRPr="00AA3BE7" w:rsidRDefault="003F6B35" w:rsidP="003F6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1"/>
        <w:gridCol w:w="6340"/>
        <w:gridCol w:w="810"/>
        <w:gridCol w:w="1269"/>
        <w:gridCol w:w="810"/>
        <w:gridCol w:w="810"/>
      </w:tblGrid>
      <w:tr w:rsidR="003F6B35" w:rsidRPr="00AA3BE7" w:rsidTr="006066AB">
        <w:trPr>
          <w:gridAfter w:val="2"/>
          <w:wAfter w:w="1620" w:type="dxa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п/п</w:t>
            </w:r>
          </w:p>
        </w:tc>
        <w:tc>
          <w:tcPr>
            <w:tcW w:w="6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F6B35" w:rsidRPr="00AA3BE7" w:rsidTr="006066AB">
        <w:trPr>
          <w:gridAfter w:val="2"/>
          <w:wAfter w:w="162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6B35" w:rsidRPr="00AA3BE7" w:rsidRDefault="003F6B35" w:rsidP="003F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6B35" w:rsidRPr="00AA3BE7" w:rsidRDefault="003F6B35" w:rsidP="003F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F6B35" w:rsidRPr="00AA3BE7" w:rsidTr="006066AB">
        <w:trPr>
          <w:gridAfter w:val="2"/>
          <w:wAfter w:w="1620" w:type="dxa"/>
        </w:trPr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="00C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здел 1. Земля и человечество (9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3F6B35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глазами астронома.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B35" w:rsidRPr="00AA3BE7" w:rsidRDefault="00C51709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B35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B35" w:rsidRPr="00AA3BE7" w:rsidRDefault="00C51709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B35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 - Великая книга Природы.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B35" w:rsidRPr="00AA3BE7" w:rsidRDefault="006066AB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35" w:rsidRPr="00AA3BE7" w:rsidRDefault="003F6B35" w:rsidP="003F6B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географа. Пояса Земли.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где? История – путешествие вглубь времен.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человечества. Всемирное наследие.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966280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человечества. Международная Красная книга. 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C51709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России.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(13ч)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озёра и реки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сообщество «Водоем». 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Леса России.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гербарных экземпляров растений, выявление признаков их приспособленности к условиям жизни в зоне лесов».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леса.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№ 2.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человек. </w:t>
            </w:r>
            <w:bookmarkStart w:id="0" w:name="_GoBack"/>
            <w:bookmarkEnd w:id="0"/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«Природные зоны».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степей.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Практическая работа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«Рассматривание гербарных экземпляров растений, выявление признаков их приспособленности к условиям жизни в зоне степей».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гербарных экземпляров растений, выявление признаков их приспособленности к условиям жизни в зоне пустынь».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Чёрного моря.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 №2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«Природные зоны России».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край – часть большой страны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(10ч)</w:t>
            </w:r>
          </w:p>
        </w:tc>
        <w:tc>
          <w:tcPr>
            <w:tcW w:w="810" w:type="dxa"/>
          </w:tcPr>
          <w:p w:rsidR="006066AB" w:rsidRPr="00AA3BE7" w:rsidRDefault="006066AB" w:rsidP="006066AB"/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часть большой страны.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№2.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картой родного края».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нашего края.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 нашего края.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подземные богатства.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образцов полезных ископаемых, определение их свойств».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«Рассматривание гербарных экземпляров растений леса и их распознавание».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луга. Практическая работа «Рассматривание гербарных экземпляров растений луга и их распознавание».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пресных водах.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гербарных экземпляров растений пресных вод и их распознавание»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 в нашем крае.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 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гербарных экземпляров полевых культур и их распознавание».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5C7CC3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B6490A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Страницы всемирной истории.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810" w:type="dxa"/>
          </w:tcPr>
          <w:p w:rsidR="006066AB" w:rsidRPr="00AA3BE7" w:rsidRDefault="006066AB" w:rsidP="006066AB"/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Начало истории человечества.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древности: далёкий и близкий.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замков.</w:t>
            </w:r>
          </w:p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“Павел I – император - рыцарь”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Новейшее время: история продолжается сегодня.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 № 4.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C00F45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Страницы истории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(20ч)</w:t>
            </w:r>
          </w:p>
        </w:tc>
        <w:tc>
          <w:tcPr>
            <w:tcW w:w="810" w:type="dxa"/>
          </w:tcPr>
          <w:p w:rsidR="006066AB" w:rsidRPr="00AA3BE7" w:rsidRDefault="006066AB" w:rsidP="006066AB"/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времена Древней Руси.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книжной сокровищницы Древней Руси.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времена на русской земле. Презентация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“Святой благоверный князь Александр Невский”.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расправляет крылья.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Третий.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печатных дел.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Великий.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 Ломоносов.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XIX века.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вступает в XX век.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1920-1930-х годов.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война и великая Победа.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война и великая Победа. Презентация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“Великие победы России».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открывшая путь в космос. </w:t>
            </w:r>
            <w:r w:rsidRPr="00AA3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 № 5.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193222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B6490A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Современная Россия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(9ч)</w:t>
            </w:r>
          </w:p>
        </w:tc>
        <w:tc>
          <w:tcPr>
            <w:tcW w:w="810" w:type="dxa"/>
          </w:tcPr>
          <w:p w:rsidR="006066AB" w:rsidRPr="00AA3BE7" w:rsidRDefault="006066AB" w:rsidP="006066AB"/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России и права человека.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B6490A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за второе полугодие. Итоговая диагностическая работа.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(по Дальнему Востоку). (на просторах Сибири).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(по Уралу). по северу европейской России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6AB" w:rsidRPr="00AA3BE7" w:rsidTr="006066AB">
        <w:trPr>
          <w:gridAfter w:val="2"/>
          <w:wAfter w:w="1620" w:type="dxa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6AB" w:rsidRPr="00AA3BE7" w:rsidRDefault="006066AB" w:rsidP="0060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A22" w:rsidRPr="00AA3BE7" w:rsidRDefault="002B2A22" w:rsidP="002B2A2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2A22" w:rsidRPr="00AA3BE7" w:rsidRDefault="002B2A22" w:rsidP="002B2A22">
      <w:pPr>
        <w:pStyle w:val="Standard"/>
        <w:tabs>
          <w:tab w:val="right" w:leader="underscore" w:pos="9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tabs>
          <w:tab w:val="right" w:leader="underscore" w:pos="9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22" w:rsidRPr="00AA3BE7" w:rsidRDefault="002B2A22" w:rsidP="002B2A22">
      <w:pPr>
        <w:pStyle w:val="Standar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19CE" w:rsidRDefault="004119CE">
      <w:pPr>
        <w:rPr>
          <w:rFonts w:ascii="Times New Roman" w:hAnsi="Times New Roman" w:cs="Times New Roman"/>
          <w:sz w:val="24"/>
          <w:szCs w:val="24"/>
        </w:rPr>
      </w:pPr>
    </w:p>
    <w:p w:rsidR="00641206" w:rsidRDefault="00641206">
      <w:pPr>
        <w:rPr>
          <w:rFonts w:ascii="Times New Roman" w:hAnsi="Times New Roman" w:cs="Times New Roman"/>
          <w:sz w:val="24"/>
          <w:szCs w:val="24"/>
        </w:rPr>
      </w:pPr>
    </w:p>
    <w:p w:rsidR="00641206" w:rsidRPr="00641206" w:rsidRDefault="00641206" w:rsidP="0064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641206" w:rsidRPr="00641206" w:rsidRDefault="00641206" w:rsidP="0064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641206" w:rsidRPr="00641206" w:rsidRDefault="00641206" w:rsidP="0064120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06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________________\И.Г.Лионова </w:t>
      </w:r>
    </w:p>
    <w:p w:rsidR="00641206" w:rsidRPr="00AA3BE7" w:rsidRDefault="00641206">
      <w:pPr>
        <w:rPr>
          <w:rFonts w:ascii="Times New Roman" w:hAnsi="Times New Roman" w:cs="Times New Roman"/>
          <w:sz w:val="24"/>
          <w:szCs w:val="24"/>
        </w:rPr>
      </w:pPr>
    </w:p>
    <w:sectPr w:rsidR="00641206" w:rsidRPr="00AA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20" w:rsidRDefault="000E1E20" w:rsidP="002B2A22">
      <w:pPr>
        <w:spacing w:after="0" w:line="240" w:lineRule="auto"/>
      </w:pPr>
      <w:r>
        <w:separator/>
      </w:r>
    </w:p>
  </w:endnote>
  <w:endnote w:type="continuationSeparator" w:id="0">
    <w:p w:rsidR="000E1E20" w:rsidRDefault="000E1E20" w:rsidP="002B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20" w:rsidRDefault="000E1E20" w:rsidP="002B2A22">
      <w:pPr>
        <w:spacing w:after="0" w:line="240" w:lineRule="auto"/>
      </w:pPr>
      <w:r>
        <w:separator/>
      </w:r>
    </w:p>
  </w:footnote>
  <w:footnote w:type="continuationSeparator" w:id="0">
    <w:p w:rsidR="000E1E20" w:rsidRDefault="000E1E20" w:rsidP="002B2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77"/>
    <w:rsid w:val="000E1E20"/>
    <w:rsid w:val="001565E9"/>
    <w:rsid w:val="002A250E"/>
    <w:rsid w:val="002B2A22"/>
    <w:rsid w:val="00303F62"/>
    <w:rsid w:val="003F6B35"/>
    <w:rsid w:val="0041075F"/>
    <w:rsid w:val="004119CE"/>
    <w:rsid w:val="006066AB"/>
    <w:rsid w:val="00641206"/>
    <w:rsid w:val="006765DB"/>
    <w:rsid w:val="007B3AF5"/>
    <w:rsid w:val="00966280"/>
    <w:rsid w:val="00983446"/>
    <w:rsid w:val="00996EF0"/>
    <w:rsid w:val="00A24105"/>
    <w:rsid w:val="00AA3BE7"/>
    <w:rsid w:val="00AD5A77"/>
    <w:rsid w:val="00B26C4D"/>
    <w:rsid w:val="00B6490A"/>
    <w:rsid w:val="00C51709"/>
    <w:rsid w:val="00DF7113"/>
    <w:rsid w:val="00E64ECD"/>
    <w:rsid w:val="00EB64C3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C6C1-45BC-49FB-AB40-0DA2F94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A2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c42">
    <w:name w:val="c42"/>
    <w:basedOn w:val="a"/>
    <w:rsid w:val="002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2A22"/>
  </w:style>
  <w:style w:type="paragraph" w:customStyle="1" w:styleId="c3">
    <w:name w:val="c3"/>
    <w:basedOn w:val="a"/>
    <w:rsid w:val="002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A22"/>
  </w:style>
  <w:style w:type="character" w:customStyle="1" w:styleId="c57">
    <w:name w:val="c57"/>
    <w:basedOn w:val="a0"/>
    <w:rsid w:val="002B2A22"/>
  </w:style>
  <w:style w:type="paragraph" w:customStyle="1" w:styleId="c13">
    <w:name w:val="c13"/>
    <w:basedOn w:val="a"/>
    <w:rsid w:val="002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B2A22"/>
  </w:style>
  <w:style w:type="table" w:styleId="a3">
    <w:name w:val="Table Grid"/>
    <w:basedOn w:val="a1"/>
    <w:uiPriority w:val="39"/>
    <w:rsid w:val="003F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565E9"/>
    <w:rPr>
      <w:i/>
      <w:iCs/>
    </w:rPr>
  </w:style>
  <w:style w:type="paragraph" w:styleId="a5">
    <w:name w:val="Normal (Web)"/>
    <w:basedOn w:val="a"/>
    <w:uiPriority w:val="99"/>
    <w:unhideWhenUsed/>
    <w:rsid w:val="001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412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11</cp:revision>
  <dcterms:created xsi:type="dcterms:W3CDTF">2021-07-20T07:38:00Z</dcterms:created>
  <dcterms:modified xsi:type="dcterms:W3CDTF">2022-10-21T05:54:00Z</dcterms:modified>
</cp:coreProperties>
</file>