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CB" w:rsidRPr="001F6D16" w:rsidRDefault="00BB57CB" w:rsidP="00BB57CB">
      <w:pPr>
        <w:spacing w:after="0" w:line="240" w:lineRule="auto"/>
        <w:jc w:val="center"/>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муниципальное бюджетное общеобразовательное учреждение</w:t>
      </w:r>
    </w:p>
    <w:p w:rsidR="00BB57CB" w:rsidRPr="001F6D16" w:rsidRDefault="00BB57CB" w:rsidP="00BB57CB">
      <w:pPr>
        <w:spacing w:after="0" w:line="240" w:lineRule="auto"/>
        <w:ind w:firstLine="709"/>
        <w:jc w:val="center"/>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Аксайского района</w:t>
      </w:r>
    </w:p>
    <w:p w:rsidR="00BB57CB" w:rsidRPr="001F6D16" w:rsidRDefault="00BB57CB" w:rsidP="00BB57CB">
      <w:pPr>
        <w:spacing w:after="0" w:line="240" w:lineRule="auto"/>
        <w:ind w:firstLine="709"/>
        <w:jc w:val="center"/>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Старочеркасская средняя общеобразовательная школа</w:t>
      </w:r>
    </w:p>
    <w:p w:rsidR="00BB57CB" w:rsidRPr="001F6D16" w:rsidRDefault="00BB57CB" w:rsidP="00BB57CB">
      <w:pPr>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ab/>
        <w:t xml:space="preserve">                                                                                                                                                                                                                            «Утверждаю»</w:t>
      </w:r>
    </w:p>
    <w:p w:rsidR="00BB57CB" w:rsidRPr="001F6D16" w:rsidRDefault="00BB57CB" w:rsidP="00BB57CB">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Директор МБОУ Старочеркасской СОШ</w:t>
      </w:r>
    </w:p>
    <w:p w:rsidR="00BB57CB" w:rsidRPr="001F6D16" w:rsidRDefault="00BB57CB" w:rsidP="00BB57CB">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____________Н.Н. Кривошапкина</w:t>
      </w:r>
    </w:p>
    <w:p w:rsidR="00BB57CB" w:rsidRPr="001F6D16" w:rsidRDefault="00BB57CB" w:rsidP="00BB57CB">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Приказ от</w:t>
      </w:r>
      <w:r w:rsidR="00B731AD">
        <w:rPr>
          <w:rFonts w:ascii="Times New Roman" w:eastAsia="Times New Roman" w:hAnsi="Times New Roman" w:cs="Times New Roman"/>
          <w:sz w:val="24"/>
          <w:szCs w:val="24"/>
        </w:rPr>
        <w:t xml:space="preserve"> </w:t>
      </w:r>
      <w:r w:rsidRPr="001F6D16">
        <w:rPr>
          <w:rFonts w:ascii="Times New Roman" w:eastAsia="Times New Roman" w:hAnsi="Times New Roman" w:cs="Times New Roman"/>
          <w:sz w:val="24"/>
          <w:szCs w:val="24"/>
        </w:rPr>
        <w:t>___</w:t>
      </w:r>
      <w:r w:rsidR="00B731AD">
        <w:rPr>
          <w:rFonts w:ascii="Calibri" w:eastAsia="Times New Roman" w:hAnsi="Calibri" w:cs="Times New Roman"/>
          <w:sz w:val="24"/>
          <w:szCs w:val="24"/>
        </w:rPr>
        <w:t xml:space="preserve">            </w:t>
      </w:r>
      <w:r w:rsidR="00B17D0F" w:rsidRPr="001F6D16">
        <w:rPr>
          <w:rFonts w:ascii="Calibri" w:eastAsia="Times New Roman" w:hAnsi="Calibri" w:cs="Times New Roman"/>
          <w:sz w:val="24"/>
          <w:szCs w:val="24"/>
        </w:rPr>
        <w:t>__</w:t>
      </w:r>
      <w:r w:rsidR="00B731AD">
        <w:rPr>
          <w:rFonts w:ascii="Calibri" w:eastAsia="Times New Roman" w:hAnsi="Calibri" w:cs="Times New Roman"/>
          <w:sz w:val="24"/>
          <w:szCs w:val="24"/>
        </w:rPr>
        <w:t xml:space="preserve">    №  __   </w:t>
      </w:r>
    </w:p>
    <w:p w:rsidR="00BB57CB" w:rsidRPr="001F6D16" w:rsidRDefault="00BB57CB" w:rsidP="00BB57CB">
      <w:pPr>
        <w:tabs>
          <w:tab w:val="left" w:pos="5130"/>
          <w:tab w:val="right" w:pos="9355"/>
        </w:tabs>
        <w:spacing w:after="0" w:line="240" w:lineRule="auto"/>
        <w:ind w:firstLine="709"/>
        <w:jc w:val="right"/>
        <w:rPr>
          <w:rFonts w:ascii="Times New Roman" w:eastAsia="Times New Roman" w:hAnsi="Times New Roman" w:cs="Times New Roman"/>
          <w:sz w:val="24"/>
          <w:szCs w:val="24"/>
        </w:rPr>
      </w:pPr>
    </w:p>
    <w:p w:rsidR="00BB57CB" w:rsidRPr="001F6D16" w:rsidRDefault="00BB57CB" w:rsidP="00BB57CB">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ab/>
      </w:r>
      <w:r w:rsidRPr="001F6D16">
        <w:rPr>
          <w:rFonts w:ascii="Times New Roman" w:eastAsia="Times New Roman" w:hAnsi="Times New Roman" w:cs="Times New Roman"/>
          <w:sz w:val="24"/>
          <w:szCs w:val="24"/>
        </w:rPr>
        <w:tab/>
        <w:t xml:space="preserve">                                   .</w:t>
      </w:r>
    </w:p>
    <w:p w:rsidR="00BB57CB" w:rsidRPr="001F6D16" w:rsidRDefault="00BB57CB" w:rsidP="00BB57CB">
      <w:pPr>
        <w:spacing w:after="0" w:line="240" w:lineRule="auto"/>
        <w:ind w:firstLine="709"/>
        <w:rPr>
          <w:rFonts w:ascii="Times New Roman" w:eastAsia="Times New Roman" w:hAnsi="Times New Roman" w:cs="Times New Roman"/>
          <w:sz w:val="24"/>
          <w:szCs w:val="24"/>
        </w:rPr>
      </w:pPr>
    </w:p>
    <w:p w:rsidR="00BB57CB" w:rsidRPr="001F6D16" w:rsidRDefault="00BB57CB" w:rsidP="00BB57CB">
      <w:pPr>
        <w:spacing w:after="0" w:line="240" w:lineRule="auto"/>
        <w:ind w:firstLine="709"/>
        <w:jc w:val="center"/>
        <w:rPr>
          <w:rFonts w:ascii="Times New Roman" w:eastAsia="Times New Roman" w:hAnsi="Times New Roman" w:cs="Times New Roman"/>
          <w:sz w:val="24"/>
          <w:szCs w:val="24"/>
        </w:rPr>
      </w:pPr>
    </w:p>
    <w:p w:rsidR="00BB57CB" w:rsidRPr="00796A6A" w:rsidRDefault="00BB57CB" w:rsidP="00BB57CB">
      <w:pPr>
        <w:spacing w:after="0" w:line="240" w:lineRule="auto"/>
        <w:ind w:firstLine="709"/>
        <w:jc w:val="center"/>
        <w:rPr>
          <w:rFonts w:ascii="Times New Roman" w:eastAsia="Times New Roman" w:hAnsi="Times New Roman" w:cs="Times New Roman"/>
          <w:b/>
          <w:sz w:val="36"/>
          <w:szCs w:val="24"/>
        </w:rPr>
      </w:pPr>
      <w:r w:rsidRPr="00796A6A">
        <w:rPr>
          <w:rFonts w:ascii="Times New Roman" w:eastAsia="Times New Roman" w:hAnsi="Times New Roman" w:cs="Times New Roman"/>
          <w:b/>
          <w:bCs/>
          <w:sz w:val="36"/>
          <w:szCs w:val="24"/>
        </w:rPr>
        <w:t>РАБОЧАЯ ПРОГРАММА</w:t>
      </w:r>
    </w:p>
    <w:p w:rsidR="00BB57CB" w:rsidRPr="00B731AD" w:rsidRDefault="00BB57CB" w:rsidP="00BB57CB">
      <w:pPr>
        <w:spacing w:after="0" w:line="240" w:lineRule="auto"/>
        <w:ind w:firstLine="709"/>
        <w:jc w:val="center"/>
        <w:rPr>
          <w:rFonts w:ascii="Times New Roman" w:eastAsia="Times New Roman" w:hAnsi="Times New Roman" w:cs="Times New Roman"/>
          <w:b/>
          <w:sz w:val="24"/>
          <w:szCs w:val="24"/>
          <w:u w:val="single"/>
        </w:rPr>
      </w:pPr>
      <w:r w:rsidRPr="001F6D16">
        <w:rPr>
          <w:rFonts w:ascii="Times New Roman" w:eastAsia="Times New Roman" w:hAnsi="Times New Roman" w:cs="Times New Roman"/>
          <w:sz w:val="24"/>
          <w:szCs w:val="24"/>
        </w:rPr>
        <w:t xml:space="preserve">по    </w:t>
      </w:r>
      <w:r w:rsidRPr="00B731AD">
        <w:rPr>
          <w:rFonts w:ascii="Times New Roman" w:eastAsia="Times New Roman" w:hAnsi="Times New Roman" w:cs="Times New Roman"/>
          <w:b/>
          <w:sz w:val="24"/>
          <w:szCs w:val="24"/>
        </w:rPr>
        <w:t>русскому языку</w:t>
      </w:r>
    </w:p>
    <w:p w:rsidR="00BB57CB" w:rsidRPr="001F6D16" w:rsidRDefault="001F6D16" w:rsidP="00BB57CB">
      <w:pPr>
        <w:spacing w:after="0" w:line="240" w:lineRule="auto"/>
        <w:ind w:firstLine="709"/>
        <w:jc w:val="center"/>
        <w:rPr>
          <w:rFonts w:ascii="Times New Roman" w:eastAsia="Times New Roman" w:hAnsi="Times New Roman" w:cs="Times New Roman"/>
          <w:sz w:val="24"/>
          <w:szCs w:val="24"/>
          <w:u w:val="single"/>
        </w:rPr>
      </w:pPr>
      <w:r w:rsidRPr="001F6D16">
        <w:rPr>
          <w:rFonts w:ascii="Times New Roman" w:eastAsia="Times New Roman" w:hAnsi="Times New Roman" w:cs="Times New Roman"/>
          <w:color w:val="000000"/>
          <w:sz w:val="24"/>
          <w:szCs w:val="24"/>
        </w:rPr>
        <w:t xml:space="preserve">начальное общее образование </w:t>
      </w:r>
      <w:r w:rsidRPr="001F6D16">
        <w:rPr>
          <w:rFonts w:ascii="Times New Roman" w:eastAsia="Times New Roman" w:hAnsi="Times New Roman" w:cs="Times New Roman"/>
          <w:sz w:val="24"/>
          <w:szCs w:val="24"/>
        </w:rPr>
        <w:t xml:space="preserve"> </w:t>
      </w:r>
      <w:r w:rsidRPr="001F6D16">
        <w:rPr>
          <w:rFonts w:ascii="Times New Roman" w:eastAsia="Times New Roman" w:hAnsi="Times New Roman" w:cs="Times New Roman"/>
          <w:sz w:val="24"/>
          <w:szCs w:val="24"/>
          <w:u w:val="single"/>
        </w:rPr>
        <w:t xml:space="preserve">  </w:t>
      </w:r>
      <w:r w:rsidR="00BB57CB" w:rsidRPr="001F6D16">
        <w:rPr>
          <w:rFonts w:ascii="Times New Roman" w:eastAsia="Times New Roman" w:hAnsi="Times New Roman" w:cs="Times New Roman"/>
          <w:sz w:val="24"/>
          <w:szCs w:val="24"/>
          <w:u w:val="single"/>
        </w:rPr>
        <w:t>3 класс</w:t>
      </w:r>
    </w:p>
    <w:p w:rsidR="001F6D16" w:rsidRDefault="00BB57CB" w:rsidP="001F6D16">
      <w:pPr>
        <w:spacing w:after="0" w:line="240" w:lineRule="auto"/>
        <w:ind w:firstLine="709"/>
        <w:jc w:val="center"/>
        <w:rPr>
          <w:rFonts w:ascii="Times New Roman" w:eastAsia="Times New Roman" w:hAnsi="Times New Roman" w:cs="Times New Roman"/>
          <w:sz w:val="24"/>
          <w:szCs w:val="24"/>
          <w:u w:val="single"/>
        </w:rPr>
      </w:pPr>
      <w:r w:rsidRPr="001F6D16">
        <w:rPr>
          <w:rFonts w:ascii="Times New Roman" w:eastAsia="Times New Roman" w:hAnsi="Times New Roman" w:cs="Times New Roman"/>
          <w:sz w:val="24"/>
          <w:szCs w:val="24"/>
        </w:rPr>
        <w:t xml:space="preserve">Учитель </w:t>
      </w:r>
      <w:r w:rsidR="00B731AD">
        <w:rPr>
          <w:rFonts w:ascii="Times New Roman" w:eastAsia="Times New Roman" w:hAnsi="Times New Roman" w:cs="Times New Roman"/>
          <w:sz w:val="24"/>
          <w:szCs w:val="24"/>
          <w:u w:val="single"/>
        </w:rPr>
        <w:t>Кондрацкая С.В.</w:t>
      </w:r>
    </w:p>
    <w:p w:rsidR="001F6D16" w:rsidRPr="001F6D16" w:rsidRDefault="001F6D16" w:rsidP="001F6D16">
      <w:pPr>
        <w:spacing w:after="0" w:line="240" w:lineRule="auto"/>
        <w:ind w:firstLine="709"/>
        <w:jc w:val="center"/>
        <w:rPr>
          <w:rFonts w:ascii="Times New Roman" w:eastAsia="Times New Roman" w:hAnsi="Times New Roman" w:cs="Times New Roman"/>
          <w:sz w:val="24"/>
          <w:szCs w:val="24"/>
          <w:u w:val="single"/>
        </w:rPr>
      </w:pPr>
    </w:p>
    <w:p w:rsidR="00BB57CB" w:rsidRPr="001F6D16" w:rsidRDefault="00BB57CB" w:rsidP="001F6D16">
      <w:pPr>
        <w:spacing w:after="0" w:line="240" w:lineRule="auto"/>
        <w:ind w:firstLine="709"/>
        <w:jc w:val="center"/>
        <w:rPr>
          <w:rFonts w:ascii="Times New Roman" w:eastAsia="Times New Roman" w:hAnsi="Times New Roman" w:cs="Times New Roman"/>
          <w:sz w:val="24"/>
          <w:szCs w:val="24"/>
          <w:u w:val="single"/>
        </w:rPr>
      </w:pPr>
      <w:r w:rsidRPr="001F6D16">
        <w:rPr>
          <w:rFonts w:ascii="Times New Roman" w:hAnsi="Times New Roman" w:cs="Times New Roman"/>
          <w:sz w:val="24"/>
          <w:szCs w:val="24"/>
        </w:rPr>
        <w:t>Программа разработана на основе авторской программы Т.Г.Рамзаевой "Русский язык". 1-4 классы. Рабочая программа для общеобразовательных учреждени</w:t>
      </w:r>
      <w:r w:rsidR="006C17AC">
        <w:rPr>
          <w:rFonts w:ascii="Times New Roman" w:hAnsi="Times New Roman" w:cs="Times New Roman"/>
          <w:sz w:val="24"/>
          <w:szCs w:val="24"/>
        </w:rPr>
        <w:t>й". - Москва: Вентана-Граф, 2019</w:t>
      </w:r>
    </w:p>
    <w:p w:rsidR="00BB57CB" w:rsidRPr="001F6D16" w:rsidRDefault="00BB57CB" w:rsidP="00BB57CB">
      <w:pPr>
        <w:pStyle w:val="a5"/>
        <w:jc w:val="cente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BB57CB" w:rsidRDefault="00BB57CB" w:rsidP="00BB57CB">
      <w:pPr>
        <w:spacing w:after="0" w:line="240" w:lineRule="auto"/>
        <w:jc w:val="center"/>
        <w:rPr>
          <w:rFonts w:ascii="Times New Roman" w:hAnsi="Times New Roman" w:cs="Times New Roman"/>
          <w:b/>
          <w:sz w:val="28"/>
          <w:szCs w:val="24"/>
        </w:rPr>
      </w:pPr>
    </w:p>
    <w:p w:rsidR="001F6D16" w:rsidRDefault="001F6D16" w:rsidP="00BB57CB">
      <w:pPr>
        <w:spacing w:after="0" w:line="240" w:lineRule="auto"/>
        <w:jc w:val="center"/>
        <w:rPr>
          <w:rFonts w:ascii="Times New Roman" w:hAnsi="Times New Roman" w:cs="Times New Roman"/>
          <w:b/>
          <w:sz w:val="24"/>
          <w:szCs w:val="24"/>
        </w:rPr>
      </w:pPr>
    </w:p>
    <w:p w:rsidR="001F6D16" w:rsidRDefault="001F6D16" w:rsidP="00BB57CB">
      <w:pPr>
        <w:spacing w:after="0" w:line="240" w:lineRule="auto"/>
        <w:jc w:val="center"/>
        <w:rPr>
          <w:rFonts w:ascii="Times New Roman" w:hAnsi="Times New Roman" w:cs="Times New Roman"/>
          <w:b/>
          <w:sz w:val="24"/>
          <w:szCs w:val="24"/>
        </w:rPr>
      </w:pPr>
    </w:p>
    <w:p w:rsidR="001F6D16" w:rsidRPr="00796A6A" w:rsidRDefault="001F6D16" w:rsidP="00BB57CB">
      <w:pPr>
        <w:spacing w:after="0" w:line="240" w:lineRule="auto"/>
        <w:jc w:val="center"/>
        <w:rPr>
          <w:rFonts w:ascii="Times New Roman" w:hAnsi="Times New Roman" w:cs="Times New Roman"/>
          <w:b/>
          <w:color w:val="FFFFFF" w:themeColor="background1"/>
          <w:sz w:val="24"/>
          <w:szCs w:val="24"/>
        </w:rPr>
      </w:pPr>
    </w:p>
    <w:p w:rsidR="00B731AD" w:rsidRDefault="00B731AD" w:rsidP="00BB57CB">
      <w:pPr>
        <w:spacing w:after="0" w:line="240" w:lineRule="auto"/>
        <w:jc w:val="center"/>
        <w:rPr>
          <w:rFonts w:ascii="Times New Roman" w:hAnsi="Times New Roman" w:cs="Times New Roman"/>
          <w:b/>
          <w:sz w:val="24"/>
          <w:szCs w:val="24"/>
        </w:rPr>
      </w:pPr>
    </w:p>
    <w:p w:rsidR="001F6D16" w:rsidRDefault="004B6A31" w:rsidP="00BB57CB">
      <w:pPr>
        <w:spacing w:after="0" w:line="240" w:lineRule="auto"/>
        <w:jc w:val="center"/>
        <w:rPr>
          <w:rFonts w:ascii="Times New Roman" w:hAnsi="Times New Roman" w:cs="Times New Roman"/>
          <w:b/>
          <w:sz w:val="24"/>
          <w:szCs w:val="24"/>
        </w:rPr>
      </w:pPr>
      <w:r>
        <w:rPr>
          <w:rFonts w:ascii="Times New Roman" w:hAnsi="Times New Roman" w:cs="Times New Roman"/>
          <w:b/>
          <w:noProof/>
          <w:color w:val="FFFFFF" w:themeColor="background1"/>
          <w:sz w:val="24"/>
          <w:szCs w:val="24"/>
        </w:rPr>
        <mc:AlternateContent>
          <mc:Choice Requires="wps">
            <w:drawing>
              <wp:anchor distT="0" distB="0" distL="114300" distR="114300" simplePos="0" relativeHeight="251659264" behindDoc="0" locked="0" layoutInCell="1" allowOverlap="1" wp14:anchorId="13B7257C" wp14:editId="7425CCA0">
                <wp:simplePos x="0" y="0"/>
                <wp:positionH relativeFrom="column">
                  <wp:posOffset>2787015</wp:posOffset>
                </wp:positionH>
                <wp:positionV relativeFrom="paragraph">
                  <wp:posOffset>238760</wp:posOffset>
                </wp:positionV>
                <wp:extent cx="352425" cy="17145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3524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EF25" id="Прямоугольник 2" o:spid="_x0000_s1026" style="position:absolute;margin-left:219.45pt;margin-top:18.8pt;width:27.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" fillcolor="white [3212]" stroked="f" strokeweight="1pt"/>
            </w:pict>
          </mc:Fallback>
        </mc:AlternateContent>
      </w:r>
    </w:p>
    <w:p w:rsidR="00BB57CB" w:rsidRPr="00655ED2" w:rsidRDefault="00BB57CB" w:rsidP="00BB57CB">
      <w:pPr>
        <w:spacing w:after="0" w:line="240" w:lineRule="auto"/>
        <w:jc w:val="center"/>
        <w:rPr>
          <w:rFonts w:ascii="Times New Roman" w:hAnsi="Times New Roman" w:cs="Times New Roman"/>
          <w:spacing w:val="-2"/>
          <w:sz w:val="24"/>
          <w:szCs w:val="24"/>
        </w:rPr>
      </w:pPr>
      <w:r w:rsidRPr="00655ED2">
        <w:rPr>
          <w:rFonts w:ascii="Times New Roman" w:hAnsi="Times New Roman" w:cs="Times New Roman"/>
          <w:b/>
          <w:sz w:val="24"/>
          <w:szCs w:val="24"/>
        </w:rPr>
        <w:lastRenderedPageBreak/>
        <w:t>Место учебного предмета в учебном плане</w:t>
      </w:r>
    </w:p>
    <w:p w:rsidR="00655ED2" w:rsidRPr="00655ED2" w:rsidRDefault="00655ED2" w:rsidP="00655ED2">
      <w:pPr>
        <w:tabs>
          <w:tab w:val="decimal" w:pos="360"/>
        </w:tabs>
        <w:spacing w:after="0" w:line="240" w:lineRule="auto"/>
        <w:ind w:firstLine="709"/>
        <w:jc w:val="both"/>
        <w:rPr>
          <w:rFonts w:ascii="Times New Roman" w:eastAsia="Times New Roman" w:hAnsi="Times New Roman" w:cs="Times New Roman"/>
          <w:sz w:val="24"/>
          <w:szCs w:val="24"/>
        </w:rPr>
      </w:pPr>
      <w:r w:rsidRPr="00655ED2">
        <w:rPr>
          <w:rFonts w:ascii="Times New Roman" w:eastAsia="Times New Roman" w:hAnsi="Times New Roman" w:cs="Times New Roman"/>
          <w:sz w:val="24"/>
          <w:szCs w:val="24"/>
        </w:rPr>
        <w:t>В соответствии с учебным планом рабочая программа рассчитана:</w:t>
      </w:r>
    </w:p>
    <w:p w:rsidR="00655ED2" w:rsidRPr="00655ED2" w:rsidRDefault="006C17AC" w:rsidP="00655ED2">
      <w:pPr>
        <w:tabs>
          <w:tab w:val="decimal" w:pos="3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4 часа</w:t>
      </w:r>
      <w:r w:rsidR="00655ED2" w:rsidRPr="00655ED2">
        <w:rPr>
          <w:rFonts w:ascii="Times New Roman" w:eastAsia="Times New Roman" w:hAnsi="Times New Roman" w:cs="Times New Roman"/>
          <w:sz w:val="24"/>
          <w:szCs w:val="24"/>
        </w:rPr>
        <w:t xml:space="preserve"> в неделю</w:t>
      </w:r>
    </w:p>
    <w:p w:rsidR="00655ED2" w:rsidRPr="00655ED2" w:rsidRDefault="00655ED2" w:rsidP="00655ED2">
      <w:pPr>
        <w:tabs>
          <w:tab w:val="decimal" w:pos="360"/>
        </w:tabs>
        <w:spacing w:after="0" w:line="240" w:lineRule="auto"/>
        <w:ind w:firstLine="709"/>
        <w:jc w:val="both"/>
        <w:rPr>
          <w:rFonts w:ascii="Times New Roman" w:eastAsia="Times New Roman" w:hAnsi="Times New Roman" w:cs="Times New Roman"/>
          <w:sz w:val="24"/>
          <w:szCs w:val="24"/>
        </w:rPr>
      </w:pPr>
      <w:r w:rsidRPr="00655ED2">
        <w:rPr>
          <w:rFonts w:ascii="Times New Roman" w:eastAsia="Times New Roman" w:hAnsi="Times New Roman" w:cs="Times New Roman"/>
          <w:sz w:val="24"/>
          <w:szCs w:val="24"/>
        </w:rPr>
        <w:t>34 учебных недели</w:t>
      </w:r>
    </w:p>
    <w:p w:rsidR="00BB57CB" w:rsidRDefault="006C17AC" w:rsidP="00655ED2">
      <w:pPr>
        <w:spacing w:after="0" w:line="240" w:lineRule="auto"/>
        <w:ind w:firstLine="708"/>
        <w:rPr>
          <w:rFonts w:ascii="Times New Roman" w:eastAsia="Times New Roman" w:hAnsi="Times New Roman" w:cs="Arial"/>
          <w:sz w:val="24"/>
          <w:szCs w:val="24"/>
        </w:rPr>
      </w:pPr>
      <w:r>
        <w:rPr>
          <w:rFonts w:ascii="Times New Roman" w:eastAsia="Times New Roman" w:hAnsi="Times New Roman" w:cs="Arial"/>
          <w:sz w:val="24"/>
          <w:szCs w:val="24"/>
        </w:rPr>
        <w:t>136</w:t>
      </w:r>
      <w:r w:rsidR="00655ED2" w:rsidRPr="00655ED2">
        <w:rPr>
          <w:rFonts w:ascii="Times New Roman" w:eastAsia="Times New Roman" w:hAnsi="Times New Roman" w:cs="Arial"/>
          <w:sz w:val="24"/>
          <w:szCs w:val="24"/>
        </w:rPr>
        <w:t xml:space="preserve"> часов в год, по кален</w:t>
      </w:r>
      <w:r>
        <w:rPr>
          <w:rFonts w:ascii="Times New Roman" w:eastAsia="Times New Roman" w:hAnsi="Times New Roman" w:cs="Arial"/>
          <w:sz w:val="24"/>
          <w:szCs w:val="24"/>
        </w:rPr>
        <w:t>дарному учебному графику на 2022-2023</w:t>
      </w:r>
      <w:r w:rsidR="00655ED2" w:rsidRPr="00655ED2">
        <w:rPr>
          <w:rFonts w:ascii="Times New Roman" w:eastAsia="Times New Roman" w:hAnsi="Times New Roman" w:cs="Arial"/>
          <w:sz w:val="24"/>
          <w:szCs w:val="24"/>
        </w:rPr>
        <w:t xml:space="preserve"> год </w:t>
      </w:r>
      <w:r>
        <w:rPr>
          <w:rFonts w:ascii="Times New Roman" w:eastAsia="Times New Roman" w:hAnsi="Times New Roman" w:cs="Arial"/>
          <w:sz w:val="24"/>
          <w:szCs w:val="24"/>
        </w:rPr>
        <w:t xml:space="preserve"> 1</w:t>
      </w:r>
      <w:r w:rsidR="00542396">
        <w:rPr>
          <w:rFonts w:ascii="Times New Roman" w:eastAsia="Times New Roman" w:hAnsi="Times New Roman" w:cs="Arial"/>
          <w:sz w:val="24"/>
          <w:szCs w:val="24"/>
        </w:rPr>
        <w:t>3</w:t>
      </w:r>
      <w:r w:rsidR="00542396" w:rsidRPr="00542396">
        <w:rPr>
          <w:rFonts w:ascii="Times New Roman" w:eastAsia="Times New Roman" w:hAnsi="Times New Roman" w:cs="Arial"/>
          <w:sz w:val="24"/>
          <w:szCs w:val="24"/>
        </w:rPr>
        <w:t>1</w:t>
      </w:r>
      <w:r>
        <w:rPr>
          <w:rFonts w:ascii="Times New Roman" w:eastAsia="Times New Roman" w:hAnsi="Times New Roman" w:cs="Arial"/>
          <w:sz w:val="24"/>
          <w:szCs w:val="24"/>
        </w:rPr>
        <w:t xml:space="preserve">                                                                                                                                                                                                          </w:t>
      </w:r>
      <w:r w:rsidR="00D254E2">
        <w:rPr>
          <w:rFonts w:ascii="Times New Roman" w:eastAsia="Times New Roman" w:hAnsi="Times New Roman" w:cs="Arial"/>
          <w:sz w:val="24"/>
          <w:szCs w:val="24"/>
        </w:rPr>
        <w:t>часов т.к.,8 марта,</w:t>
      </w:r>
      <w:r w:rsidR="00542396" w:rsidRPr="00542396">
        <w:rPr>
          <w:rFonts w:ascii="Times New Roman" w:eastAsia="Times New Roman" w:hAnsi="Times New Roman" w:cs="Arial"/>
          <w:sz w:val="24"/>
          <w:szCs w:val="24"/>
        </w:rPr>
        <w:t>24 февраля,</w:t>
      </w:r>
      <w:r w:rsidR="00542396">
        <w:rPr>
          <w:rFonts w:ascii="Times New Roman" w:eastAsia="Times New Roman" w:hAnsi="Times New Roman" w:cs="Arial"/>
          <w:sz w:val="24"/>
          <w:szCs w:val="24"/>
        </w:rPr>
        <w:t xml:space="preserve">1.8 </w:t>
      </w:r>
      <w:r w:rsidR="00D254E2">
        <w:rPr>
          <w:rFonts w:ascii="Times New Roman" w:eastAsia="Times New Roman" w:hAnsi="Times New Roman" w:cs="Arial"/>
          <w:sz w:val="24"/>
          <w:szCs w:val="24"/>
        </w:rPr>
        <w:t>и 9 мая праздничные дни ,материал будет пройден за счет уплотнения материала.</w:t>
      </w:r>
    </w:p>
    <w:p w:rsidR="00BF1271" w:rsidRDefault="00BF1271" w:rsidP="00655ED2">
      <w:pPr>
        <w:spacing w:after="0" w:line="240" w:lineRule="auto"/>
        <w:ind w:firstLine="708"/>
        <w:rPr>
          <w:rFonts w:ascii="Times New Roman" w:eastAsia="Times New Roman" w:hAnsi="Times New Roman" w:cs="Arial"/>
          <w:sz w:val="24"/>
          <w:szCs w:val="24"/>
        </w:rPr>
      </w:pPr>
    </w:p>
    <w:p w:rsidR="00BF1271" w:rsidRDefault="00BF1271" w:rsidP="00655ED2">
      <w:pPr>
        <w:spacing w:after="0" w:line="240" w:lineRule="auto"/>
        <w:ind w:firstLine="708"/>
        <w:rPr>
          <w:rFonts w:ascii="Times New Roman" w:eastAsia="Times New Roman" w:hAnsi="Times New Roman" w:cs="Arial"/>
          <w:b/>
          <w:sz w:val="24"/>
          <w:szCs w:val="24"/>
        </w:rPr>
      </w:pPr>
      <w:r w:rsidRPr="00BF1271">
        <w:rPr>
          <w:rFonts w:ascii="Times New Roman" w:eastAsia="Times New Roman" w:hAnsi="Times New Roman" w:cs="Arial"/>
          <w:b/>
          <w:sz w:val="24"/>
          <w:szCs w:val="24"/>
        </w:rPr>
        <w:t>Планируемые результаты освоения учебного предмета</w:t>
      </w:r>
    </w:p>
    <w:p w:rsidR="00674B9D" w:rsidRPr="00BF1271" w:rsidRDefault="00674B9D" w:rsidP="00655ED2">
      <w:pPr>
        <w:spacing w:after="0" w:line="240" w:lineRule="auto"/>
        <w:ind w:firstLine="708"/>
        <w:rPr>
          <w:rFonts w:ascii="Times New Roman" w:eastAsia="Times New Roman" w:hAnsi="Times New Roman" w:cs="Arial"/>
          <w:b/>
          <w:sz w:val="24"/>
          <w:szCs w:val="24"/>
        </w:rPr>
      </w:pPr>
    </w:p>
    <w:p w:rsidR="00B731AD" w:rsidRDefault="00B731AD" w:rsidP="00B731AD">
      <w:pPr>
        <w:pStyle w:val="a3"/>
        <w:jc w:val="both"/>
        <w:rPr>
          <w:rStyle w:val="FontStyle30"/>
          <w:rFonts w:ascii="Times New Roman" w:hAnsi="Times New Roman" w:cs="Times New Roman"/>
          <w:b/>
          <w:sz w:val="24"/>
          <w:szCs w:val="24"/>
        </w:rPr>
      </w:pPr>
      <w:r w:rsidRPr="00B731AD">
        <w:rPr>
          <w:rStyle w:val="FontStyle30"/>
          <w:rFonts w:ascii="Times New Roman" w:hAnsi="Times New Roman" w:cs="Times New Roman"/>
          <w:b/>
          <w:sz w:val="24"/>
          <w:szCs w:val="24"/>
        </w:rPr>
        <w:t>Личностные результаты</w:t>
      </w:r>
    </w:p>
    <w:p w:rsidR="00674B9D" w:rsidRPr="00B731AD" w:rsidRDefault="00674B9D" w:rsidP="00B731AD">
      <w:pPr>
        <w:pStyle w:val="a3"/>
        <w:jc w:val="both"/>
        <w:rPr>
          <w:rStyle w:val="FontStyle30"/>
          <w:rFonts w:ascii="Times New Roman" w:hAnsi="Times New Roman" w:cs="Times New Roman"/>
          <w:b/>
          <w:sz w:val="24"/>
          <w:szCs w:val="24"/>
        </w:rPr>
      </w:pP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1. Формирование  чувства гордости за свою Родину, российский народ и историю России;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осознание своей этнической и национальной принадлежности, формирование ценностей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многонационального российского общества; становление гум</w:t>
      </w:r>
      <w:r>
        <w:rPr>
          <w:rStyle w:val="FontStyle30"/>
          <w:rFonts w:ascii="Times New Roman" w:hAnsi="Times New Roman" w:cs="Times New Roman"/>
          <w:sz w:val="24"/>
          <w:szCs w:val="24"/>
        </w:rPr>
        <w:t xml:space="preserve">анистических и демократических </w:t>
      </w:r>
      <w:r w:rsidRPr="00B731AD">
        <w:rPr>
          <w:rStyle w:val="FontStyle30"/>
          <w:rFonts w:ascii="Times New Roman" w:hAnsi="Times New Roman" w:cs="Times New Roman"/>
          <w:sz w:val="24"/>
          <w:szCs w:val="24"/>
        </w:rPr>
        <w:t>ценностных ориентаций.</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2. Формирование  целостного, социально ориентированного в</w:t>
      </w:r>
      <w:r>
        <w:rPr>
          <w:rStyle w:val="FontStyle30"/>
          <w:rFonts w:ascii="Times New Roman" w:hAnsi="Times New Roman" w:cs="Times New Roman"/>
          <w:sz w:val="24"/>
          <w:szCs w:val="24"/>
        </w:rPr>
        <w:t xml:space="preserve">згляда на мир в его органичном </w:t>
      </w:r>
      <w:r w:rsidRPr="00B731AD">
        <w:rPr>
          <w:rStyle w:val="FontStyle30"/>
          <w:rFonts w:ascii="Times New Roman" w:hAnsi="Times New Roman" w:cs="Times New Roman"/>
          <w:sz w:val="24"/>
          <w:szCs w:val="24"/>
        </w:rPr>
        <w:t>единстве и разнообразии природы, народов, культур и религий.</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3. Формирование уважительного отношения к иному мнению, истории и культуре других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народов.</w:t>
      </w:r>
    </w:p>
    <w:p w:rsidR="00B731AD" w:rsidRPr="00B731AD" w:rsidRDefault="003E6D8A" w:rsidP="00B731AD">
      <w:pPr>
        <w:pStyle w:val="a3"/>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4. </w:t>
      </w:r>
      <w:r w:rsidR="00B731AD" w:rsidRPr="00B731AD">
        <w:rPr>
          <w:rStyle w:val="FontStyle30"/>
          <w:rFonts w:ascii="Times New Roman" w:hAnsi="Times New Roman" w:cs="Times New Roman"/>
          <w:sz w:val="24"/>
          <w:szCs w:val="24"/>
        </w:rPr>
        <w:t>Овладение начальными навыками адапта</w:t>
      </w:r>
      <w:r w:rsidR="00B731AD">
        <w:rPr>
          <w:rStyle w:val="FontStyle30"/>
          <w:rFonts w:ascii="Times New Roman" w:hAnsi="Times New Roman" w:cs="Times New Roman"/>
          <w:sz w:val="24"/>
          <w:szCs w:val="24"/>
        </w:rPr>
        <w:t xml:space="preserve">ции в динамично изменяющемся и </w:t>
      </w:r>
      <w:r w:rsidR="00B731AD" w:rsidRPr="00B731AD">
        <w:rPr>
          <w:rStyle w:val="FontStyle30"/>
          <w:rFonts w:ascii="Times New Roman" w:hAnsi="Times New Roman" w:cs="Times New Roman"/>
          <w:sz w:val="24"/>
          <w:szCs w:val="24"/>
        </w:rPr>
        <w:t>развивающемся мире.</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5.  Принятие и освоение социальной роли обучающегося, развитие мотивов учебной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деятельности и формирование личностного смысла учения.</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6. Развитие самостоятельности  и личной ответственности за свои поступки, в том числе в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информационной деятельности, на основе представлений о н</w:t>
      </w:r>
      <w:r>
        <w:rPr>
          <w:rStyle w:val="FontStyle30"/>
          <w:rFonts w:ascii="Times New Roman" w:hAnsi="Times New Roman" w:cs="Times New Roman"/>
          <w:sz w:val="24"/>
          <w:szCs w:val="24"/>
        </w:rPr>
        <w:t xml:space="preserve">равственных нормах, социальной </w:t>
      </w:r>
      <w:r w:rsidRPr="00B731AD">
        <w:rPr>
          <w:rStyle w:val="FontStyle30"/>
          <w:rFonts w:ascii="Times New Roman" w:hAnsi="Times New Roman" w:cs="Times New Roman"/>
          <w:sz w:val="24"/>
          <w:szCs w:val="24"/>
        </w:rPr>
        <w:t>справедливости и свободе.</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7. Формирование эстетических потребностей, ценностей и чувств.</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8. Развитие этических чувств,  доброжелательности и эмоционально-нравственной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отзывчивости, понимания и сопереживания чувствам других людей.</w:t>
      </w:r>
    </w:p>
    <w:p w:rsidR="00B731AD" w:rsidRPr="00B731AD" w:rsidRDefault="003E6D8A" w:rsidP="00B731AD">
      <w:pPr>
        <w:pStyle w:val="a3"/>
        <w:jc w:val="both"/>
        <w:rPr>
          <w:rStyle w:val="FontStyle30"/>
          <w:rFonts w:ascii="Times New Roman" w:hAnsi="Times New Roman" w:cs="Times New Roman"/>
          <w:sz w:val="24"/>
          <w:szCs w:val="24"/>
        </w:rPr>
      </w:pPr>
      <w:r>
        <w:rPr>
          <w:rStyle w:val="FontStyle30"/>
          <w:rFonts w:ascii="Times New Roman" w:hAnsi="Times New Roman" w:cs="Times New Roman"/>
          <w:sz w:val="24"/>
          <w:szCs w:val="24"/>
        </w:rPr>
        <w:t xml:space="preserve">9. </w:t>
      </w:r>
      <w:r w:rsidR="00B731AD" w:rsidRPr="00B731AD">
        <w:rPr>
          <w:rStyle w:val="FontStyle30"/>
          <w:rFonts w:ascii="Times New Roman" w:hAnsi="Times New Roman" w:cs="Times New Roman"/>
          <w:sz w:val="24"/>
          <w:szCs w:val="24"/>
        </w:rPr>
        <w:t>Развитие навыков сотрудничества со взрослыми и сверс</w:t>
      </w:r>
      <w:r w:rsidR="00B731AD">
        <w:rPr>
          <w:rStyle w:val="FontStyle30"/>
          <w:rFonts w:ascii="Times New Roman" w:hAnsi="Times New Roman" w:cs="Times New Roman"/>
          <w:sz w:val="24"/>
          <w:szCs w:val="24"/>
        </w:rPr>
        <w:t xml:space="preserve">тниками в различных социальных </w:t>
      </w:r>
      <w:r w:rsidR="00B731AD" w:rsidRPr="00B731AD">
        <w:rPr>
          <w:rStyle w:val="FontStyle30"/>
          <w:rFonts w:ascii="Times New Roman" w:hAnsi="Times New Roman" w:cs="Times New Roman"/>
          <w:sz w:val="24"/>
          <w:szCs w:val="24"/>
        </w:rPr>
        <w:t>ситуациях, умения не создавать конфликтов и находить выходы из спорных ситуаций.</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10.  Формирование установки на безопасный, здоровый образ жизни, мотивации к </w:t>
      </w:r>
    </w:p>
    <w:p w:rsid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творческому труду, к работе на результат, бережному отнош</w:t>
      </w:r>
      <w:r>
        <w:rPr>
          <w:rStyle w:val="FontStyle30"/>
          <w:rFonts w:ascii="Times New Roman" w:hAnsi="Times New Roman" w:cs="Times New Roman"/>
          <w:sz w:val="24"/>
          <w:szCs w:val="24"/>
        </w:rPr>
        <w:t xml:space="preserve">ению к материальным и духовным </w:t>
      </w:r>
      <w:r w:rsidRPr="00B731AD">
        <w:rPr>
          <w:rStyle w:val="FontStyle30"/>
          <w:rFonts w:ascii="Times New Roman" w:hAnsi="Times New Roman" w:cs="Times New Roman"/>
          <w:sz w:val="24"/>
          <w:szCs w:val="24"/>
        </w:rPr>
        <w:t>ценностям.</w:t>
      </w:r>
    </w:p>
    <w:p w:rsidR="00B731AD" w:rsidRPr="00B731AD" w:rsidRDefault="00B731AD" w:rsidP="00B731AD">
      <w:pPr>
        <w:pStyle w:val="a3"/>
        <w:jc w:val="both"/>
        <w:rPr>
          <w:rStyle w:val="FontStyle30"/>
          <w:rFonts w:ascii="Times New Roman" w:hAnsi="Times New Roman" w:cs="Times New Roman"/>
          <w:sz w:val="24"/>
          <w:szCs w:val="24"/>
        </w:rPr>
      </w:pPr>
    </w:p>
    <w:p w:rsidR="00B731AD" w:rsidRDefault="00B731AD" w:rsidP="00B731AD">
      <w:pPr>
        <w:pStyle w:val="a3"/>
        <w:jc w:val="both"/>
        <w:rPr>
          <w:rStyle w:val="FontStyle30"/>
          <w:rFonts w:ascii="Times New Roman" w:hAnsi="Times New Roman" w:cs="Times New Roman"/>
          <w:b/>
          <w:sz w:val="24"/>
          <w:szCs w:val="24"/>
        </w:rPr>
      </w:pPr>
      <w:r w:rsidRPr="00B731AD">
        <w:rPr>
          <w:rStyle w:val="FontStyle30"/>
          <w:rFonts w:ascii="Times New Roman" w:hAnsi="Times New Roman" w:cs="Times New Roman"/>
          <w:b/>
          <w:sz w:val="24"/>
          <w:szCs w:val="24"/>
        </w:rPr>
        <w:t>Метапредметные</w:t>
      </w:r>
      <w:r>
        <w:rPr>
          <w:rStyle w:val="FontStyle30"/>
          <w:rFonts w:ascii="Times New Roman" w:hAnsi="Times New Roman" w:cs="Times New Roman"/>
          <w:b/>
          <w:sz w:val="24"/>
          <w:szCs w:val="24"/>
        </w:rPr>
        <w:t xml:space="preserve"> </w:t>
      </w:r>
      <w:r w:rsidRPr="00B731AD">
        <w:rPr>
          <w:rStyle w:val="FontStyle30"/>
          <w:rFonts w:ascii="Times New Roman" w:hAnsi="Times New Roman" w:cs="Times New Roman"/>
          <w:b/>
          <w:sz w:val="24"/>
          <w:szCs w:val="24"/>
        </w:rPr>
        <w:t>результаты</w:t>
      </w:r>
    </w:p>
    <w:p w:rsidR="00674B9D" w:rsidRPr="00B731AD" w:rsidRDefault="00674B9D" w:rsidP="00B731AD">
      <w:pPr>
        <w:pStyle w:val="a3"/>
        <w:jc w:val="both"/>
        <w:rPr>
          <w:rStyle w:val="FontStyle30"/>
          <w:rFonts w:ascii="Times New Roman" w:hAnsi="Times New Roman" w:cs="Times New Roman"/>
          <w:b/>
          <w:sz w:val="24"/>
          <w:szCs w:val="24"/>
        </w:rPr>
      </w:pP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1. Овладение  способностью принимать и сохранять цели и задачи учебной деятельности,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поиска средств еѐ осуществления.</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2. Формирование умения  планировать, контролировать и оценивать учебные действия в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соответствии с поставленной задачей и условиями еѐ реализации, определять наиболее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эффективные способы достижения результата.</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3. Использование знаково-символических средств представления информации.</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4. Активное использование речевых средств и средств для решения коммуникативных и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познавательных задач.</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5. Использование различных способов поиска  (в справочных </w:t>
      </w:r>
      <w:r>
        <w:rPr>
          <w:rStyle w:val="FontStyle30"/>
          <w:rFonts w:ascii="Times New Roman" w:hAnsi="Times New Roman" w:cs="Times New Roman"/>
          <w:sz w:val="24"/>
          <w:szCs w:val="24"/>
        </w:rPr>
        <w:t xml:space="preserve">источниках), сбора, обработки, </w:t>
      </w:r>
      <w:r w:rsidRPr="00B731AD">
        <w:rPr>
          <w:rStyle w:val="FontStyle30"/>
          <w:rFonts w:ascii="Times New Roman" w:hAnsi="Times New Roman" w:cs="Times New Roman"/>
          <w:sz w:val="24"/>
          <w:szCs w:val="24"/>
        </w:rPr>
        <w:t>анализа, организации, передачи и интерпретации информации.</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6. Овладение навыками смыслового чтения текстов различных стилей и жанров в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lastRenderedPageBreak/>
        <w:t xml:space="preserve">соответствии с целями и задачами: осознанно строить речевое </w:t>
      </w:r>
      <w:r>
        <w:rPr>
          <w:rStyle w:val="FontStyle30"/>
          <w:rFonts w:ascii="Times New Roman" w:hAnsi="Times New Roman" w:cs="Times New Roman"/>
          <w:sz w:val="24"/>
          <w:szCs w:val="24"/>
        </w:rPr>
        <w:t xml:space="preserve">высказывание в  соответствии с </w:t>
      </w:r>
      <w:r w:rsidRPr="00B731AD">
        <w:rPr>
          <w:rStyle w:val="FontStyle30"/>
          <w:rFonts w:ascii="Times New Roman" w:hAnsi="Times New Roman" w:cs="Times New Roman"/>
          <w:sz w:val="24"/>
          <w:szCs w:val="24"/>
        </w:rPr>
        <w:t>задачами коммуникации и составлять тексты</w:t>
      </w:r>
      <w:r>
        <w:rPr>
          <w:rStyle w:val="FontStyle30"/>
          <w:rFonts w:ascii="Times New Roman" w:hAnsi="Times New Roman" w:cs="Times New Roman"/>
          <w:sz w:val="24"/>
          <w:szCs w:val="24"/>
        </w:rPr>
        <w:t xml:space="preserve"> в устной и письменной формах.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7. Овладение логическими действиями сравнения, анализа, синтеза, обобщения,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классификации по родовидовым признакам, установления ан</w:t>
      </w:r>
      <w:r>
        <w:rPr>
          <w:rStyle w:val="FontStyle30"/>
          <w:rFonts w:ascii="Times New Roman" w:hAnsi="Times New Roman" w:cs="Times New Roman"/>
          <w:sz w:val="24"/>
          <w:szCs w:val="24"/>
        </w:rPr>
        <w:t xml:space="preserve">алогий и причинно-следственных </w:t>
      </w:r>
      <w:r w:rsidRPr="00B731AD">
        <w:rPr>
          <w:rStyle w:val="FontStyle30"/>
          <w:rFonts w:ascii="Times New Roman" w:hAnsi="Times New Roman" w:cs="Times New Roman"/>
          <w:sz w:val="24"/>
          <w:szCs w:val="24"/>
        </w:rPr>
        <w:t>связей, построения рассуждений, отнесения к известным понятиям.</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8. Готовность слушать собеседника и вести диалог, призна</w:t>
      </w:r>
      <w:r>
        <w:rPr>
          <w:rStyle w:val="FontStyle30"/>
          <w:rFonts w:ascii="Times New Roman" w:hAnsi="Times New Roman" w:cs="Times New Roman"/>
          <w:sz w:val="24"/>
          <w:szCs w:val="24"/>
        </w:rPr>
        <w:t xml:space="preserve">вать возможность существования </w:t>
      </w:r>
      <w:r w:rsidRPr="00B731AD">
        <w:rPr>
          <w:rStyle w:val="FontStyle30"/>
          <w:rFonts w:ascii="Times New Roman" w:hAnsi="Times New Roman" w:cs="Times New Roman"/>
          <w:sz w:val="24"/>
          <w:szCs w:val="24"/>
        </w:rPr>
        <w:t>различных точек зрения и права каждого иметь свою, излагать</w:t>
      </w:r>
      <w:r>
        <w:rPr>
          <w:rStyle w:val="FontStyle30"/>
          <w:rFonts w:ascii="Times New Roman" w:hAnsi="Times New Roman" w:cs="Times New Roman"/>
          <w:sz w:val="24"/>
          <w:szCs w:val="24"/>
        </w:rPr>
        <w:t xml:space="preserve"> своѐ мнение и аргументировать </w:t>
      </w:r>
      <w:r w:rsidRPr="00B731AD">
        <w:rPr>
          <w:rStyle w:val="FontStyle30"/>
          <w:rFonts w:ascii="Times New Roman" w:hAnsi="Times New Roman" w:cs="Times New Roman"/>
          <w:sz w:val="24"/>
          <w:szCs w:val="24"/>
        </w:rPr>
        <w:t>свою точку зрения и оценки событий.</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9. Определение общей цели и путей еѐ достижения; умение договариваться о распределе</w:t>
      </w:r>
      <w:r>
        <w:rPr>
          <w:rStyle w:val="FontStyle30"/>
          <w:rFonts w:ascii="Times New Roman" w:hAnsi="Times New Roman" w:cs="Times New Roman"/>
          <w:sz w:val="24"/>
          <w:szCs w:val="24"/>
        </w:rPr>
        <w:t xml:space="preserve">нии </w:t>
      </w:r>
      <w:r w:rsidRPr="00B731AD">
        <w:rPr>
          <w:rStyle w:val="FontStyle30"/>
          <w:rFonts w:ascii="Times New Roman" w:hAnsi="Times New Roman" w:cs="Times New Roman"/>
          <w:sz w:val="24"/>
          <w:szCs w:val="24"/>
        </w:rPr>
        <w:t xml:space="preserve">функций и ролей в совместной деятельности; осуществлять </w:t>
      </w:r>
      <w:r>
        <w:rPr>
          <w:rStyle w:val="FontStyle30"/>
          <w:rFonts w:ascii="Times New Roman" w:hAnsi="Times New Roman" w:cs="Times New Roman"/>
          <w:sz w:val="24"/>
          <w:szCs w:val="24"/>
        </w:rPr>
        <w:t xml:space="preserve">взаимный контроль в совместной </w:t>
      </w:r>
      <w:r w:rsidRPr="00B731AD">
        <w:rPr>
          <w:rStyle w:val="FontStyle30"/>
          <w:rFonts w:ascii="Times New Roman" w:hAnsi="Times New Roman" w:cs="Times New Roman"/>
          <w:sz w:val="24"/>
          <w:szCs w:val="24"/>
        </w:rPr>
        <w:t>деятельности, адекватно оценивать собственное поведение и поведение окружающих.</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10. Готовность конструктивно разрешать конфликты посредством учѐта интересов сторон</w:t>
      </w:r>
      <w:r>
        <w:rPr>
          <w:rStyle w:val="FontStyle30"/>
          <w:rFonts w:ascii="Times New Roman" w:hAnsi="Times New Roman" w:cs="Times New Roman"/>
          <w:sz w:val="24"/>
          <w:szCs w:val="24"/>
        </w:rPr>
        <w:t xml:space="preserve"> и </w:t>
      </w:r>
      <w:r w:rsidRPr="00B731AD">
        <w:rPr>
          <w:rStyle w:val="FontStyle30"/>
          <w:rFonts w:ascii="Times New Roman" w:hAnsi="Times New Roman" w:cs="Times New Roman"/>
          <w:sz w:val="24"/>
          <w:szCs w:val="24"/>
        </w:rPr>
        <w:t>сотрудничества.</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11. Овладение начальными сведениями о сущности и особенностях объектов, процессов и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явлений действительности в соответствии с содержанием учебного предмета «Русский язык».</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12. Овладение базовыми предметными и межпредметными понятиями, отражающими </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существенные связи и отношения между объектами и процессами.</w:t>
      </w:r>
    </w:p>
    <w:p w:rsidR="00B731AD" w:rsidRP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 xml:space="preserve">13. Умение работать в материальной и информационной среде начального общего </w:t>
      </w:r>
    </w:p>
    <w:p w:rsidR="00B731AD" w:rsidRDefault="00B731AD" w:rsidP="00B731AD">
      <w:pPr>
        <w:pStyle w:val="a3"/>
        <w:jc w:val="both"/>
        <w:rPr>
          <w:rStyle w:val="FontStyle30"/>
          <w:rFonts w:ascii="Times New Roman" w:hAnsi="Times New Roman" w:cs="Times New Roman"/>
          <w:sz w:val="24"/>
          <w:szCs w:val="24"/>
        </w:rPr>
      </w:pPr>
      <w:r w:rsidRPr="00B731AD">
        <w:rPr>
          <w:rStyle w:val="FontStyle30"/>
          <w:rFonts w:ascii="Times New Roman" w:hAnsi="Times New Roman" w:cs="Times New Roman"/>
          <w:sz w:val="24"/>
          <w:szCs w:val="24"/>
        </w:rPr>
        <w:t>образования (в том числе с учебными моделями) в соответствии с</w:t>
      </w:r>
      <w:r>
        <w:rPr>
          <w:rStyle w:val="FontStyle30"/>
          <w:rFonts w:ascii="Times New Roman" w:hAnsi="Times New Roman" w:cs="Times New Roman"/>
          <w:sz w:val="24"/>
          <w:szCs w:val="24"/>
        </w:rPr>
        <w:t xml:space="preserve"> содержанием учебного предмета </w:t>
      </w:r>
      <w:r w:rsidRPr="00B731AD">
        <w:rPr>
          <w:rStyle w:val="FontStyle30"/>
          <w:rFonts w:ascii="Times New Roman" w:hAnsi="Times New Roman" w:cs="Times New Roman"/>
          <w:sz w:val="24"/>
          <w:szCs w:val="24"/>
        </w:rPr>
        <w:t>«Русский язык».</w:t>
      </w:r>
    </w:p>
    <w:p w:rsidR="00B731AD" w:rsidRPr="00B731AD" w:rsidRDefault="00B731AD" w:rsidP="00B731AD">
      <w:pPr>
        <w:pStyle w:val="a3"/>
        <w:jc w:val="both"/>
        <w:rPr>
          <w:rStyle w:val="FontStyle30"/>
          <w:rFonts w:ascii="Times New Roman" w:hAnsi="Times New Roman" w:cs="Times New Roman"/>
          <w:sz w:val="24"/>
          <w:szCs w:val="24"/>
        </w:rPr>
      </w:pPr>
    </w:p>
    <w:p w:rsidR="00BB57CB" w:rsidRPr="00655ED2" w:rsidRDefault="00BB57CB" w:rsidP="00BB57CB">
      <w:pPr>
        <w:shd w:val="clear" w:color="auto" w:fill="FFFFFF"/>
        <w:spacing w:after="0" w:line="240" w:lineRule="auto"/>
        <w:ind w:left="426"/>
        <w:rPr>
          <w:rFonts w:ascii="Times New Roman" w:hAnsi="Times New Roman" w:cs="Times New Roman"/>
          <w:sz w:val="24"/>
          <w:szCs w:val="24"/>
        </w:rPr>
      </w:pPr>
    </w:p>
    <w:p w:rsidR="00BB57CB" w:rsidRDefault="00BB57CB" w:rsidP="007C0B98">
      <w:pPr>
        <w:spacing w:after="0" w:line="240" w:lineRule="auto"/>
        <w:rPr>
          <w:rFonts w:ascii="Times New Roman" w:hAnsi="Times New Roman"/>
          <w:b/>
          <w:bCs/>
          <w:i/>
          <w:sz w:val="24"/>
          <w:szCs w:val="24"/>
        </w:rPr>
      </w:pPr>
      <w:r w:rsidRPr="00655ED2">
        <w:rPr>
          <w:rFonts w:ascii="Times New Roman" w:hAnsi="Times New Roman" w:cs="Times New Roman"/>
          <w:b/>
          <w:sz w:val="24"/>
          <w:szCs w:val="24"/>
        </w:rPr>
        <w:t xml:space="preserve">Планируемыми </w:t>
      </w:r>
      <w:r w:rsidRPr="00655ED2">
        <w:rPr>
          <w:rFonts w:ascii="Times New Roman" w:hAnsi="Times New Roman"/>
          <w:b/>
          <w:bCs/>
          <w:sz w:val="24"/>
          <w:szCs w:val="24"/>
        </w:rPr>
        <w:t>предметными результатами</w:t>
      </w:r>
      <w:r w:rsidRPr="00655ED2">
        <w:rPr>
          <w:rFonts w:ascii="Times New Roman" w:hAnsi="Times New Roman"/>
          <w:b/>
          <w:bCs/>
          <w:i/>
          <w:sz w:val="24"/>
          <w:szCs w:val="24"/>
        </w:rPr>
        <w:t xml:space="preserve"> </w:t>
      </w:r>
    </w:p>
    <w:p w:rsidR="00674B9D" w:rsidRPr="00655ED2" w:rsidRDefault="00674B9D" w:rsidP="007C0B98">
      <w:pPr>
        <w:spacing w:after="0" w:line="240" w:lineRule="auto"/>
        <w:rPr>
          <w:rFonts w:ascii="Times New Roman" w:hAnsi="Times New Roman"/>
          <w:b/>
          <w:bCs/>
          <w:i/>
          <w:sz w:val="24"/>
          <w:szCs w:val="24"/>
        </w:rPr>
      </w:pP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sz w:val="24"/>
          <w:szCs w:val="24"/>
        </w:rPr>
        <w:t>изучения курса «Русский язык» является формирование следующих умений:</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воспринимать </w:t>
      </w:r>
      <w:r w:rsidRPr="00655ED2">
        <w:rPr>
          <w:rFonts w:ascii="Times New Roman" w:hAnsi="Times New Roman"/>
          <w:sz w:val="24"/>
          <w:szCs w:val="24"/>
        </w:rPr>
        <w:t>на слух тексты в исполнении учителя, учащихся;</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самостоятельно </w:t>
      </w:r>
      <w:r w:rsidRPr="00655ED2">
        <w:rPr>
          <w:rFonts w:ascii="Times New Roman" w:hAnsi="Times New Roman"/>
          <w:i/>
          <w:iCs/>
          <w:sz w:val="24"/>
          <w:szCs w:val="24"/>
        </w:rPr>
        <w:t xml:space="preserve">прогнозировать </w:t>
      </w:r>
      <w:r w:rsidRPr="00655ED2">
        <w:rPr>
          <w:rFonts w:ascii="Times New Roman" w:hAnsi="Times New Roman"/>
          <w:sz w:val="24"/>
          <w:szCs w:val="24"/>
        </w:rPr>
        <w:t>содержание текста по заглавию, ключевым словам;</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производить </w:t>
      </w:r>
      <w:r w:rsidRPr="00655ED2">
        <w:rPr>
          <w:rFonts w:ascii="Times New Roman" w:hAnsi="Times New Roman"/>
          <w:sz w:val="24"/>
          <w:szCs w:val="24"/>
        </w:rPr>
        <w:t>звукобуквенный анализ доступных слов;</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видеть </w:t>
      </w:r>
      <w:r w:rsidRPr="00655ED2">
        <w:rPr>
          <w:rFonts w:ascii="Times New Roman" w:hAnsi="Times New Roman"/>
          <w:sz w:val="24"/>
          <w:szCs w:val="24"/>
        </w:rPr>
        <w:t xml:space="preserve">в словах изученные орфограммы по их опознавательным признакам (без введения этого понятия), </w:t>
      </w:r>
      <w:r w:rsidRPr="00655ED2">
        <w:rPr>
          <w:rFonts w:ascii="Times New Roman" w:hAnsi="Times New Roman"/>
          <w:i/>
          <w:iCs/>
          <w:sz w:val="24"/>
          <w:szCs w:val="24"/>
        </w:rPr>
        <w:t xml:space="preserve">правильно писать </w:t>
      </w:r>
      <w:r w:rsidRPr="00655ED2">
        <w:rPr>
          <w:rFonts w:ascii="Times New Roman" w:hAnsi="Times New Roman"/>
          <w:sz w:val="24"/>
          <w:szCs w:val="24"/>
        </w:rPr>
        <w:t xml:space="preserve">слова с буквами безударных гласных в корне, буквами проверяемых и непроизносимых согласных, с удвоенными буквами согласных в корне, с </w:t>
      </w:r>
      <w:r w:rsidRPr="00655ED2">
        <w:rPr>
          <w:rFonts w:ascii="Times New Roman" w:hAnsi="Times New Roman"/>
          <w:i/>
          <w:iCs/>
          <w:sz w:val="24"/>
          <w:szCs w:val="24"/>
        </w:rPr>
        <w:t xml:space="preserve">ь </w:t>
      </w:r>
      <w:r w:rsidRPr="00655ED2">
        <w:rPr>
          <w:rFonts w:ascii="Times New Roman" w:hAnsi="Times New Roman"/>
          <w:sz w:val="24"/>
          <w:szCs w:val="24"/>
        </w:rPr>
        <w:t xml:space="preserve">для обозначения мягкости, </w:t>
      </w:r>
      <w:r w:rsidRPr="00655ED2">
        <w:rPr>
          <w:rFonts w:ascii="Times New Roman" w:hAnsi="Times New Roman"/>
          <w:i/>
          <w:iCs/>
          <w:sz w:val="24"/>
          <w:szCs w:val="24"/>
        </w:rPr>
        <w:t xml:space="preserve">ь </w:t>
      </w:r>
      <w:r w:rsidRPr="00655ED2">
        <w:rPr>
          <w:rFonts w:ascii="Times New Roman" w:hAnsi="Times New Roman"/>
          <w:sz w:val="24"/>
          <w:szCs w:val="24"/>
        </w:rPr>
        <w:t xml:space="preserve">разделительным; </w:t>
      </w:r>
      <w:r w:rsidRPr="00655ED2">
        <w:rPr>
          <w:rFonts w:ascii="Times New Roman" w:hAnsi="Times New Roman"/>
          <w:i/>
          <w:iCs/>
          <w:sz w:val="24"/>
          <w:szCs w:val="24"/>
        </w:rPr>
        <w:t xml:space="preserve">владеть </w:t>
      </w:r>
      <w:r w:rsidRPr="00655ED2">
        <w:rPr>
          <w:rFonts w:ascii="Times New Roman" w:hAnsi="Times New Roman"/>
          <w:sz w:val="24"/>
          <w:szCs w:val="24"/>
        </w:rPr>
        <w:t xml:space="preserve">способами проверки букв гласных и согласных в корне; </w:t>
      </w:r>
      <w:r w:rsidRPr="00655ED2">
        <w:rPr>
          <w:rFonts w:ascii="Times New Roman" w:hAnsi="Times New Roman"/>
          <w:i/>
          <w:iCs/>
          <w:sz w:val="24"/>
          <w:szCs w:val="24"/>
        </w:rPr>
        <w:t xml:space="preserve">писать </w:t>
      </w:r>
      <w:r w:rsidRPr="00655ED2">
        <w:rPr>
          <w:rFonts w:ascii="Times New Roman" w:hAnsi="Times New Roman"/>
          <w:sz w:val="24"/>
          <w:szCs w:val="24"/>
        </w:rPr>
        <w:t>слова с непроверяемыми написаниями по программе</w:t>
      </w:r>
      <w:r w:rsidR="007C0B98">
        <w:rPr>
          <w:rFonts w:ascii="Times New Roman" w:hAnsi="Times New Roman"/>
          <w:sz w:val="24"/>
          <w:szCs w:val="24"/>
        </w:rPr>
        <w:t xml:space="preserve"> </w:t>
      </w:r>
      <w:r w:rsidRPr="00655ED2">
        <w:rPr>
          <w:rFonts w:ascii="Times New Roman" w:hAnsi="Times New Roman"/>
          <w:sz w:val="24"/>
          <w:szCs w:val="24"/>
        </w:rPr>
        <w:t>;</w:t>
      </w:r>
      <w:r w:rsidRPr="00655ED2">
        <w:rPr>
          <w:rFonts w:ascii="Times New Roman" w:hAnsi="Times New Roman"/>
          <w:i/>
          <w:iCs/>
          <w:sz w:val="24"/>
          <w:szCs w:val="24"/>
        </w:rPr>
        <w:t xml:space="preserve">находить и исправлять </w:t>
      </w:r>
      <w:r w:rsidRPr="00655ED2">
        <w:rPr>
          <w:rFonts w:ascii="Times New Roman" w:hAnsi="Times New Roman"/>
          <w:sz w:val="24"/>
          <w:szCs w:val="24"/>
        </w:rPr>
        <w:t>ошибки в словах с изученными орфограммами;</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правильно списывать </w:t>
      </w:r>
      <w:r w:rsidRPr="00655ED2">
        <w:rPr>
          <w:rFonts w:ascii="Times New Roman" w:hAnsi="Times New Roman"/>
          <w:sz w:val="24"/>
          <w:szCs w:val="24"/>
        </w:rPr>
        <w:t xml:space="preserve">слова, предложения, текст, </w:t>
      </w:r>
      <w:r w:rsidRPr="00655ED2">
        <w:rPr>
          <w:rFonts w:ascii="Times New Roman" w:hAnsi="Times New Roman"/>
          <w:i/>
          <w:iCs/>
          <w:sz w:val="24"/>
          <w:szCs w:val="24"/>
        </w:rPr>
        <w:t xml:space="preserve">проверять </w:t>
      </w:r>
      <w:r w:rsidRPr="00655ED2">
        <w:rPr>
          <w:rFonts w:ascii="Times New Roman" w:hAnsi="Times New Roman"/>
          <w:sz w:val="24"/>
          <w:szCs w:val="24"/>
        </w:rPr>
        <w:t xml:space="preserve">написанное; </w:t>
      </w:r>
      <w:r w:rsidRPr="00655ED2">
        <w:rPr>
          <w:rFonts w:ascii="Times New Roman" w:hAnsi="Times New Roman"/>
          <w:i/>
          <w:iCs/>
          <w:sz w:val="24"/>
          <w:szCs w:val="24"/>
        </w:rPr>
        <w:t xml:space="preserve">писать под диктовку </w:t>
      </w:r>
      <w:r w:rsidRPr="00655ED2">
        <w:rPr>
          <w:rFonts w:ascii="Times New Roman" w:hAnsi="Times New Roman"/>
          <w:sz w:val="24"/>
          <w:szCs w:val="24"/>
        </w:rPr>
        <w:t xml:space="preserve">текст с изученными орфограммами, правильно </w:t>
      </w:r>
      <w:r w:rsidRPr="00655ED2">
        <w:rPr>
          <w:rFonts w:ascii="Times New Roman" w:hAnsi="Times New Roman"/>
          <w:i/>
          <w:iCs/>
          <w:sz w:val="24"/>
          <w:szCs w:val="24"/>
        </w:rPr>
        <w:t xml:space="preserve">переносить </w:t>
      </w:r>
      <w:r w:rsidRPr="00655ED2">
        <w:rPr>
          <w:rFonts w:ascii="Times New Roman" w:hAnsi="Times New Roman"/>
          <w:sz w:val="24"/>
          <w:szCs w:val="24"/>
        </w:rPr>
        <w:t>слова с удвоенными буквами согласных в корне)</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находить </w:t>
      </w:r>
      <w:r w:rsidRPr="00655ED2">
        <w:rPr>
          <w:rFonts w:ascii="Times New Roman" w:hAnsi="Times New Roman"/>
          <w:sz w:val="24"/>
          <w:szCs w:val="24"/>
        </w:rPr>
        <w:t xml:space="preserve">в слове окончание и основу, </w:t>
      </w:r>
      <w:r w:rsidRPr="00655ED2">
        <w:rPr>
          <w:rFonts w:ascii="Times New Roman" w:hAnsi="Times New Roman"/>
          <w:i/>
          <w:iCs/>
          <w:sz w:val="24"/>
          <w:szCs w:val="24"/>
        </w:rPr>
        <w:t xml:space="preserve">составлять </w:t>
      </w:r>
      <w:r w:rsidRPr="00655ED2">
        <w:rPr>
          <w:rFonts w:ascii="Times New Roman" w:hAnsi="Times New Roman"/>
          <w:sz w:val="24"/>
          <w:szCs w:val="24"/>
        </w:rPr>
        <w:t xml:space="preserve">предложения из слов в начальной форме (ставить слова в нужную форму), </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w:t>
      </w:r>
      <w:r w:rsidRPr="00655ED2">
        <w:rPr>
          <w:rFonts w:ascii="Times New Roman" w:hAnsi="Times New Roman"/>
          <w:i/>
          <w:iCs/>
          <w:sz w:val="24"/>
          <w:szCs w:val="24"/>
        </w:rPr>
        <w:t xml:space="preserve">разбирать </w:t>
      </w:r>
      <w:r w:rsidRPr="00655ED2">
        <w:rPr>
          <w:rFonts w:ascii="Times New Roman" w:hAnsi="Times New Roman"/>
          <w:sz w:val="24"/>
          <w:szCs w:val="24"/>
        </w:rPr>
        <w:t xml:space="preserve">по составу доступные слова; </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распознавать </w:t>
      </w:r>
      <w:r w:rsidRPr="00655ED2">
        <w:rPr>
          <w:rFonts w:ascii="Times New Roman" w:hAnsi="Times New Roman"/>
          <w:sz w:val="24"/>
          <w:szCs w:val="24"/>
        </w:rPr>
        <w:t xml:space="preserve">имена существительные, имена прилагательные, глаголы; </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i/>
          <w:iCs/>
          <w:sz w:val="24"/>
          <w:szCs w:val="24"/>
        </w:rPr>
        <w:t xml:space="preserve">-производить </w:t>
      </w:r>
      <w:r w:rsidRPr="00655ED2">
        <w:rPr>
          <w:rFonts w:ascii="Times New Roman" w:hAnsi="Times New Roman"/>
          <w:sz w:val="24"/>
          <w:szCs w:val="24"/>
        </w:rPr>
        <w:t>морфологический разбор этих частей речи в объёме программы;</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определять </w:t>
      </w:r>
      <w:r w:rsidRPr="00655ED2">
        <w:rPr>
          <w:rFonts w:ascii="Times New Roman" w:hAnsi="Times New Roman"/>
          <w:sz w:val="24"/>
          <w:szCs w:val="24"/>
        </w:rPr>
        <w:t xml:space="preserve">вид предложения по цели высказывания и интонации, правильно </w:t>
      </w:r>
      <w:r w:rsidRPr="00655ED2">
        <w:rPr>
          <w:rFonts w:ascii="Times New Roman" w:hAnsi="Times New Roman"/>
          <w:i/>
          <w:iCs/>
          <w:sz w:val="24"/>
          <w:szCs w:val="24"/>
        </w:rPr>
        <w:t xml:space="preserve">произносить </w:t>
      </w:r>
      <w:r w:rsidRPr="00655ED2">
        <w:rPr>
          <w:rFonts w:ascii="Times New Roman" w:hAnsi="Times New Roman"/>
          <w:sz w:val="24"/>
          <w:szCs w:val="24"/>
        </w:rPr>
        <w:t>предложения с восклицательной и невосклицательной интонацией;</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разбирать </w:t>
      </w:r>
      <w:r w:rsidRPr="00655ED2">
        <w:rPr>
          <w:rFonts w:ascii="Times New Roman" w:hAnsi="Times New Roman"/>
          <w:sz w:val="24"/>
          <w:szCs w:val="24"/>
        </w:rPr>
        <w:t xml:space="preserve">предложения по членам, выделять подлежащее и сказуемое, </w:t>
      </w:r>
      <w:r w:rsidRPr="00655ED2">
        <w:rPr>
          <w:rFonts w:ascii="Times New Roman" w:hAnsi="Times New Roman"/>
          <w:i/>
          <w:iCs/>
          <w:sz w:val="24"/>
          <w:szCs w:val="24"/>
        </w:rPr>
        <w:t xml:space="preserve">ставить вопросы </w:t>
      </w:r>
      <w:r w:rsidRPr="00655ED2">
        <w:rPr>
          <w:rFonts w:ascii="Times New Roman" w:hAnsi="Times New Roman"/>
          <w:sz w:val="24"/>
          <w:szCs w:val="24"/>
        </w:rPr>
        <w:t>к второстепенным членам;</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w:t>
      </w:r>
      <w:r w:rsidRPr="00655ED2">
        <w:rPr>
          <w:rFonts w:ascii="Times New Roman" w:hAnsi="Times New Roman"/>
          <w:i/>
          <w:iCs/>
          <w:sz w:val="24"/>
          <w:szCs w:val="24"/>
        </w:rPr>
        <w:t xml:space="preserve">выделять </w:t>
      </w:r>
      <w:r w:rsidRPr="00655ED2">
        <w:rPr>
          <w:rFonts w:ascii="Times New Roman" w:hAnsi="Times New Roman"/>
          <w:sz w:val="24"/>
          <w:szCs w:val="24"/>
        </w:rPr>
        <w:t>из предложения сочетания слов, связанных между собой;</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w:t>
      </w:r>
      <w:r w:rsidRPr="00655ED2">
        <w:rPr>
          <w:rFonts w:ascii="Times New Roman" w:hAnsi="Times New Roman"/>
          <w:i/>
          <w:iCs/>
          <w:sz w:val="24"/>
          <w:szCs w:val="24"/>
        </w:rPr>
        <w:t xml:space="preserve">осознавать </w:t>
      </w:r>
      <w:r w:rsidRPr="00655ED2">
        <w:rPr>
          <w:rFonts w:ascii="Times New Roman" w:hAnsi="Times New Roman"/>
          <w:sz w:val="24"/>
          <w:szCs w:val="24"/>
        </w:rPr>
        <w:t>важность орфографически  грамотного письма;</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lastRenderedPageBreak/>
        <w:t xml:space="preserve">– </w:t>
      </w:r>
      <w:r w:rsidRPr="00655ED2">
        <w:rPr>
          <w:rFonts w:ascii="Times New Roman" w:hAnsi="Times New Roman"/>
          <w:i/>
          <w:iCs/>
          <w:sz w:val="24"/>
          <w:szCs w:val="24"/>
        </w:rPr>
        <w:t xml:space="preserve">читать </w:t>
      </w:r>
      <w:r w:rsidRPr="00655ED2">
        <w:rPr>
          <w:rFonts w:ascii="Times New Roman" w:hAnsi="Times New Roman"/>
          <w:sz w:val="24"/>
          <w:szCs w:val="24"/>
        </w:rPr>
        <w:t>художественные тексты учебника, осмысливая их до чтения, во время чтения и после чтения (с помощью учителя), делить текст на части с опорой на абзацы, озаглавливать части текста, составлять простой план, пересказывать текст по плану;</w:t>
      </w:r>
    </w:p>
    <w:p w:rsidR="00BB57CB" w:rsidRPr="00655ED2" w:rsidRDefault="00BB57CB" w:rsidP="00BB57CB">
      <w:pPr>
        <w:pStyle w:val="a3"/>
        <w:jc w:val="both"/>
        <w:rPr>
          <w:rFonts w:ascii="Times New Roman" w:hAnsi="Times New Roman"/>
          <w:sz w:val="24"/>
          <w:szCs w:val="24"/>
        </w:rPr>
      </w:pPr>
      <w:r w:rsidRPr="00655ED2">
        <w:rPr>
          <w:rFonts w:ascii="Times New Roman" w:hAnsi="Times New Roman"/>
          <w:sz w:val="24"/>
          <w:szCs w:val="24"/>
        </w:rPr>
        <w:t xml:space="preserve">– письменно </w:t>
      </w:r>
      <w:r w:rsidRPr="00655ED2">
        <w:rPr>
          <w:rFonts w:ascii="Times New Roman" w:hAnsi="Times New Roman"/>
          <w:i/>
          <w:iCs/>
          <w:sz w:val="24"/>
          <w:szCs w:val="24"/>
        </w:rPr>
        <w:t xml:space="preserve">пересказывать </w:t>
      </w:r>
      <w:r w:rsidRPr="00655ED2">
        <w:rPr>
          <w:rFonts w:ascii="Times New Roman" w:hAnsi="Times New Roman"/>
          <w:sz w:val="24"/>
          <w:szCs w:val="24"/>
        </w:rPr>
        <w:t>текст (писать подробное изложение доступного текста).</w:t>
      </w:r>
    </w:p>
    <w:p w:rsidR="00BB57CB" w:rsidRPr="00655ED2" w:rsidRDefault="00BB57CB" w:rsidP="00BB57CB">
      <w:pPr>
        <w:pStyle w:val="a3"/>
        <w:jc w:val="both"/>
        <w:rPr>
          <w:rFonts w:ascii="Times New Roman" w:hAnsi="Times New Roman"/>
          <w:sz w:val="24"/>
          <w:szCs w:val="24"/>
        </w:rPr>
      </w:pPr>
    </w:p>
    <w:p w:rsidR="00BF1271" w:rsidRDefault="00BF1271" w:rsidP="00BB57CB">
      <w:pPr>
        <w:pStyle w:val="a3"/>
        <w:jc w:val="center"/>
        <w:rPr>
          <w:rFonts w:ascii="Times New Roman" w:eastAsia="Calibri" w:hAnsi="Times New Roman"/>
          <w:b/>
          <w:sz w:val="24"/>
          <w:szCs w:val="24"/>
        </w:rPr>
      </w:pPr>
    </w:p>
    <w:p w:rsidR="00BB57CB" w:rsidRPr="00655ED2" w:rsidRDefault="00BB57CB" w:rsidP="00BB57CB">
      <w:pPr>
        <w:pStyle w:val="a3"/>
        <w:jc w:val="center"/>
        <w:rPr>
          <w:rFonts w:ascii="Times New Roman" w:eastAsia="Calibri" w:hAnsi="Times New Roman"/>
          <w:b/>
          <w:sz w:val="24"/>
          <w:szCs w:val="24"/>
        </w:rPr>
      </w:pPr>
      <w:r w:rsidRPr="00655ED2">
        <w:rPr>
          <w:rFonts w:ascii="Times New Roman" w:eastAsia="Calibri" w:hAnsi="Times New Roman"/>
          <w:b/>
          <w:sz w:val="24"/>
          <w:szCs w:val="24"/>
        </w:rPr>
        <w:t>Содержание программы (170 часов)</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1.Повторение изученного во 2 классе (16 ч)</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sz w:val="24"/>
          <w:szCs w:val="24"/>
        </w:rPr>
        <w:t>Звуки речи. Гласные и согласные звуки и буквы, их обозначающие. Произношение и обозначение на письме ударных и безударных гласных, парных и непарных согласных.  Мягкие и твердые согласные. Слово  как единица речи. Значимые части слова. Корень слова. Слова однокоренные. Предложение. Словосочетание. Текст (описание, повествование). Связь слов в предложении. Главные члены предложения. Знаки препинания в конце предложения. Предложения повествовательные, вопросительные, побудительные. Интонация.</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 xml:space="preserve">2. Предложение. </w:t>
      </w:r>
      <w:r w:rsidRPr="00655ED2">
        <w:rPr>
          <w:rFonts w:ascii="Times New Roman" w:hAnsi="Times New Roman" w:cs="Times New Roman"/>
          <w:b/>
          <w:bCs/>
          <w:iCs/>
          <w:sz w:val="24"/>
          <w:szCs w:val="24"/>
        </w:rPr>
        <w:t>Словосочетание</w:t>
      </w:r>
      <w:r w:rsidRPr="00655ED2">
        <w:rPr>
          <w:rFonts w:ascii="Times New Roman" w:hAnsi="Times New Roman" w:cs="Times New Roman"/>
          <w:b/>
          <w:sz w:val="24"/>
          <w:szCs w:val="24"/>
        </w:rPr>
        <w:t xml:space="preserve"> (12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Различение предложения, словосочетания, слова (их сходство и различие), понимание на слух основной и второстепенной информации предъявляемого текста, определение его основной мысли, передача его содержания по вопросам. Предложения распространенные и нераспространенные. Типы предложений. Главные и второстепенные члены предложения.</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3. Текст (3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Понятие «тема текста». Основная мысль текста. Заголовок текста.</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4. Состав слова (15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Значимые части слова. Основа и окончание. Корень. Приставка – значимая часть слова. Суффикс. – значимая часть слова. Образование слов с помощью приставок и суффиксов. Родственные слова. Слова однокоренные и разные формы одного и того же слова. Чередование согласных в корне слова. Правописание безударных гласных и парных согласных в корне  слова.</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5. Правописание слов со звонкими и глухими согласными в корне слова (10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Проверяемые и непроверяемые согласные в корне слова. Правописание слов со звонкими и глухими согласными в корне слова. Разные способы проверки правописания слов: изменение формы слова; подбор однокоренных слов, использование орфографического словаря.</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6. Правописание слов с проверяемыми безударными гласными в корне (18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Проверяемые и непроверяемые гласные в корне слова. Правописание слов с безударными гласными в корне слова. Разные способы проверки правописания слов: изменение формы слова; подбор однокоренных слов, использование орфографического словаря.</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7. Правописание слов с непроизносимыми согласными в корне (9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Правописание слов. Соотношение звуков и букв в словах с непроизносимыми согласными. Разные способы проверки правописания слов: изменение формы слова; подбор однокоренных слов, использование орфографического словаря. Сопоставление правил о написании безударных гласных, глухих и звонких и непроизносимых согласных.</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8. Правописание приставок и безударных гласных в корнях слов с приставками (12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Приставка – значимая часть слова. Правописание приставок. Правописание безударных гласных в приставке и в корне слова. Правописание приставок и предлогов. Раздельное произношение звуков в слове и способы их обозначения. Разделительный ь и ъ.</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9. Части речи  (63 ч)</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sz w:val="24"/>
          <w:szCs w:val="24"/>
        </w:rPr>
        <w:t>Части речи.</w:t>
      </w:r>
      <w:r w:rsidRPr="00655ED2">
        <w:rPr>
          <w:rFonts w:ascii="Times New Roman" w:hAnsi="Times New Roman" w:cs="Times New Roman"/>
          <w:b/>
          <w:i/>
          <w:sz w:val="24"/>
          <w:szCs w:val="24"/>
        </w:rPr>
        <w:t xml:space="preserve"> Местоимение </w:t>
      </w:r>
      <w:r w:rsidRPr="00655ED2">
        <w:rPr>
          <w:rFonts w:ascii="Times New Roman" w:hAnsi="Times New Roman" w:cs="Times New Roman"/>
          <w:sz w:val="24"/>
          <w:szCs w:val="24"/>
        </w:rPr>
        <w:t xml:space="preserve">как часть речи. Части речи и члены предложения. Изменение имен существительных, имен прилагательных и глаголов по числам. Обобщение сведений о частях речи. </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b/>
          <w:i/>
          <w:sz w:val="24"/>
          <w:szCs w:val="24"/>
        </w:rPr>
        <w:lastRenderedPageBreak/>
        <w:t>Имя существительное.</w:t>
      </w:r>
      <w:r w:rsidRPr="00655ED2">
        <w:rPr>
          <w:rFonts w:ascii="Times New Roman" w:hAnsi="Times New Roman" w:cs="Times New Roman"/>
          <w:sz w:val="24"/>
          <w:szCs w:val="24"/>
        </w:rPr>
        <w:t xml:space="preserve"> Лексическое значение. Существительные, обозначающие предмет, явление природы. Существительные собственные и нарицательные. Основные грамматические признаки  имени существительного. Различение имен существительных, отвечающих на вопросы кто? что? Начальная форма имени существительного. Род, число, изменение существительных по вопросам. </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b/>
          <w:i/>
          <w:sz w:val="24"/>
          <w:szCs w:val="24"/>
        </w:rPr>
        <w:t>Имя прилагательное</w:t>
      </w:r>
      <w:r w:rsidRPr="00655ED2">
        <w:rPr>
          <w:rFonts w:ascii="Times New Roman" w:hAnsi="Times New Roman" w:cs="Times New Roman"/>
          <w:sz w:val="24"/>
          <w:szCs w:val="24"/>
        </w:rPr>
        <w:t xml:space="preserve">. Лексическое значение. Прилагательные, обозначающие признак  предмета. Основные грамматические признаки. Вопросы какой? какая? какое? какие? Связь прилагательных с существительными. Род прилагательных. Изменение прилагательных по числам, родам. Согласование прилагательных с именами существительными. Значение и употребление в речи имен прилагательных. </w:t>
      </w:r>
    </w:p>
    <w:p w:rsidR="00BB57CB" w:rsidRPr="00655ED2" w:rsidRDefault="00BB57CB" w:rsidP="00BB57CB">
      <w:pPr>
        <w:spacing w:after="0" w:line="240" w:lineRule="auto"/>
        <w:rPr>
          <w:rFonts w:ascii="Times New Roman" w:hAnsi="Times New Roman" w:cs="Times New Roman"/>
          <w:sz w:val="24"/>
          <w:szCs w:val="24"/>
        </w:rPr>
      </w:pPr>
      <w:r w:rsidRPr="00655ED2">
        <w:rPr>
          <w:rFonts w:ascii="Times New Roman" w:hAnsi="Times New Roman" w:cs="Times New Roman"/>
          <w:b/>
          <w:i/>
          <w:sz w:val="24"/>
          <w:szCs w:val="24"/>
        </w:rPr>
        <w:t>Глагол.</w:t>
      </w:r>
      <w:r w:rsidRPr="00655ED2">
        <w:rPr>
          <w:rFonts w:ascii="Times New Roman" w:hAnsi="Times New Roman" w:cs="Times New Roman"/>
          <w:sz w:val="24"/>
          <w:szCs w:val="24"/>
        </w:rPr>
        <w:t xml:space="preserve"> Значение и употребление в речи. Роль  глаголов в предложении. Употребление глаголов. Число глаголов. Изменение глаголов по числам. Время глаголов. Неопределенная форма глаголов. Изменение глаголов по временам. Изменение по родам глаголов прошедшего времени. Правописание глаголов с приставками. Правописание частице не с глаголами.</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b/>
          <w:sz w:val="24"/>
          <w:szCs w:val="24"/>
        </w:rPr>
        <w:t>10. Повторение изученного за учебный год (12ч)</w:t>
      </w:r>
    </w:p>
    <w:p w:rsidR="00BB57CB" w:rsidRPr="00655ED2" w:rsidRDefault="00BB57CB" w:rsidP="00BB57CB">
      <w:pPr>
        <w:spacing w:after="0" w:line="240" w:lineRule="auto"/>
        <w:rPr>
          <w:rFonts w:ascii="Times New Roman" w:hAnsi="Times New Roman" w:cs="Times New Roman"/>
          <w:b/>
          <w:sz w:val="24"/>
          <w:szCs w:val="24"/>
        </w:rPr>
      </w:pPr>
      <w:r w:rsidRPr="00655ED2">
        <w:rPr>
          <w:rFonts w:ascii="Times New Roman" w:hAnsi="Times New Roman" w:cs="Times New Roman"/>
          <w:sz w:val="24"/>
          <w:szCs w:val="24"/>
        </w:rPr>
        <w:t>Роль слова и предложения в речи. Состав слова. Корень, приставка, суффикс, окончание – значимые части слова. Правописание приставок. Разделительные ь и ъ. части речи.</w:t>
      </w:r>
    </w:p>
    <w:p w:rsidR="00BB57CB" w:rsidRPr="00655ED2" w:rsidRDefault="00BB57CB" w:rsidP="00BB57CB">
      <w:pPr>
        <w:spacing w:after="0" w:line="240" w:lineRule="auto"/>
        <w:rPr>
          <w:rFonts w:ascii="Times New Roman" w:hAnsi="Times New Roman" w:cs="Times New Roman"/>
          <w:b/>
          <w:i/>
          <w:sz w:val="24"/>
          <w:szCs w:val="24"/>
        </w:rPr>
      </w:pPr>
      <w:r w:rsidRPr="00655ED2">
        <w:rPr>
          <w:rFonts w:ascii="Times New Roman" w:hAnsi="Times New Roman" w:cs="Times New Roman"/>
          <w:b/>
          <w:i/>
          <w:sz w:val="24"/>
          <w:szCs w:val="24"/>
        </w:rPr>
        <w:t>Слова с непроверяемыми написаниями</w:t>
      </w:r>
    </w:p>
    <w:p w:rsidR="00BB57CB" w:rsidRPr="00655ED2" w:rsidRDefault="00BB57CB" w:rsidP="00BB57CB">
      <w:pPr>
        <w:pStyle w:val="a3"/>
        <w:jc w:val="both"/>
        <w:rPr>
          <w:rStyle w:val="c4"/>
          <w:rFonts w:ascii="Times New Roman" w:hAnsi="Times New Roman"/>
          <w:sz w:val="24"/>
          <w:szCs w:val="24"/>
        </w:rPr>
      </w:pPr>
      <w:r w:rsidRPr="00655ED2">
        <w:rPr>
          <w:rStyle w:val="c4"/>
          <w:rFonts w:ascii="Times New Roman" w:hAnsi="Times New Roman"/>
          <w:sz w:val="24"/>
          <w:szCs w:val="24"/>
        </w:rPr>
        <w:tab/>
        <w:t>Автобус, адрес, аллея, аптека, берёза, библиотека, болото, ботинки, быстро, вагон, валенки, вдруг, весело, ветер, вместе, вокруг, воробей, ворона, воскресенье, восток, вчера, герой, город, горох, девочка, дежурный, декабрь, деревня, дорога, до свидания, жёлтый, животное, завод, завтра, завтрак, запад, заяц, здравствуй, земляника, карандаш, картина, картофель, квартира, килограмм, класс, коллектив, комбайн, комбайнёр, комната, компот, корабль, космонавт, космос, Красная площадь, Кремль, крестьяне, кровать, лагерь, лестница, лопата, магазин, малина, машина, мебель, медведь, месяц, метро, молоко, молоток, морковь, мороз, Москва, народ, ноябрь, обед, овёс, овощ, огород, огурец, одежда, однажды, октябрь, орех, осина, отец, пальто, памятник, пенал, песок, платок, пловец, победа, погода, помидор, понедельник, потом, праздник, пшеница, пятница, работа, ракета, рассказ, расстояние, растение, ребята, революция, рисунок, родина, русский, сапоги, сахар, север, сегодня, сентябрь, скоро, совет, солдат, соловей, солома, сорока, спасибо, столица, суббота, тарелка, тетрадь, товарищ, топор, трактор, трамвай, ужин, улица, урожай, ученик, февраль, хоккей, хороший, чёрный, четверг, чувство, яблоко, яблоня, ягода, язык, январь.</w:t>
      </w:r>
    </w:p>
    <w:p w:rsidR="00BB57CB" w:rsidRPr="00655ED2" w:rsidRDefault="00BB57CB" w:rsidP="00BB57CB">
      <w:pPr>
        <w:pStyle w:val="a3"/>
        <w:jc w:val="both"/>
        <w:rPr>
          <w:rStyle w:val="c4"/>
          <w:rFonts w:ascii="Times New Roman" w:hAnsi="Times New Roman"/>
          <w:sz w:val="24"/>
          <w:szCs w:val="24"/>
        </w:rPr>
      </w:pPr>
    </w:p>
    <w:p w:rsidR="00BB57CB" w:rsidRPr="00655ED2" w:rsidRDefault="00BB57CB" w:rsidP="00BB57CB">
      <w:pPr>
        <w:pStyle w:val="a3"/>
        <w:jc w:val="center"/>
        <w:rPr>
          <w:rFonts w:ascii="Times New Roman" w:hAnsi="Times New Roman"/>
          <w:b/>
          <w:spacing w:val="2"/>
          <w:w w:val="109"/>
          <w:sz w:val="24"/>
          <w:szCs w:val="24"/>
        </w:rPr>
      </w:pPr>
    </w:p>
    <w:p w:rsidR="009274B7" w:rsidRDefault="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Pr="009274B7" w:rsidRDefault="009274B7" w:rsidP="009274B7">
      <w:pPr>
        <w:rPr>
          <w:sz w:val="24"/>
          <w:szCs w:val="24"/>
        </w:rPr>
      </w:pPr>
    </w:p>
    <w:p w:rsidR="009274B7" w:rsidRDefault="009274B7" w:rsidP="009274B7">
      <w:pPr>
        <w:rPr>
          <w:sz w:val="24"/>
          <w:szCs w:val="24"/>
        </w:rPr>
      </w:pPr>
    </w:p>
    <w:p w:rsidR="00B15F43" w:rsidRDefault="009274B7" w:rsidP="009274B7">
      <w:pPr>
        <w:tabs>
          <w:tab w:val="left" w:pos="3450"/>
        </w:tabs>
        <w:rPr>
          <w:sz w:val="24"/>
          <w:szCs w:val="24"/>
        </w:rPr>
      </w:pPr>
      <w:r>
        <w:rPr>
          <w:sz w:val="24"/>
          <w:szCs w:val="24"/>
        </w:rPr>
        <w:tab/>
      </w:r>
    </w:p>
    <w:p w:rsidR="009274B7" w:rsidRDefault="009274B7" w:rsidP="009274B7">
      <w:pPr>
        <w:tabs>
          <w:tab w:val="left" w:pos="3450"/>
        </w:tabs>
        <w:rPr>
          <w:sz w:val="24"/>
          <w:szCs w:val="24"/>
        </w:rPr>
      </w:pPr>
    </w:p>
    <w:p w:rsidR="009274B7" w:rsidRDefault="009274B7" w:rsidP="009274B7">
      <w:pPr>
        <w:tabs>
          <w:tab w:val="left" w:pos="3450"/>
        </w:tabs>
        <w:rPr>
          <w:sz w:val="24"/>
          <w:szCs w:val="24"/>
        </w:rPr>
      </w:pPr>
    </w:p>
    <w:p w:rsidR="009274B7" w:rsidRDefault="009274B7" w:rsidP="009274B7">
      <w:pPr>
        <w:tabs>
          <w:tab w:val="left" w:pos="3450"/>
        </w:tabs>
        <w:rPr>
          <w:sz w:val="24"/>
          <w:szCs w:val="24"/>
        </w:rPr>
      </w:pPr>
    </w:p>
    <w:p w:rsidR="009274B7" w:rsidRDefault="009274B7" w:rsidP="009274B7">
      <w:pPr>
        <w:tabs>
          <w:tab w:val="left" w:pos="3450"/>
        </w:tabs>
        <w:rPr>
          <w:sz w:val="24"/>
          <w:szCs w:val="24"/>
        </w:rPr>
      </w:pPr>
    </w:p>
    <w:p w:rsidR="009274B7" w:rsidRPr="001F6D16" w:rsidRDefault="009274B7" w:rsidP="009274B7">
      <w:pPr>
        <w:spacing w:after="0" w:line="240" w:lineRule="auto"/>
        <w:jc w:val="center"/>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муниципальное бюджетное общеобразовательное учреждение</w:t>
      </w:r>
    </w:p>
    <w:p w:rsidR="009274B7" w:rsidRPr="001F6D16" w:rsidRDefault="009274B7" w:rsidP="009274B7">
      <w:pPr>
        <w:spacing w:after="0" w:line="240" w:lineRule="auto"/>
        <w:ind w:firstLine="709"/>
        <w:jc w:val="center"/>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Аксайского района</w:t>
      </w:r>
    </w:p>
    <w:p w:rsidR="009274B7" w:rsidRPr="001F6D16" w:rsidRDefault="009274B7" w:rsidP="009274B7">
      <w:pPr>
        <w:spacing w:after="0" w:line="240" w:lineRule="auto"/>
        <w:ind w:firstLine="709"/>
        <w:jc w:val="center"/>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Старочеркасская средняя общеобразовательная школа</w:t>
      </w:r>
    </w:p>
    <w:p w:rsidR="009274B7" w:rsidRPr="001F6D16" w:rsidRDefault="009274B7" w:rsidP="009274B7">
      <w:pPr>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ab/>
        <w:t xml:space="preserve">                                                                                                                                                                                                                            «Утверждаю»</w:t>
      </w:r>
    </w:p>
    <w:p w:rsidR="009274B7" w:rsidRPr="001F6D16" w:rsidRDefault="009274B7" w:rsidP="009274B7">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Директор МБОУ Старочеркасской СОШ</w:t>
      </w:r>
    </w:p>
    <w:p w:rsidR="009274B7" w:rsidRPr="001F6D16" w:rsidRDefault="009274B7" w:rsidP="009274B7">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____________Н.Н. Кривошапкина</w:t>
      </w:r>
    </w:p>
    <w:p w:rsidR="009274B7" w:rsidRPr="001F6D16" w:rsidRDefault="009274B7" w:rsidP="009274B7">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Приказ от___</w:t>
      </w:r>
      <w:r w:rsidR="00B731AD">
        <w:rPr>
          <w:rFonts w:ascii="Calibri" w:eastAsia="Times New Roman" w:hAnsi="Calibri" w:cs="Times New Roman"/>
          <w:sz w:val="24"/>
          <w:szCs w:val="24"/>
        </w:rPr>
        <w:t xml:space="preserve">              __   № __   </w:t>
      </w:r>
    </w:p>
    <w:p w:rsidR="009274B7" w:rsidRPr="001F6D16" w:rsidRDefault="009274B7" w:rsidP="009274B7">
      <w:pPr>
        <w:tabs>
          <w:tab w:val="left" w:pos="5130"/>
          <w:tab w:val="right" w:pos="9355"/>
        </w:tabs>
        <w:spacing w:after="0" w:line="240" w:lineRule="auto"/>
        <w:ind w:firstLine="709"/>
        <w:jc w:val="right"/>
        <w:rPr>
          <w:rFonts w:ascii="Times New Roman" w:eastAsia="Times New Roman" w:hAnsi="Times New Roman" w:cs="Times New Roman"/>
          <w:sz w:val="24"/>
          <w:szCs w:val="24"/>
        </w:rPr>
      </w:pPr>
    </w:p>
    <w:p w:rsidR="009274B7" w:rsidRPr="001F6D16" w:rsidRDefault="009274B7" w:rsidP="009274B7">
      <w:pPr>
        <w:tabs>
          <w:tab w:val="left" w:pos="5130"/>
          <w:tab w:val="right" w:pos="9355"/>
        </w:tabs>
        <w:spacing w:after="0" w:line="240" w:lineRule="auto"/>
        <w:ind w:firstLine="709"/>
        <w:jc w:val="right"/>
        <w:rPr>
          <w:rFonts w:ascii="Times New Roman" w:eastAsia="Times New Roman" w:hAnsi="Times New Roman" w:cs="Times New Roman"/>
          <w:sz w:val="24"/>
          <w:szCs w:val="24"/>
        </w:rPr>
      </w:pPr>
      <w:r w:rsidRPr="001F6D16">
        <w:rPr>
          <w:rFonts w:ascii="Times New Roman" w:eastAsia="Times New Roman" w:hAnsi="Times New Roman" w:cs="Times New Roman"/>
          <w:sz w:val="24"/>
          <w:szCs w:val="24"/>
        </w:rPr>
        <w:tab/>
      </w:r>
      <w:r w:rsidRPr="001F6D16">
        <w:rPr>
          <w:rFonts w:ascii="Times New Roman" w:eastAsia="Times New Roman" w:hAnsi="Times New Roman" w:cs="Times New Roman"/>
          <w:sz w:val="24"/>
          <w:szCs w:val="24"/>
        </w:rPr>
        <w:tab/>
        <w:t xml:space="preserve">                                   .</w:t>
      </w:r>
    </w:p>
    <w:p w:rsidR="009274B7" w:rsidRPr="009274B7" w:rsidRDefault="009274B7" w:rsidP="009274B7">
      <w:pPr>
        <w:autoSpaceDE w:val="0"/>
        <w:autoSpaceDN w:val="0"/>
        <w:adjustRightInd w:val="0"/>
        <w:spacing w:before="82" w:after="0" w:line="240" w:lineRule="auto"/>
        <w:ind w:left="2256"/>
        <w:rPr>
          <w:rFonts w:ascii="Times New Roman" w:eastAsia="Times New Roman" w:hAnsi="Times New Roman" w:cs="Times New Roman"/>
          <w:b/>
          <w:bCs/>
          <w:color w:val="000000"/>
          <w:sz w:val="38"/>
          <w:szCs w:val="38"/>
        </w:rPr>
      </w:pPr>
      <w:r w:rsidRPr="009274B7">
        <w:rPr>
          <w:rFonts w:ascii="Times New Roman" w:eastAsia="Times New Roman" w:hAnsi="Times New Roman" w:cs="Times New Roman"/>
          <w:b/>
          <w:bCs/>
          <w:color w:val="000000"/>
          <w:sz w:val="38"/>
          <w:szCs w:val="38"/>
        </w:rPr>
        <w:t>РАБОЧАЯ ПРОГРАММА</w:t>
      </w:r>
    </w:p>
    <w:p w:rsidR="009274B7" w:rsidRPr="009274B7" w:rsidRDefault="009274B7" w:rsidP="009274B7">
      <w:pPr>
        <w:autoSpaceDE w:val="0"/>
        <w:autoSpaceDN w:val="0"/>
        <w:adjustRightInd w:val="0"/>
        <w:spacing w:before="82" w:after="0" w:line="240" w:lineRule="auto"/>
        <w:rPr>
          <w:rFonts w:ascii="Times New Roman" w:eastAsia="Times New Roman" w:hAnsi="Times New Roman" w:cs="Times New Roman"/>
          <w:b/>
          <w:bCs/>
          <w:color w:val="000000"/>
          <w:sz w:val="38"/>
          <w:szCs w:val="38"/>
        </w:rPr>
      </w:pPr>
      <w:r w:rsidRPr="009274B7">
        <w:rPr>
          <w:rFonts w:ascii="Times New Roman" w:eastAsia="Times New Roman" w:hAnsi="Times New Roman" w:cs="Times New Roman"/>
          <w:b/>
          <w:bCs/>
          <w:color w:val="000000"/>
          <w:sz w:val="38"/>
          <w:szCs w:val="38"/>
        </w:rPr>
        <w:t xml:space="preserve">               по реализации АОП для детей с ЗПР</w:t>
      </w:r>
    </w:p>
    <w:p w:rsidR="009274B7" w:rsidRPr="001F6D16" w:rsidRDefault="009274B7" w:rsidP="009274B7">
      <w:pPr>
        <w:tabs>
          <w:tab w:val="left" w:pos="3870"/>
        </w:tabs>
        <w:spacing w:after="0" w:line="240" w:lineRule="auto"/>
        <w:ind w:firstLine="709"/>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Pr="001F6D16">
        <w:rPr>
          <w:rFonts w:ascii="Times New Roman" w:eastAsia="Times New Roman" w:hAnsi="Times New Roman" w:cs="Times New Roman"/>
          <w:sz w:val="24"/>
          <w:szCs w:val="24"/>
        </w:rPr>
        <w:t>по    русскому языку</w:t>
      </w:r>
    </w:p>
    <w:p w:rsidR="009274B7" w:rsidRPr="001F6D16" w:rsidRDefault="009274B7" w:rsidP="009274B7">
      <w:pPr>
        <w:spacing w:after="0" w:line="240" w:lineRule="auto"/>
        <w:ind w:firstLine="709"/>
        <w:jc w:val="center"/>
        <w:rPr>
          <w:rFonts w:ascii="Times New Roman" w:eastAsia="Times New Roman" w:hAnsi="Times New Roman" w:cs="Times New Roman"/>
          <w:sz w:val="24"/>
          <w:szCs w:val="24"/>
          <w:u w:val="single"/>
        </w:rPr>
      </w:pPr>
      <w:r w:rsidRPr="001F6D16">
        <w:rPr>
          <w:rFonts w:ascii="Times New Roman" w:eastAsia="Times New Roman" w:hAnsi="Times New Roman" w:cs="Times New Roman"/>
          <w:color w:val="000000"/>
          <w:sz w:val="24"/>
          <w:szCs w:val="24"/>
        </w:rPr>
        <w:t xml:space="preserve">начальное общее образование </w:t>
      </w:r>
      <w:r w:rsidRPr="001F6D16">
        <w:rPr>
          <w:rFonts w:ascii="Times New Roman" w:eastAsia="Times New Roman" w:hAnsi="Times New Roman" w:cs="Times New Roman"/>
          <w:sz w:val="24"/>
          <w:szCs w:val="24"/>
        </w:rPr>
        <w:t xml:space="preserve"> </w:t>
      </w:r>
      <w:r w:rsidRPr="001F6D16">
        <w:rPr>
          <w:rFonts w:ascii="Times New Roman" w:eastAsia="Times New Roman" w:hAnsi="Times New Roman" w:cs="Times New Roman"/>
          <w:sz w:val="24"/>
          <w:szCs w:val="24"/>
          <w:u w:val="single"/>
        </w:rPr>
        <w:t xml:space="preserve">  3 класс</w:t>
      </w:r>
    </w:p>
    <w:p w:rsidR="009274B7" w:rsidRDefault="009274B7" w:rsidP="009274B7">
      <w:pPr>
        <w:spacing w:after="0" w:line="240" w:lineRule="auto"/>
        <w:ind w:firstLine="709"/>
        <w:jc w:val="center"/>
        <w:rPr>
          <w:rFonts w:ascii="Times New Roman" w:eastAsia="Times New Roman" w:hAnsi="Times New Roman" w:cs="Times New Roman"/>
          <w:sz w:val="24"/>
          <w:szCs w:val="24"/>
          <w:u w:val="single"/>
        </w:rPr>
      </w:pPr>
      <w:r w:rsidRPr="001F6D16">
        <w:rPr>
          <w:rFonts w:ascii="Times New Roman" w:eastAsia="Times New Roman" w:hAnsi="Times New Roman" w:cs="Times New Roman"/>
          <w:sz w:val="24"/>
          <w:szCs w:val="24"/>
        </w:rPr>
        <w:t xml:space="preserve">Учитель </w:t>
      </w:r>
      <w:r w:rsidR="00B731AD">
        <w:rPr>
          <w:rFonts w:ascii="Times New Roman" w:eastAsia="Times New Roman" w:hAnsi="Times New Roman" w:cs="Times New Roman"/>
          <w:sz w:val="24"/>
          <w:szCs w:val="24"/>
          <w:u w:val="single"/>
        </w:rPr>
        <w:t>Кондрацкая С.В.</w:t>
      </w:r>
    </w:p>
    <w:p w:rsidR="009274B7" w:rsidRDefault="009274B7" w:rsidP="009274B7">
      <w:pPr>
        <w:spacing w:after="0" w:line="240" w:lineRule="auto"/>
        <w:ind w:firstLine="709"/>
        <w:jc w:val="center"/>
        <w:rPr>
          <w:rFonts w:ascii="Times New Roman" w:eastAsia="Times New Roman" w:hAnsi="Times New Roman" w:cs="Times New Roman"/>
          <w:sz w:val="24"/>
          <w:szCs w:val="24"/>
          <w:u w:val="single"/>
        </w:rPr>
      </w:pPr>
    </w:p>
    <w:p w:rsidR="009274B7" w:rsidRPr="001F6D16" w:rsidRDefault="009274B7" w:rsidP="009274B7">
      <w:pPr>
        <w:spacing w:after="0" w:line="240" w:lineRule="auto"/>
        <w:ind w:firstLine="709"/>
        <w:jc w:val="center"/>
        <w:rPr>
          <w:rFonts w:ascii="Times New Roman" w:eastAsia="Times New Roman" w:hAnsi="Times New Roman" w:cs="Times New Roman"/>
          <w:sz w:val="24"/>
          <w:szCs w:val="24"/>
          <w:u w:val="single"/>
        </w:rPr>
      </w:pPr>
    </w:p>
    <w:p w:rsidR="009274B7" w:rsidRPr="001F6D16" w:rsidRDefault="009274B7" w:rsidP="009274B7">
      <w:pPr>
        <w:spacing w:after="0" w:line="240" w:lineRule="auto"/>
        <w:ind w:firstLine="709"/>
        <w:jc w:val="center"/>
        <w:rPr>
          <w:rFonts w:ascii="Times New Roman" w:eastAsia="Times New Roman" w:hAnsi="Times New Roman" w:cs="Times New Roman"/>
          <w:sz w:val="24"/>
          <w:szCs w:val="24"/>
          <w:u w:val="single"/>
        </w:rPr>
      </w:pPr>
      <w:r w:rsidRPr="001F6D16">
        <w:rPr>
          <w:rFonts w:ascii="Times New Roman" w:hAnsi="Times New Roman" w:cs="Times New Roman"/>
          <w:sz w:val="24"/>
          <w:szCs w:val="24"/>
        </w:rPr>
        <w:t>Программа разработана на основе авторской программы Т.Г.Рамзаевой "Русский язык". 1-4 классы. Рабочая программа для общеобразовательных учреждени</w:t>
      </w:r>
      <w:r w:rsidR="001F430B">
        <w:rPr>
          <w:rFonts w:ascii="Times New Roman" w:hAnsi="Times New Roman" w:cs="Times New Roman"/>
          <w:sz w:val="24"/>
          <w:szCs w:val="24"/>
        </w:rPr>
        <w:t>й". - Москва: Вентана-Граф, 2019</w:t>
      </w:r>
      <w:bookmarkStart w:id="0" w:name="_GoBack"/>
      <w:bookmarkEnd w:id="0"/>
    </w:p>
    <w:p w:rsidR="009274B7" w:rsidRPr="009274B7" w:rsidRDefault="00796A6A" w:rsidP="009274B7">
      <w:pPr>
        <w:tabs>
          <w:tab w:val="left" w:pos="3450"/>
        </w:tabs>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2844165</wp:posOffset>
                </wp:positionH>
                <wp:positionV relativeFrom="paragraph">
                  <wp:posOffset>5358130</wp:posOffset>
                </wp:positionV>
                <wp:extent cx="304800" cy="1905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048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B3F1F" id="Прямоугольник 3" o:spid="_x0000_s1026" style="position:absolute;margin-left:223.95pt;margin-top:421.9pt;width:24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" fillcolor="white [3212]" stroked="f" strokeweight="1pt"/>
            </w:pict>
          </mc:Fallback>
        </mc:AlternateContent>
      </w:r>
    </w:p>
    <w:sectPr w:rsidR="009274B7" w:rsidRPr="009274B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A3" w:rsidRDefault="00667BA3" w:rsidP="00796A6A">
      <w:pPr>
        <w:spacing w:after="0" w:line="240" w:lineRule="auto"/>
      </w:pPr>
      <w:r>
        <w:separator/>
      </w:r>
    </w:p>
  </w:endnote>
  <w:endnote w:type="continuationSeparator" w:id="0">
    <w:p w:rsidR="00667BA3" w:rsidRDefault="00667BA3" w:rsidP="0079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94077"/>
      <w:docPartObj>
        <w:docPartGallery w:val="Page Numbers (Bottom of Page)"/>
        <w:docPartUnique/>
      </w:docPartObj>
    </w:sdtPr>
    <w:sdtEndPr/>
    <w:sdtContent>
      <w:p w:rsidR="00796A6A" w:rsidRDefault="00796A6A">
        <w:pPr>
          <w:pStyle w:val="a8"/>
          <w:jc w:val="center"/>
        </w:pPr>
        <w:r>
          <w:fldChar w:fldCharType="begin"/>
        </w:r>
        <w:r>
          <w:instrText>PAGE   \* MERGEFORMAT</w:instrText>
        </w:r>
        <w:r>
          <w:fldChar w:fldCharType="separate"/>
        </w:r>
        <w:r w:rsidR="001F430B">
          <w:rPr>
            <w:noProof/>
          </w:rPr>
          <w:t>6</w:t>
        </w:r>
        <w:r>
          <w:fldChar w:fldCharType="end"/>
        </w:r>
      </w:p>
    </w:sdtContent>
  </w:sdt>
  <w:p w:rsidR="00796A6A" w:rsidRDefault="00796A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A3" w:rsidRDefault="00667BA3" w:rsidP="00796A6A">
      <w:pPr>
        <w:spacing w:after="0" w:line="240" w:lineRule="auto"/>
      </w:pPr>
      <w:r>
        <w:separator/>
      </w:r>
    </w:p>
  </w:footnote>
  <w:footnote w:type="continuationSeparator" w:id="0">
    <w:p w:rsidR="00667BA3" w:rsidRDefault="00667BA3" w:rsidP="00796A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CB"/>
    <w:rsid w:val="00020C7B"/>
    <w:rsid w:val="000A4AAF"/>
    <w:rsid w:val="000A6822"/>
    <w:rsid w:val="001F430B"/>
    <w:rsid w:val="001F6D16"/>
    <w:rsid w:val="003E6D8A"/>
    <w:rsid w:val="003F5CE8"/>
    <w:rsid w:val="004B6A31"/>
    <w:rsid w:val="004F5820"/>
    <w:rsid w:val="00542396"/>
    <w:rsid w:val="006424D0"/>
    <w:rsid w:val="00655ED2"/>
    <w:rsid w:val="00667BA3"/>
    <w:rsid w:val="00674B9D"/>
    <w:rsid w:val="006C17AC"/>
    <w:rsid w:val="00796A6A"/>
    <w:rsid w:val="007C0B98"/>
    <w:rsid w:val="009274B7"/>
    <w:rsid w:val="00AB697E"/>
    <w:rsid w:val="00B15F43"/>
    <w:rsid w:val="00B17D0F"/>
    <w:rsid w:val="00B731AD"/>
    <w:rsid w:val="00BB57CB"/>
    <w:rsid w:val="00BF1271"/>
    <w:rsid w:val="00D25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B8BD95-1C92-4AE3-AA1A-DDAFCEB2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7C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B57CB"/>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locked/>
    <w:rsid w:val="00BB57CB"/>
    <w:rPr>
      <w:rFonts w:ascii="Calibri" w:eastAsia="Times New Roman" w:hAnsi="Calibri" w:cs="Times New Roman"/>
      <w:lang w:eastAsia="ru-RU"/>
    </w:rPr>
  </w:style>
  <w:style w:type="paragraph" w:styleId="a5">
    <w:name w:val="Normal (Web)"/>
    <w:basedOn w:val="a"/>
    <w:uiPriority w:val="99"/>
    <w:unhideWhenUsed/>
    <w:rsid w:val="00BB5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B57CB"/>
  </w:style>
  <w:style w:type="character" w:customStyle="1" w:styleId="FontStyle30">
    <w:name w:val="Font Style30"/>
    <w:basedOn w:val="a0"/>
    <w:uiPriority w:val="99"/>
    <w:rsid w:val="00BB57CB"/>
    <w:rPr>
      <w:rFonts w:ascii="Trebuchet MS" w:hAnsi="Trebuchet MS" w:cs="Trebuchet MS"/>
      <w:sz w:val="18"/>
      <w:szCs w:val="18"/>
    </w:rPr>
  </w:style>
  <w:style w:type="paragraph" w:styleId="a6">
    <w:name w:val="header"/>
    <w:basedOn w:val="a"/>
    <w:link w:val="a7"/>
    <w:uiPriority w:val="99"/>
    <w:unhideWhenUsed/>
    <w:rsid w:val="00796A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6A6A"/>
    <w:rPr>
      <w:rFonts w:eastAsiaTheme="minorEastAsia"/>
      <w:lang w:eastAsia="ru-RU"/>
    </w:rPr>
  </w:style>
  <w:style w:type="paragraph" w:styleId="a8">
    <w:name w:val="footer"/>
    <w:basedOn w:val="a"/>
    <w:link w:val="a9"/>
    <w:uiPriority w:val="99"/>
    <w:unhideWhenUsed/>
    <w:rsid w:val="00796A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6A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2005</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Kondrackay</cp:lastModifiedBy>
  <cp:revision>17</cp:revision>
  <cp:lastPrinted>2018-01-15T14:54:00Z</cp:lastPrinted>
  <dcterms:created xsi:type="dcterms:W3CDTF">2017-08-24T18:13:00Z</dcterms:created>
  <dcterms:modified xsi:type="dcterms:W3CDTF">2022-09-19T13:45:00Z</dcterms:modified>
</cp:coreProperties>
</file>