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262" w:rsidRPr="007C3D29" w:rsidRDefault="00E40262" w:rsidP="00CE093F">
      <w:pPr>
        <w:pStyle w:val="Style11"/>
        <w:widowControl/>
        <w:spacing w:before="91"/>
        <w:rPr>
          <w:rStyle w:val="FontStyle32"/>
        </w:rPr>
      </w:pPr>
      <w:proofErr w:type="gramStart"/>
      <w:r w:rsidRPr="007C3D29">
        <w:rPr>
          <w:rStyle w:val="FontStyle32"/>
        </w:rPr>
        <w:t>муниципальное</w:t>
      </w:r>
      <w:proofErr w:type="gramEnd"/>
      <w:r w:rsidRPr="007C3D29">
        <w:rPr>
          <w:rStyle w:val="FontStyle32"/>
        </w:rPr>
        <w:t xml:space="preserve"> бюджетное общеобразовательное учреждение</w:t>
      </w:r>
    </w:p>
    <w:p w:rsidR="00E40262" w:rsidRPr="007C3D29" w:rsidRDefault="00E40262" w:rsidP="00E40262">
      <w:pPr>
        <w:pStyle w:val="Style11"/>
        <w:widowControl/>
        <w:spacing w:before="91"/>
        <w:rPr>
          <w:rStyle w:val="FontStyle32"/>
        </w:rPr>
      </w:pPr>
      <w:proofErr w:type="spellStart"/>
      <w:r w:rsidRPr="007C3D29">
        <w:rPr>
          <w:rStyle w:val="FontStyle32"/>
        </w:rPr>
        <w:t>Аксайского</w:t>
      </w:r>
      <w:proofErr w:type="spellEnd"/>
      <w:r w:rsidRPr="007C3D29">
        <w:rPr>
          <w:rStyle w:val="FontStyle32"/>
        </w:rPr>
        <w:t xml:space="preserve"> района</w:t>
      </w:r>
    </w:p>
    <w:p w:rsidR="00E40262" w:rsidRPr="007C3D29" w:rsidRDefault="00E40262" w:rsidP="00E40262">
      <w:pPr>
        <w:pStyle w:val="Style11"/>
        <w:widowControl/>
        <w:spacing w:before="91"/>
        <w:rPr>
          <w:color w:val="000000"/>
        </w:rPr>
      </w:pPr>
      <w:proofErr w:type="spellStart"/>
      <w:r w:rsidRPr="007C3D29">
        <w:rPr>
          <w:rStyle w:val="FontStyle32"/>
        </w:rPr>
        <w:t>Старочеркасская</w:t>
      </w:r>
      <w:proofErr w:type="spellEnd"/>
      <w:r w:rsidRPr="007C3D29">
        <w:rPr>
          <w:rStyle w:val="FontStyle32"/>
        </w:rPr>
        <w:t xml:space="preserve"> средняя общеобразовательная школа</w:t>
      </w:r>
    </w:p>
    <w:p w:rsidR="00E40262" w:rsidRPr="007C3D29" w:rsidRDefault="00E40262" w:rsidP="00E40262">
      <w:pPr>
        <w:pStyle w:val="Style11"/>
        <w:widowControl/>
        <w:spacing w:before="91"/>
        <w:rPr>
          <w:color w:val="000000"/>
        </w:rPr>
      </w:pPr>
    </w:p>
    <w:p w:rsidR="00E40262" w:rsidRPr="007C3D29" w:rsidRDefault="00E40262" w:rsidP="00E40262">
      <w:pPr>
        <w:pStyle w:val="Style2"/>
        <w:widowControl/>
        <w:spacing w:line="240" w:lineRule="exact"/>
        <w:ind w:left="4574"/>
        <w:jc w:val="center"/>
      </w:pPr>
    </w:p>
    <w:p w:rsidR="00E40262" w:rsidRPr="009E5DFE" w:rsidRDefault="00E40262" w:rsidP="00E40262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r>
        <w:rPr>
          <w:rStyle w:val="FontStyle32"/>
        </w:rPr>
        <w:t xml:space="preserve">                                 </w:t>
      </w:r>
      <w:r w:rsidRPr="009E5DFE">
        <w:rPr>
          <w:rStyle w:val="FontStyle32"/>
        </w:rPr>
        <w:t>«</w:t>
      </w:r>
      <w:proofErr w:type="gramStart"/>
      <w:r w:rsidRPr="009E5DFE">
        <w:rPr>
          <w:rStyle w:val="FontStyle32"/>
        </w:rPr>
        <w:t>Утверждаю»</w:t>
      </w:r>
      <w:r w:rsidRPr="009E5DFE">
        <w:rPr>
          <w:rStyle w:val="FontStyle32"/>
        </w:rPr>
        <w:br/>
      </w:r>
      <w:r>
        <w:rPr>
          <w:rStyle w:val="FontStyle32"/>
        </w:rPr>
        <w:t xml:space="preserve">   </w:t>
      </w:r>
      <w:proofErr w:type="gramEnd"/>
      <w:r>
        <w:rPr>
          <w:rStyle w:val="FontStyle32"/>
        </w:rPr>
        <w:t xml:space="preserve">             </w:t>
      </w:r>
      <w:r w:rsidRPr="009E5DFE">
        <w:rPr>
          <w:rStyle w:val="FontStyle32"/>
        </w:rPr>
        <w:t xml:space="preserve">Директор МБОУ </w:t>
      </w:r>
      <w:proofErr w:type="spellStart"/>
      <w:r>
        <w:rPr>
          <w:rStyle w:val="FontStyle32"/>
        </w:rPr>
        <w:t>Старочеркасской</w:t>
      </w:r>
      <w:proofErr w:type="spellEnd"/>
      <w:r w:rsidRPr="009E5DFE">
        <w:rPr>
          <w:rStyle w:val="FontStyle32"/>
        </w:rPr>
        <w:t xml:space="preserve"> СОШ </w:t>
      </w:r>
    </w:p>
    <w:p w:rsidR="00E40262" w:rsidRPr="009E5DFE" w:rsidRDefault="00E40262" w:rsidP="00E40262">
      <w:pPr>
        <w:pStyle w:val="Style11"/>
        <w:widowControl/>
        <w:spacing w:line="240" w:lineRule="exact"/>
        <w:ind w:left="4584"/>
        <w:jc w:val="right"/>
      </w:pPr>
    </w:p>
    <w:p w:rsidR="00E40262" w:rsidRPr="009E5DFE" w:rsidRDefault="00E40262" w:rsidP="00E40262">
      <w:pPr>
        <w:pStyle w:val="Style11"/>
        <w:widowControl/>
        <w:tabs>
          <w:tab w:val="left" w:leader="underscore" w:pos="7109"/>
        </w:tabs>
        <w:spacing w:before="10"/>
        <w:ind w:left="4584"/>
        <w:jc w:val="right"/>
        <w:rPr>
          <w:rStyle w:val="FontStyle32"/>
        </w:rPr>
      </w:pPr>
      <w:r>
        <w:rPr>
          <w:rStyle w:val="FontStyle32"/>
        </w:rPr>
        <w:t xml:space="preserve">      </w:t>
      </w:r>
      <w:r w:rsidRPr="009E5DFE">
        <w:rPr>
          <w:rStyle w:val="FontStyle32"/>
        </w:rPr>
        <w:t xml:space="preserve">Приказ </w:t>
      </w:r>
      <w:proofErr w:type="gramStart"/>
      <w:r w:rsidRPr="009E5DFE">
        <w:rPr>
          <w:rStyle w:val="FontStyle32"/>
        </w:rPr>
        <w:t xml:space="preserve">от  </w:t>
      </w:r>
      <w:r w:rsidR="00CE093F">
        <w:rPr>
          <w:rStyle w:val="FontStyle32"/>
        </w:rPr>
        <w:t>31.08.2022</w:t>
      </w:r>
      <w:proofErr w:type="gramEnd"/>
      <w:r w:rsidR="00CE093F">
        <w:rPr>
          <w:rStyle w:val="FontStyle32"/>
        </w:rPr>
        <w:t xml:space="preserve"> </w:t>
      </w:r>
      <w:r w:rsidRPr="009E5DFE">
        <w:rPr>
          <w:rStyle w:val="FontStyle32"/>
        </w:rPr>
        <w:t xml:space="preserve"> № </w:t>
      </w:r>
      <w:r w:rsidR="00CE093F">
        <w:rPr>
          <w:rStyle w:val="FontStyle32"/>
        </w:rPr>
        <w:t>143</w:t>
      </w:r>
    </w:p>
    <w:p w:rsidR="00E40262" w:rsidRPr="009E5DFE" w:rsidRDefault="00E40262" w:rsidP="00E40262">
      <w:pPr>
        <w:pStyle w:val="Style11"/>
        <w:widowControl/>
        <w:spacing w:line="240" w:lineRule="exact"/>
        <w:ind w:left="4584"/>
        <w:jc w:val="right"/>
      </w:pPr>
    </w:p>
    <w:p w:rsidR="00E40262" w:rsidRPr="009E5DFE" w:rsidRDefault="00E40262" w:rsidP="00E40262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</w:rPr>
      </w:pPr>
      <w:r>
        <w:rPr>
          <w:rStyle w:val="FontStyle32"/>
        </w:rPr>
        <w:t xml:space="preserve">                   </w:t>
      </w:r>
      <w:r w:rsidRPr="009E5DFE">
        <w:rPr>
          <w:rStyle w:val="FontStyle32"/>
        </w:rPr>
        <w:t xml:space="preserve">________________ </w:t>
      </w:r>
      <w:proofErr w:type="spellStart"/>
      <w:r>
        <w:rPr>
          <w:rStyle w:val="FontStyle32"/>
        </w:rPr>
        <w:t>Н.Н.Кривошапкина</w:t>
      </w:r>
      <w:proofErr w:type="spellEnd"/>
    </w:p>
    <w:p w:rsidR="00E40262" w:rsidRPr="009E5DFE" w:rsidRDefault="00E40262" w:rsidP="00E40262">
      <w:pPr>
        <w:pStyle w:val="Style12"/>
        <w:widowControl/>
        <w:spacing w:line="240" w:lineRule="exact"/>
        <w:ind w:left="2256"/>
        <w:jc w:val="right"/>
      </w:pPr>
      <w:r>
        <w:t xml:space="preserve">  </w:t>
      </w:r>
    </w:p>
    <w:p w:rsidR="00E40262" w:rsidRPr="009E5DFE" w:rsidRDefault="00E40262" w:rsidP="00E40262">
      <w:pPr>
        <w:pStyle w:val="Style12"/>
        <w:widowControl/>
        <w:spacing w:line="240" w:lineRule="exact"/>
        <w:ind w:left="2256"/>
        <w:jc w:val="right"/>
      </w:pPr>
    </w:p>
    <w:p w:rsidR="00E40262" w:rsidRPr="00671727" w:rsidRDefault="00E40262" w:rsidP="00E40262">
      <w:pPr>
        <w:pStyle w:val="Style12"/>
        <w:widowControl/>
        <w:spacing w:before="82"/>
        <w:ind w:left="2256"/>
        <w:jc w:val="center"/>
        <w:rPr>
          <w:rStyle w:val="FontStyle33"/>
        </w:rPr>
      </w:pPr>
      <w:r w:rsidRPr="00671727">
        <w:rPr>
          <w:rStyle w:val="FontStyle33"/>
        </w:rPr>
        <w:t>РАБОЧАЯ ПРОГРАММА</w:t>
      </w:r>
    </w:p>
    <w:p w:rsidR="00E40262" w:rsidRPr="009E5DFE" w:rsidRDefault="00E40262" w:rsidP="00E40262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rPr>
          <w:rStyle w:val="FontStyle27"/>
        </w:rPr>
      </w:pPr>
      <w:r>
        <w:rPr>
          <w:rStyle w:val="FontStyle27"/>
        </w:rPr>
        <w:t xml:space="preserve">                   </w:t>
      </w:r>
      <w:r w:rsidR="007C505F">
        <w:rPr>
          <w:rStyle w:val="FontStyle27"/>
        </w:rPr>
        <w:t xml:space="preserve">    </w:t>
      </w:r>
      <w:r>
        <w:rPr>
          <w:rStyle w:val="FontStyle27"/>
        </w:rPr>
        <w:t xml:space="preserve"> </w:t>
      </w:r>
      <w:proofErr w:type="gramStart"/>
      <w:r w:rsidRPr="009E5DFE">
        <w:rPr>
          <w:rStyle w:val="FontStyle27"/>
        </w:rPr>
        <w:t>по</w:t>
      </w:r>
      <w:proofErr w:type="gramEnd"/>
      <w:r>
        <w:rPr>
          <w:rStyle w:val="FontStyle27"/>
        </w:rPr>
        <w:t xml:space="preserve"> </w:t>
      </w:r>
      <w:r w:rsidR="005903C5">
        <w:rPr>
          <w:rStyle w:val="FontStyle27"/>
          <w:u w:val="single"/>
        </w:rPr>
        <w:t>русскому (родному)</w:t>
      </w:r>
      <w:r>
        <w:rPr>
          <w:rStyle w:val="FontStyle27"/>
          <w:u w:val="single"/>
        </w:rPr>
        <w:t xml:space="preserve">  языку</w:t>
      </w:r>
    </w:p>
    <w:p w:rsidR="00E40262" w:rsidRPr="00666F9C" w:rsidRDefault="00E40262" w:rsidP="00E40262">
      <w:pPr>
        <w:pStyle w:val="Style8"/>
        <w:widowControl/>
        <w:spacing w:before="202" w:line="240" w:lineRule="auto"/>
        <w:jc w:val="center"/>
        <w:rPr>
          <w:rStyle w:val="FontStyle27"/>
          <w:u w:val="single"/>
        </w:rPr>
      </w:pPr>
      <w:proofErr w:type="gramStart"/>
      <w:r>
        <w:rPr>
          <w:rStyle w:val="FontStyle27"/>
        </w:rPr>
        <w:t>у</w:t>
      </w:r>
      <w:r w:rsidRPr="009E5DFE">
        <w:rPr>
          <w:rStyle w:val="FontStyle27"/>
        </w:rPr>
        <w:t>ровень</w:t>
      </w:r>
      <w:proofErr w:type="gramEnd"/>
      <w:r w:rsidRPr="009E5DFE">
        <w:rPr>
          <w:rStyle w:val="FontStyle27"/>
        </w:rPr>
        <w:t xml:space="preserve"> общего образования (класс</w:t>
      </w:r>
      <w:r w:rsidRPr="00666F9C">
        <w:rPr>
          <w:rStyle w:val="FontStyle27"/>
          <w:u w:val="single"/>
        </w:rPr>
        <w:t xml:space="preserve">):   </w:t>
      </w:r>
      <w:r>
        <w:rPr>
          <w:rStyle w:val="FontStyle27"/>
          <w:u w:val="single"/>
        </w:rPr>
        <w:t>среднее общее 10 класс</w:t>
      </w:r>
    </w:p>
    <w:p w:rsidR="00E40262" w:rsidRDefault="00E40262" w:rsidP="00E40262">
      <w:pPr>
        <w:pStyle w:val="Style1"/>
        <w:widowControl/>
        <w:spacing w:before="101"/>
        <w:ind w:right="547"/>
        <w:jc w:val="center"/>
        <w:rPr>
          <w:rStyle w:val="FontStyle34"/>
        </w:rPr>
      </w:pPr>
      <w:r>
        <w:rPr>
          <w:rStyle w:val="FontStyle34"/>
        </w:rPr>
        <w:t xml:space="preserve">             </w:t>
      </w:r>
      <w:r w:rsidRPr="009E5DFE">
        <w:rPr>
          <w:rStyle w:val="FontStyle34"/>
        </w:rPr>
        <w:t>(начальное общее, основное общее, средне</w:t>
      </w:r>
      <w:r>
        <w:rPr>
          <w:rStyle w:val="FontStyle34"/>
        </w:rPr>
        <w:t xml:space="preserve">е общее образование с указанием      </w:t>
      </w:r>
      <w:r w:rsidRPr="009E5DFE">
        <w:rPr>
          <w:rStyle w:val="FontStyle34"/>
        </w:rPr>
        <w:t>класса)</w:t>
      </w:r>
    </w:p>
    <w:p w:rsidR="00E40262" w:rsidRDefault="00E40262" w:rsidP="00E40262">
      <w:pPr>
        <w:pStyle w:val="Style1"/>
        <w:widowControl/>
        <w:spacing w:before="101"/>
        <w:ind w:right="547"/>
        <w:rPr>
          <w:rStyle w:val="FontStyle34"/>
          <w:u w:val="single"/>
        </w:rPr>
      </w:pPr>
      <w:r>
        <w:rPr>
          <w:rStyle w:val="FontStyle34"/>
          <w:sz w:val="28"/>
        </w:rPr>
        <w:t xml:space="preserve">             </w:t>
      </w:r>
      <w:r w:rsidR="007C505F">
        <w:rPr>
          <w:rStyle w:val="FontStyle34"/>
          <w:sz w:val="28"/>
        </w:rPr>
        <w:t xml:space="preserve">  </w:t>
      </w:r>
      <w:r>
        <w:rPr>
          <w:rStyle w:val="FontStyle34"/>
          <w:sz w:val="28"/>
        </w:rPr>
        <w:t xml:space="preserve">       к</w:t>
      </w:r>
      <w:r w:rsidRPr="00D01804">
        <w:rPr>
          <w:rStyle w:val="FontStyle34"/>
          <w:sz w:val="28"/>
        </w:rPr>
        <w:t>оличество часов</w:t>
      </w:r>
      <w:r>
        <w:rPr>
          <w:rStyle w:val="FontStyle34"/>
        </w:rPr>
        <w:t xml:space="preserve">: </w:t>
      </w:r>
      <w:r w:rsidRPr="00666F9C">
        <w:rPr>
          <w:rStyle w:val="FontStyle34"/>
          <w:u w:val="single"/>
        </w:rPr>
        <w:t>______</w:t>
      </w:r>
      <w:r>
        <w:rPr>
          <w:rStyle w:val="FontStyle34"/>
          <w:sz w:val="28"/>
          <w:szCs w:val="28"/>
          <w:u w:val="single"/>
        </w:rPr>
        <w:t>34</w:t>
      </w:r>
      <w:r w:rsidRPr="00666F9C">
        <w:rPr>
          <w:rStyle w:val="FontStyle34"/>
          <w:u w:val="single"/>
        </w:rPr>
        <w:t>____________</w:t>
      </w:r>
    </w:p>
    <w:p w:rsidR="00E40262" w:rsidRPr="00654006" w:rsidRDefault="00E40262" w:rsidP="00E40262">
      <w:pPr>
        <w:pStyle w:val="Style1"/>
        <w:widowControl/>
        <w:spacing w:before="101"/>
        <w:ind w:right="547"/>
        <w:rPr>
          <w:rStyle w:val="FontStyle34"/>
          <w:sz w:val="28"/>
          <w:szCs w:val="28"/>
        </w:rPr>
      </w:pPr>
      <w:r w:rsidRPr="00654006">
        <w:rPr>
          <w:rStyle w:val="FontStyle34"/>
        </w:rPr>
        <w:t xml:space="preserve">        </w:t>
      </w:r>
      <w:r>
        <w:rPr>
          <w:rStyle w:val="FontStyle34"/>
        </w:rPr>
        <w:t xml:space="preserve">                 </w:t>
      </w:r>
      <w:r w:rsidR="007C505F">
        <w:rPr>
          <w:rStyle w:val="FontStyle34"/>
        </w:rPr>
        <w:t xml:space="preserve">     </w:t>
      </w:r>
      <w:r>
        <w:rPr>
          <w:rStyle w:val="FontStyle34"/>
        </w:rPr>
        <w:t xml:space="preserve">    </w:t>
      </w:r>
      <w:proofErr w:type="gramStart"/>
      <w:r>
        <w:rPr>
          <w:rStyle w:val="FontStyle34"/>
          <w:sz w:val="28"/>
          <w:szCs w:val="28"/>
        </w:rPr>
        <w:t>на</w:t>
      </w:r>
      <w:proofErr w:type="gramEnd"/>
      <w:r w:rsidRPr="00654006">
        <w:rPr>
          <w:rStyle w:val="FontStyle34"/>
          <w:sz w:val="28"/>
          <w:szCs w:val="28"/>
        </w:rPr>
        <w:t xml:space="preserve"> 2022-2023  уч.</w:t>
      </w:r>
      <w:r>
        <w:rPr>
          <w:rStyle w:val="FontStyle34"/>
          <w:sz w:val="28"/>
          <w:szCs w:val="28"/>
        </w:rPr>
        <w:t xml:space="preserve"> </w:t>
      </w:r>
      <w:r w:rsidRPr="00654006">
        <w:rPr>
          <w:rStyle w:val="FontStyle34"/>
          <w:sz w:val="28"/>
          <w:szCs w:val="28"/>
        </w:rPr>
        <w:t>год</w:t>
      </w:r>
    </w:p>
    <w:p w:rsidR="00E40262" w:rsidRPr="009E5DFE" w:rsidRDefault="00E40262" w:rsidP="00E40262">
      <w:pPr>
        <w:pStyle w:val="Style8"/>
        <w:widowControl/>
        <w:spacing w:line="240" w:lineRule="exact"/>
        <w:jc w:val="center"/>
      </w:pPr>
    </w:p>
    <w:p w:rsidR="00E40262" w:rsidRPr="00666F9C" w:rsidRDefault="00E40262" w:rsidP="00E40262">
      <w:pPr>
        <w:pStyle w:val="Style8"/>
        <w:widowControl/>
        <w:tabs>
          <w:tab w:val="left" w:pos="1500"/>
          <w:tab w:val="left" w:leader="underscore" w:pos="8558"/>
        </w:tabs>
        <w:spacing w:before="10" w:line="240" w:lineRule="auto"/>
        <w:rPr>
          <w:rStyle w:val="FontStyle27"/>
          <w:u w:val="single"/>
        </w:rPr>
      </w:pPr>
      <w:r>
        <w:rPr>
          <w:rStyle w:val="FontStyle27"/>
        </w:rPr>
        <w:t xml:space="preserve">                     </w:t>
      </w:r>
      <w:r w:rsidR="007C505F">
        <w:rPr>
          <w:rStyle w:val="FontStyle27"/>
        </w:rPr>
        <w:t xml:space="preserve">  </w:t>
      </w:r>
      <w:proofErr w:type="gramStart"/>
      <w:r w:rsidRPr="009E5DFE">
        <w:rPr>
          <w:rStyle w:val="FontStyle27"/>
        </w:rPr>
        <w:t>Учитель</w:t>
      </w:r>
      <w:r>
        <w:rPr>
          <w:rStyle w:val="FontStyle27"/>
        </w:rPr>
        <w:t xml:space="preserve">:   </w:t>
      </w:r>
      <w:proofErr w:type="gramEnd"/>
      <w:r>
        <w:rPr>
          <w:rStyle w:val="FontStyle27"/>
        </w:rPr>
        <w:t xml:space="preserve"> </w:t>
      </w:r>
      <w:proofErr w:type="spellStart"/>
      <w:r w:rsidRPr="00666F9C">
        <w:rPr>
          <w:rStyle w:val="FontStyle27"/>
          <w:u w:val="single"/>
        </w:rPr>
        <w:t>Бузнякова</w:t>
      </w:r>
      <w:proofErr w:type="spellEnd"/>
      <w:r w:rsidRPr="00666F9C">
        <w:rPr>
          <w:rStyle w:val="FontStyle27"/>
          <w:u w:val="single"/>
        </w:rPr>
        <w:t xml:space="preserve"> С.В.</w:t>
      </w:r>
    </w:p>
    <w:p w:rsidR="00E40262" w:rsidRDefault="00E40262" w:rsidP="002D64CC">
      <w:pPr>
        <w:spacing w:after="17" w:line="259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0262" w:rsidRDefault="00E40262" w:rsidP="002D64CC">
      <w:pPr>
        <w:spacing w:after="17" w:line="259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0262" w:rsidRDefault="00E40262" w:rsidP="002D64CC">
      <w:pPr>
        <w:spacing w:after="17" w:line="259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0262" w:rsidRDefault="00E40262" w:rsidP="002D64CC">
      <w:pPr>
        <w:spacing w:after="17" w:line="259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C7AE7" w:rsidRPr="00BC7AE7" w:rsidRDefault="00A00971" w:rsidP="00BC7AE7">
      <w:pPr>
        <w:spacing w:after="151" w:line="239" w:lineRule="auto"/>
        <w:ind w:left="715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Программа составлена 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основе  программы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C7AE7" w:rsidRPr="00BC7AE7">
        <w:rPr>
          <w:rFonts w:ascii="Times New Roman" w:hAnsi="Times New Roman" w:cs="Times New Roman"/>
          <w:sz w:val="24"/>
          <w:szCs w:val="24"/>
          <w:lang w:val="ru-RU"/>
        </w:rPr>
        <w:t xml:space="preserve">«Русский (родной) язык». Примерные рабочие программы. 10-11 </w:t>
      </w:r>
      <w:proofErr w:type="gramStart"/>
      <w:r w:rsidR="00BC7AE7" w:rsidRPr="00BC7AE7">
        <w:rPr>
          <w:rFonts w:ascii="Times New Roman" w:hAnsi="Times New Roman" w:cs="Times New Roman"/>
          <w:sz w:val="24"/>
          <w:szCs w:val="24"/>
          <w:lang w:val="ru-RU"/>
        </w:rPr>
        <w:t>классы :</w:t>
      </w:r>
      <w:proofErr w:type="gramEnd"/>
      <w:r w:rsidR="00BC7AE7" w:rsidRPr="00BC7AE7">
        <w:rPr>
          <w:rFonts w:ascii="Times New Roman" w:hAnsi="Times New Roman" w:cs="Times New Roman"/>
          <w:sz w:val="24"/>
          <w:szCs w:val="24"/>
          <w:lang w:val="ru-RU"/>
        </w:rPr>
        <w:t xml:space="preserve"> учеб. пособие для </w:t>
      </w:r>
      <w:proofErr w:type="spellStart"/>
      <w:r w:rsidR="00BC7AE7" w:rsidRPr="00BC7AE7">
        <w:rPr>
          <w:rFonts w:ascii="Times New Roman" w:hAnsi="Times New Roman" w:cs="Times New Roman"/>
          <w:sz w:val="24"/>
          <w:szCs w:val="24"/>
          <w:lang w:val="ru-RU"/>
        </w:rPr>
        <w:t>общеобразоват</w:t>
      </w:r>
      <w:proofErr w:type="spellEnd"/>
      <w:r w:rsidR="00BC7AE7" w:rsidRPr="00BC7AE7">
        <w:rPr>
          <w:rFonts w:ascii="Times New Roman" w:hAnsi="Times New Roman" w:cs="Times New Roman"/>
          <w:sz w:val="24"/>
          <w:szCs w:val="24"/>
          <w:lang w:val="ru-RU"/>
        </w:rPr>
        <w:t xml:space="preserve">. организаций / О. М. Александрова, Ю. Н. </w:t>
      </w:r>
      <w:proofErr w:type="spellStart"/>
      <w:r w:rsidR="00BC7AE7" w:rsidRPr="00BC7AE7">
        <w:rPr>
          <w:rFonts w:ascii="Times New Roman" w:hAnsi="Times New Roman" w:cs="Times New Roman"/>
          <w:sz w:val="24"/>
          <w:szCs w:val="24"/>
          <w:lang w:val="ru-RU"/>
        </w:rPr>
        <w:t>Гостева</w:t>
      </w:r>
      <w:proofErr w:type="spellEnd"/>
      <w:r w:rsidR="00BC7AE7" w:rsidRPr="00BC7AE7">
        <w:rPr>
          <w:rFonts w:ascii="Times New Roman" w:hAnsi="Times New Roman" w:cs="Times New Roman"/>
          <w:sz w:val="24"/>
          <w:szCs w:val="24"/>
          <w:lang w:val="ru-RU"/>
        </w:rPr>
        <w:t xml:space="preserve">, И. Н. </w:t>
      </w:r>
      <w:proofErr w:type="spellStart"/>
      <w:r w:rsidR="00BC7AE7" w:rsidRPr="00BC7AE7">
        <w:rPr>
          <w:rFonts w:ascii="Times New Roman" w:hAnsi="Times New Roman" w:cs="Times New Roman"/>
          <w:sz w:val="24"/>
          <w:szCs w:val="24"/>
          <w:lang w:val="ru-RU"/>
        </w:rPr>
        <w:t>Добротина</w:t>
      </w:r>
      <w:proofErr w:type="spellEnd"/>
      <w:r w:rsidR="00BC7AE7" w:rsidRPr="00BC7AE7">
        <w:rPr>
          <w:rFonts w:ascii="Times New Roman" w:hAnsi="Times New Roman" w:cs="Times New Roman"/>
          <w:sz w:val="24"/>
          <w:szCs w:val="24"/>
          <w:lang w:val="ru-RU"/>
        </w:rPr>
        <w:t xml:space="preserve"> ; под ред. О. М. Александровой. – </w:t>
      </w:r>
      <w:proofErr w:type="gramStart"/>
      <w:r w:rsidR="00BC7AE7" w:rsidRPr="00BC7AE7">
        <w:rPr>
          <w:rFonts w:ascii="Times New Roman" w:hAnsi="Times New Roman" w:cs="Times New Roman"/>
          <w:sz w:val="24"/>
          <w:szCs w:val="24"/>
          <w:lang w:val="ru-RU"/>
        </w:rPr>
        <w:t>М. :</w:t>
      </w:r>
      <w:proofErr w:type="gramEnd"/>
      <w:r w:rsidR="00BC7AE7" w:rsidRPr="00BC7AE7">
        <w:rPr>
          <w:rFonts w:ascii="Times New Roman" w:hAnsi="Times New Roman" w:cs="Times New Roman"/>
          <w:sz w:val="24"/>
          <w:szCs w:val="24"/>
          <w:lang w:val="ru-RU"/>
        </w:rPr>
        <w:t xml:space="preserve"> Просвещение, 2020; </w:t>
      </w:r>
    </w:p>
    <w:p w:rsidR="00CE093F" w:rsidRDefault="00CE093F" w:rsidP="00012B0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093F" w:rsidRDefault="00CE093F" w:rsidP="00CE093F">
      <w:pPr>
        <w:rPr>
          <w:lang w:val="ru-RU"/>
        </w:rPr>
      </w:pPr>
    </w:p>
    <w:p w:rsidR="00CE093F" w:rsidRDefault="00CE093F" w:rsidP="00CE093F">
      <w:pPr>
        <w:rPr>
          <w:lang w:val="ru-RU"/>
        </w:rPr>
      </w:pPr>
    </w:p>
    <w:p w:rsidR="00CE093F" w:rsidRDefault="00CE093F" w:rsidP="00CE093F">
      <w:pPr>
        <w:rPr>
          <w:lang w:val="ru-RU"/>
        </w:rPr>
      </w:pPr>
    </w:p>
    <w:p w:rsidR="00CE093F" w:rsidRDefault="00CE093F" w:rsidP="00CE093F">
      <w:pPr>
        <w:rPr>
          <w:lang w:val="ru-RU"/>
        </w:rPr>
      </w:pPr>
    </w:p>
    <w:p w:rsidR="00CE093F" w:rsidRDefault="00CE093F" w:rsidP="00CE093F">
      <w:pPr>
        <w:rPr>
          <w:lang w:val="ru-RU"/>
        </w:rPr>
      </w:pPr>
    </w:p>
    <w:p w:rsidR="00CE093F" w:rsidRDefault="00CE093F" w:rsidP="00CE093F">
      <w:pPr>
        <w:rPr>
          <w:lang w:val="ru-RU"/>
        </w:rPr>
      </w:pPr>
    </w:p>
    <w:p w:rsidR="00CE093F" w:rsidRDefault="00CE093F" w:rsidP="00CE093F">
      <w:pPr>
        <w:rPr>
          <w:lang w:val="ru-RU"/>
        </w:rPr>
      </w:pPr>
    </w:p>
    <w:p w:rsidR="00CE093F" w:rsidRDefault="00CE093F" w:rsidP="00CE093F">
      <w:pPr>
        <w:rPr>
          <w:lang w:val="ru-RU"/>
        </w:rPr>
      </w:pPr>
    </w:p>
    <w:p w:rsidR="00CE093F" w:rsidRDefault="00CE093F" w:rsidP="00CE093F">
      <w:pPr>
        <w:rPr>
          <w:lang w:val="ru-RU"/>
        </w:rPr>
      </w:pPr>
    </w:p>
    <w:p w:rsidR="00CE093F" w:rsidRPr="00CE093F" w:rsidRDefault="00CE093F" w:rsidP="00CE093F">
      <w:pPr>
        <w:rPr>
          <w:lang w:val="ru-RU"/>
        </w:rPr>
      </w:pPr>
      <w:bookmarkStart w:id="0" w:name="_GoBack"/>
      <w:bookmarkEnd w:id="0"/>
    </w:p>
    <w:p w:rsidR="00CE093F" w:rsidRDefault="00CE093F" w:rsidP="00012B0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E093F" w:rsidRDefault="00CE093F" w:rsidP="00012B0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ED5278" w:rsidRPr="00012B03" w:rsidRDefault="00ED5278" w:rsidP="00012B03">
      <w:pPr>
        <w:pStyle w:val="1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12B03">
        <w:rPr>
          <w:rFonts w:ascii="Times New Roman" w:hAnsi="Times New Roman" w:cs="Times New Roman"/>
          <w:sz w:val="28"/>
          <w:szCs w:val="28"/>
          <w:lang w:val="ru-RU"/>
        </w:rPr>
        <w:t>Место учебного предмета в учебном плане</w:t>
      </w:r>
    </w:p>
    <w:p w:rsidR="00ED5278" w:rsidRPr="00ED5278" w:rsidRDefault="00ED5278" w:rsidP="00ED527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ED5278">
        <w:rPr>
          <w:rFonts w:ascii="Times New Roman" w:hAnsi="Times New Roman" w:cs="Times New Roman"/>
          <w:sz w:val="24"/>
          <w:szCs w:val="24"/>
          <w:lang w:val="ru-RU" w:bidi="en-US"/>
        </w:rPr>
        <w:t xml:space="preserve">В соответствии с учебным планом на 2022-2023 учебный год рабочая программа рассчитана </w:t>
      </w:r>
      <w:r w:rsidRPr="00ED5278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>
        <w:rPr>
          <w:rFonts w:ascii="Times New Roman" w:hAnsi="Times New Roman" w:cs="Times New Roman"/>
          <w:sz w:val="24"/>
          <w:szCs w:val="24"/>
          <w:lang w:val="ru-RU"/>
        </w:rPr>
        <w:t>34 часа</w:t>
      </w:r>
      <w:r w:rsidRPr="00ED5278">
        <w:rPr>
          <w:rFonts w:ascii="Times New Roman" w:hAnsi="Times New Roman" w:cs="Times New Roman"/>
          <w:sz w:val="24"/>
          <w:szCs w:val="24"/>
          <w:lang w:val="ru-RU"/>
        </w:rPr>
        <w:t xml:space="preserve"> в год (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1  час</w:t>
      </w:r>
      <w:proofErr w:type="gramEnd"/>
      <w:r w:rsidRPr="00ED5278">
        <w:rPr>
          <w:rFonts w:ascii="Times New Roman" w:hAnsi="Times New Roman" w:cs="Times New Roman"/>
          <w:sz w:val="24"/>
          <w:szCs w:val="24"/>
          <w:lang w:val="ru-RU"/>
        </w:rPr>
        <w:t xml:space="preserve"> в неделю, 34 учебных недели), по календарному учебному графику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школы 33 ч. Часа ( 1 ч. –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праздн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8.03)</w:t>
      </w:r>
      <w:r w:rsidRPr="00ED527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E40262" w:rsidRPr="00ED5278" w:rsidRDefault="00E40262" w:rsidP="002D64CC">
      <w:pPr>
        <w:spacing w:after="17" w:line="259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40262" w:rsidRDefault="00E40262" w:rsidP="002D64CC">
      <w:pPr>
        <w:spacing w:after="17" w:line="259" w:lineRule="auto"/>
        <w:ind w:right="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D64CC" w:rsidRPr="002D64CC" w:rsidRDefault="002D64CC" w:rsidP="002D64CC">
      <w:pPr>
        <w:spacing w:after="17" w:line="259" w:lineRule="auto"/>
        <w:ind w:right="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>Содержание учебного предмета, курса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D64CC" w:rsidRPr="002D64CC" w:rsidRDefault="002D64CC" w:rsidP="002D64CC">
      <w:pPr>
        <w:spacing w:after="17" w:line="259" w:lineRule="auto"/>
        <w:ind w:right="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Родной русский язык 10 класс </w:t>
      </w:r>
    </w:p>
    <w:p w:rsidR="002D64CC" w:rsidRPr="002D64CC" w:rsidRDefault="002D64CC" w:rsidP="002D64CC">
      <w:pPr>
        <w:pStyle w:val="1"/>
        <w:ind w:left="-4" w:right="842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1. Язык и культура  </w:t>
      </w:r>
      <w:r w:rsidR="006C5BC7">
        <w:rPr>
          <w:rFonts w:ascii="Times New Roman" w:hAnsi="Times New Roman" w:cs="Times New Roman"/>
          <w:sz w:val="24"/>
          <w:szCs w:val="24"/>
          <w:lang w:val="ru-RU"/>
        </w:rPr>
        <w:t xml:space="preserve">  8 ч.</w:t>
      </w:r>
    </w:p>
    <w:p w:rsidR="002D64CC" w:rsidRPr="002D64CC" w:rsidRDefault="002D64CC" w:rsidP="002D64CC">
      <w:pPr>
        <w:ind w:left="-14" w:firstLine="840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>Язык и общество. Родной язык, литература и</w:t>
      </w: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культура. Язык и история народа. Русский язык в Российской Федерации и в современном мире – в международном и межнациональном общении. Понятие о системе языка, его единицах и уровнях, взаимосвязях и отношениях единиц разных уровней языка.  </w:t>
      </w:r>
    </w:p>
    <w:p w:rsidR="002D64CC" w:rsidRPr="002D64CC" w:rsidRDefault="002D64CC" w:rsidP="002D64CC">
      <w:pPr>
        <w:ind w:left="-14" w:firstLine="840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 </w:t>
      </w:r>
    </w:p>
    <w:p w:rsidR="002D64CC" w:rsidRPr="002D64CC" w:rsidRDefault="002D64CC" w:rsidP="002D64CC">
      <w:pPr>
        <w:ind w:left="-14" w:firstLine="840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>Стремительный рост словарного состава языка, «</w:t>
      </w:r>
      <w:proofErr w:type="spellStart"/>
      <w:r w:rsidRPr="002D64CC">
        <w:rPr>
          <w:rFonts w:ascii="Times New Roman" w:hAnsi="Times New Roman" w:cs="Times New Roman"/>
          <w:sz w:val="24"/>
          <w:szCs w:val="24"/>
          <w:lang w:val="ru-RU"/>
        </w:rPr>
        <w:t>неологический</w:t>
      </w:r>
      <w:proofErr w:type="spellEnd"/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 бум» – рождение новых слов, изменение значений и переосмысление имеющихся в языке слов, их стилистическая переоценка, создание новой фразеологии, активизация процесса заимствования иноязычных слов. </w:t>
      </w:r>
    </w:p>
    <w:p w:rsidR="002D64CC" w:rsidRPr="002D64CC" w:rsidRDefault="002D64CC" w:rsidP="002D64CC">
      <w:pPr>
        <w:pStyle w:val="1"/>
        <w:ind w:left="-4" w:right="842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Раздел 2. Культура речи  </w:t>
      </w:r>
      <w:r w:rsidR="006C5BC7">
        <w:rPr>
          <w:rFonts w:ascii="Times New Roman" w:hAnsi="Times New Roman" w:cs="Times New Roman"/>
          <w:sz w:val="24"/>
          <w:szCs w:val="24"/>
          <w:lang w:val="ru-RU"/>
        </w:rPr>
        <w:t xml:space="preserve"> 12 ч.</w:t>
      </w:r>
    </w:p>
    <w:p w:rsidR="002D64CC" w:rsidRPr="002D64CC" w:rsidRDefault="002D64CC" w:rsidP="002D64CC">
      <w:pPr>
        <w:ind w:left="-1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Основные орфоэпические нормы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современного русского литературного языка. Активные процессы в области произношения и ударения. Типичные акцентологические ошибки в современной речи. </w:t>
      </w:r>
    </w:p>
    <w:p w:rsidR="002D64CC" w:rsidRPr="002D64CC" w:rsidRDefault="002D64CC" w:rsidP="002D64CC">
      <w:pPr>
        <w:ind w:left="719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Отражение произносительных вариантов в современных орфоэпических словарях. </w:t>
      </w:r>
    </w:p>
    <w:p w:rsidR="002D64CC" w:rsidRPr="002D64CC" w:rsidRDefault="002D64CC" w:rsidP="002D64CC">
      <w:pPr>
        <w:spacing w:after="0" w:line="239" w:lineRule="auto"/>
        <w:ind w:left="1" w:firstLine="708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Основные </w:t>
      </w: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лексические </w:t>
      </w: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нормы </w:t>
      </w: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современного </w:t>
      </w: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русского </w:t>
      </w: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литературного </w:t>
      </w: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языка. </w:t>
      </w: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</w:t>
      </w:r>
    </w:p>
    <w:p w:rsidR="002D64CC" w:rsidRPr="002D64CC" w:rsidRDefault="002D64CC" w:rsidP="002D64CC">
      <w:pPr>
        <w:ind w:left="-1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Речевая избыточность и точность. Тавтология. Плеоназм. Типичные ошибки‚ связанные с речевой избыточностью. </w:t>
      </w:r>
    </w:p>
    <w:p w:rsidR="002D64CC" w:rsidRPr="002D64CC" w:rsidRDefault="002D64CC" w:rsidP="002D64CC">
      <w:pPr>
        <w:ind w:left="-1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Современные толковые словари. Отражение вариантов лексической нормы в современных словарях. Словарные пометы. </w:t>
      </w:r>
    </w:p>
    <w:p w:rsidR="002D64CC" w:rsidRPr="002D64CC" w:rsidRDefault="002D64CC" w:rsidP="002D64CC">
      <w:pPr>
        <w:spacing w:after="0" w:line="259" w:lineRule="auto"/>
        <w:ind w:left="709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D64CC" w:rsidRPr="002D64CC" w:rsidRDefault="002D64CC" w:rsidP="002D64CC">
      <w:pPr>
        <w:spacing w:after="4" w:line="267" w:lineRule="auto"/>
        <w:ind w:left="719" w:right="84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Основные грамматические нормы современного русского литературного языка.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D64CC" w:rsidRPr="002D64CC" w:rsidRDefault="002D64CC" w:rsidP="002D64CC">
      <w:pPr>
        <w:ind w:left="719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Нормы употребления причастных и деепричастных оборотов‚ предложений с косвенной речью. </w:t>
      </w:r>
    </w:p>
    <w:p w:rsidR="002D64CC" w:rsidRPr="002D64CC" w:rsidRDefault="002D64CC" w:rsidP="002D64CC">
      <w:pPr>
        <w:ind w:left="-1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Типичные ошибки в построении сложных предложений. Нарушение видовременной соотнесенности глагольных форм.  </w:t>
      </w:r>
    </w:p>
    <w:p w:rsidR="002D64CC" w:rsidRPr="002D64CC" w:rsidRDefault="002D64CC" w:rsidP="002D64CC">
      <w:pPr>
        <w:ind w:left="-1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Отражение вариантов грамматической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нормы в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современных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грамматических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словарях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справочниках. Словарные пометы. </w:t>
      </w:r>
    </w:p>
    <w:p w:rsidR="002D64CC" w:rsidRPr="002D64CC" w:rsidRDefault="006C5BC7" w:rsidP="002D64CC">
      <w:pPr>
        <w:pStyle w:val="1"/>
        <w:ind w:left="-4" w:right="84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Речевой этикет. Культура речи 1 ч.</w:t>
      </w:r>
    </w:p>
    <w:p w:rsidR="002D64CC" w:rsidRPr="002D64CC" w:rsidRDefault="002D64CC" w:rsidP="002D64CC">
      <w:pPr>
        <w:ind w:left="-1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Этика и этикет в электронной среде общения. Понятие </w:t>
      </w:r>
      <w:proofErr w:type="spellStart"/>
      <w:r w:rsidRPr="002D64CC">
        <w:rPr>
          <w:rFonts w:ascii="Times New Roman" w:hAnsi="Times New Roman" w:cs="Times New Roman"/>
          <w:sz w:val="24"/>
          <w:szCs w:val="24"/>
          <w:lang w:val="ru-RU"/>
        </w:rPr>
        <w:t>нетикета</w:t>
      </w:r>
      <w:proofErr w:type="spellEnd"/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 </w:t>
      </w:r>
    </w:p>
    <w:p w:rsidR="002D64CC" w:rsidRPr="002D64CC" w:rsidRDefault="002D64CC" w:rsidP="002D64CC">
      <w:pPr>
        <w:spacing w:after="4" w:line="267" w:lineRule="auto"/>
        <w:ind w:left="-4" w:right="842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Раздел 3. Речь. Речевая деятельность.   </w:t>
      </w:r>
      <w:r w:rsidR="006C5BC7">
        <w:rPr>
          <w:rFonts w:ascii="Times New Roman" w:hAnsi="Times New Roman" w:cs="Times New Roman"/>
          <w:b/>
          <w:sz w:val="24"/>
          <w:szCs w:val="24"/>
          <w:lang w:val="ru-RU"/>
        </w:rPr>
        <w:t>12 ч.</w:t>
      </w:r>
    </w:p>
    <w:p w:rsidR="002D64CC" w:rsidRPr="002D64CC" w:rsidRDefault="002D64CC" w:rsidP="002D64CC">
      <w:pPr>
        <w:pStyle w:val="1"/>
        <w:ind w:left="-4" w:right="842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Язык и речь. Виды речевой деятельности </w:t>
      </w:r>
      <w:r w:rsidR="006C5BC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2D64CC" w:rsidRPr="002D64CC" w:rsidRDefault="002D64CC" w:rsidP="002D64CC">
      <w:pPr>
        <w:ind w:left="719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Понятие речевого (риторического) идеала. </w:t>
      </w:r>
    </w:p>
    <w:p w:rsidR="002D64CC" w:rsidRPr="002D64CC" w:rsidRDefault="002D64CC" w:rsidP="002D64CC">
      <w:pPr>
        <w:ind w:left="-1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Пути становления и истоки русского речевого идеала в контексте истории русской культуры. Основные риторические категории и элементы речевого мастерства Понятие эффективности речевого общения. Оратория: мастерство публичного выступления. Принципы подготовки к публичной речи. Техника импровизированной речи. Особенности импровизации. </w:t>
      </w:r>
    </w:p>
    <w:p w:rsidR="002D64CC" w:rsidRPr="002D64CC" w:rsidRDefault="002D64CC" w:rsidP="002D64CC">
      <w:pPr>
        <w:ind w:left="-1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Средства речевой выразительности: «цветы красноречия». Важнейшие риторические тропы и фигуры. Структура и риторические функции метафоры, сравнения, антитезы. Мастерство беседы. Мастерство спора. Доказывание и убеждение. Стратегия и тактика спора. Речевое поведение спорящих.  </w:t>
      </w:r>
    </w:p>
    <w:p w:rsidR="002D64CC" w:rsidRPr="002D64CC" w:rsidRDefault="002D64CC" w:rsidP="002D64CC">
      <w:pPr>
        <w:pStyle w:val="1"/>
        <w:ind w:left="-4" w:right="842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Текст как единица языка и речи </w:t>
      </w:r>
    </w:p>
    <w:p w:rsidR="002D64CC" w:rsidRPr="002D64CC" w:rsidRDefault="002D64CC" w:rsidP="002D64CC">
      <w:pPr>
        <w:ind w:left="719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Категория монолога и диалога как формы речевого общения.  </w:t>
      </w:r>
    </w:p>
    <w:p w:rsidR="002D64CC" w:rsidRPr="002D64CC" w:rsidRDefault="002D64CC" w:rsidP="002D64CC">
      <w:pPr>
        <w:ind w:left="719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публичного выступления. </w:t>
      </w:r>
    </w:p>
    <w:p w:rsidR="002D64CC" w:rsidRPr="002D64CC" w:rsidRDefault="002D64CC" w:rsidP="002D64CC">
      <w:pPr>
        <w:ind w:left="-1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Риторика остроумия: юмор, ирония, намёк, парадокс, их функции в публичной речи. Риторика делового общения. Спор, дискуссия, полемика. </w:t>
      </w:r>
    </w:p>
    <w:p w:rsidR="002D64CC" w:rsidRPr="002D64CC" w:rsidRDefault="002D64CC" w:rsidP="002D64CC">
      <w:pPr>
        <w:ind w:left="719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Спор и беседа: речевые роли участников, возможная типология ситуаций спора. </w:t>
      </w:r>
    </w:p>
    <w:p w:rsidR="002D64CC" w:rsidRPr="002D64CC" w:rsidRDefault="002D64CC" w:rsidP="002D64CC">
      <w:pPr>
        <w:pStyle w:val="1"/>
        <w:ind w:left="-4" w:right="842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Функциональные разновидности языка </w:t>
      </w:r>
    </w:p>
    <w:p w:rsidR="002D64CC" w:rsidRPr="002D64CC" w:rsidRDefault="002D64CC" w:rsidP="002D64CC">
      <w:pPr>
        <w:ind w:left="-4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i/>
          <w:sz w:val="24"/>
          <w:szCs w:val="24"/>
          <w:lang w:val="ru-RU"/>
        </w:rPr>
        <w:t>Научный стиль речи.</w:t>
      </w: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>Назначение,</w:t>
      </w: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>признаки</w:t>
      </w: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научного стиля речи. Морфологические и синтаксические </w:t>
      </w:r>
    </w:p>
    <w:p w:rsidR="002D64CC" w:rsidRPr="002D64CC" w:rsidRDefault="002D64CC" w:rsidP="002D64CC">
      <w:pPr>
        <w:ind w:left="-4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научного стиля. Терминологические энциклопедии, словари и справочники. </w:t>
      </w:r>
    </w:p>
    <w:p w:rsidR="002D64CC" w:rsidRPr="002D64CC" w:rsidRDefault="002D64CC" w:rsidP="002D64CC">
      <w:pPr>
        <w:ind w:left="-4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i/>
          <w:sz w:val="24"/>
          <w:szCs w:val="24"/>
          <w:lang w:val="ru-RU"/>
        </w:rPr>
        <w:t>Официально-деловой стиль речи.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 Основные признаки официально-делового стиля: точность, неличный характер, </w:t>
      </w:r>
      <w:proofErr w:type="spellStart"/>
      <w:r w:rsidRPr="002D64CC">
        <w:rPr>
          <w:rFonts w:ascii="Times New Roman" w:hAnsi="Times New Roman" w:cs="Times New Roman"/>
          <w:sz w:val="24"/>
          <w:szCs w:val="24"/>
          <w:lang w:val="ru-RU"/>
        </w:rPr>
        <w:t>стандартизированность</w:t>
      </w:r>
      <w:proofErr w:type="spellEnd"/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, стереотипность построения текстов и их предписывающий характер. Резюме, автобиография.  </w:t>
      </w:r>
    </w:p>
    <w:p w:rsidR="002D64CC" w:rsidRPr="002D64CC" w:rsidRDefault="002D64CC" w:rsidP="002D64CC">
      <w:pPr>
        <w:tabs>
          <w:tab w:val="center" w:pos="1731"/>
          <w:tab w:val="center" w:pos="2896"/>
          <w:tab w:val="center" w:pos="4600"/>
          <w:tab w:val="center" w:pos="6223"/>
          <w:tab w:val="center" w:pos="7939"/>
          <w:tab w:val="right" w:pos="10512"/>
        </w:tabs>
        <w:ind w:left="-14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Разговорная </w:t>
      </w:r>
      <w:r w:rsidRPr="002D64CC">
        <w:rPr>
          <w:rFonts w:ascii="Times New Roman" w:hAnsi="Times New Roman" w:cs="Times New Roman"/>
          <w:i/>
          <w:sz w:val="24"/>
          <w:szCs w:val="24"/>
          <w:lang w:val="ru-RU"/>
        </w:rPr>
        <w:tab/>
        <w:t>речь.</w:t>
      </w: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Фонетические,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интонационные,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лексические,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морфологические,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синтаксические </w:t>
      </w:r>
    </w:p>
    <w:p w:rsidR="002D64CC" w:rsidRPr="002D64CC" w:rsidRDefault="002D64CC" w:rsidP="002D64CC">
      <w:pPr>
        <w:ind w:left="-4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разговорной речи. Невербальные средства общения. Культура разговорной речи.  </w:t>
      </w:r>
    </w:p>
    <w:p w:rsidR="002D64CC" w:rsidRPr="002D64CC" w:rsidRDefault="002D64CC" w:rsidP="002D64CC">
      <w:pPr>
        <w:ind w:left="-14" w:firstLine="72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i/>
          <w:sz w:val="24"/>
          <w:szCs w:val="24"/>
          <w:lang w:val="ru-RU"/>
        </w:rPr>
        <w:t>Публицистический стиль речи.</w:t>
      </w: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Устное выступление. Дискуссия. Использование учащимися средств публицистического стиля в собственной речи.  </w:t>
      </w:r>
    </w:p>
    <w:p w:rsidR="002D64CC" w:rsidRPr="002D64CC" w:rsidRDefault="002D64CC" w:rsidP="002D64CC">
      <w:pPr>
        <w:ind w:left="-4"/>
        <w:rPr>
          <w:rFonts w:ascii="Times New Roman" w:hAnsi="Times New Roman" w:cs="Times New Roman"/>
          <w:sz w:val="24"/>
          <w:szCs w:val="24"/>
          <w:lang w:val="ru-RU"/>
        </w:rPr>
      </w:pPr>
      <w:r w:rsidRPr="002D64CC">
        <w:rPr>
          <w:rFonts w:ascii="Times New Roman" w:hAnsi="Times New Roman" w:cs="Times New Roman"/>
          <w:i/>
          <w:sz w:val="24"/>
          <w:szCs w:val="24"/>
          <w:lang w:val="ru-RU"/>
        </w:rPr>
        <w:t>Язык художественной литературы.</w:t>
      </w:r>
      <w:r w:rsidRPr="002D64C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Источники богатства и выразительности русской речи. Основные виды тропов, их использование мастерами художественного слова. </w:t>
      </w:r>
      <w:r w:rsidRPr="002D64CC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Изобразительно-выразительные средства языка в произведениях писателей и поэтов Южного Урала. </w:t>
      </w:r>
      <w:r w:rsidRPr="002D64CC">
        <w:rPr>
          <w:rFonts w:ascii="Times New Roman" w:hAnsi="Times New Roman" w:cs="Times New Roman"/>
          <w:sz w:val="24"/>
          <w:szCs w:val="24"/>
          <w:lang w:val="ru-RU"/>
        </w:rPr>
        <w:t xml:space="preserve">Стилистические фигуры, основанные на возможностях русского синтаксиса.  </w:t>
      </w:r>
    </w:p>
    <w:p w:rsidR="00E07EF9" w:rsidRDefault="00E07EF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302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6"/>
      </w:tblGrid>
      <w:tr w:rsidR="00ED5278" w:rsidRPr="00CE093F" w:rsidTr="00C62F78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278" w:rsidRPr="00ED5278" w:rsidRDefault="00ED5278" w:rsidP="00C62F78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D5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 xml:space="preserve">Целевой </w:t>
            </w:r>
            <w:r w:rsidR="006C5BC7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приоритет воспитания на уровне С</w:t>
            </w:r>
            <w:r w:rsidRPr="00ED5278">
              <w:rPr>
                <w:rFonts w:ascii="Arial" w:eastAsia="Times New Roman" w:hAnsi="Arial" w:cs="Arial"/>
                <w:b/>
                <w:bCs/>
                <w:sz w:val="20"/>
                <w:szCs w:val="20"/>
                <w:lang w:val="ru-RU"/>
              </w:rPr>
              <w:t>ОО</w:t>
            </w:r>
          </w:p>
        </w:tc>
      </w:tr>
      <w:tr w:rsidR="00ED5278" w:rsidRPr="00CE093F" w:rsidTr="00C62F78">
        <w:tc>
          <w:tcPr>
            <w:tcW w:w="564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278" w:rsidRPr="00ED5278" w:rsidRDefault="00ED5278" w:rsidP="00C62F78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ED527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Создание благоприятных условий для развития социально значимых отношений школьников и, прежде всего, ценностных отношений:</w:t>
            </w:r>
          </w:p>
        </w:tc>
      </w:tr>
      <w:tr w:rsidR="00ED5278" w:rsidRPr="00CE093F" w:rsidTr="00C62F78">
        <w:tc>
          <w:tcPr>
            <w:tcW w:w="5647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278" w:rsidRPr="00ED5278" w:rsidRDefault="00ED5278" w:rsidP="00ED5278">
            <w:pPr>
              <w:numPr>
                <w:ilvl w:val="0"/>
                <w:numId w:val="1"/>
              </w:numPr>
              <w:spacing w:after="0" w:line="255" w:lineRule="atLeast"/>
              <w:ind w:left="270"/>
              <w:jc w:val="lef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gramStart"/>
            <w:r w:rsidRPr="00ED527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lastRenderedPageBreak/>
              <w:t>к</w:t>
            </w:r>
            <w:proofErr w:type="gramEnd"/>
            <w:r w:rsidRPr="00ED527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семье как главной опоре в жизни человека и источнику его счастья</w:t>
            </w:r>
          </w:p>
        </w:tc>
      </w:tr>
      <w:tr w:rsidR="00ED5278" w:rsidRPr="00CE093F" w:rsidTr="00C62F78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278" w:rsidRPr="00ED5278" w:rsidRDefault="00ED5278" w:rsidP="00ED5278">
            <w:pPr>
              <w:numPr>
                <w:ilvl w:val="0"/>
                <w:numId w:val="2"/>
              </w:numPr>
              <w:spacing w:after="0" w:line="255" w:lineRule="atLeast"/>
              <w:ind w:left="270"/>
              <w:jc w:val="lef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gramStart"/>
            <w:r w:rsidRPr="00ED527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</w:t>
            </w:r>
            <w:proofErr w:type="gramEnd"/>
            <w:r w:rsidRPr="00ED527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      </w:r>
          </w:p>
        </w:tc>
      </w:tr>
      <w:tr w:rsidR="00ED5278" w:rsidRPr="00CE093F" w:rsidTr="00C62F78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278" w:rsidRPr="00ED5278" w:rsidRDefault="00ED5278" w:rsidP="00ED5278">
            <w:pPr>
              <w:numPr>
                <w:ilvl w:val="0"/>
                <w:numId w:val="3"/>
              </w:numPr>
              <w:spacing w:after="0" w:line="255" w:lineRule="atLeast"/>
              <w:ind w:left="270"/>
              <w:jc w:val="lef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gramStart"/>
            <w:r w:rsidRPr="00ED527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</w:t>
            </w:r>
            <w:proofErr w:type="gramEnd"/>
            <w:r w:rsidRPr="00ED527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      </w:r>
          </w:p>
        </w:tc>
      </w:tr>
      <w:tr w:rsidR="00ED5278" w:rsidRPr="00CE093F" w:rsidTr="00C62F78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278" w:rsidRPr="00ED5278" w:rsidRDefault="00ED5278" w:rsidP="00ED5278">
            <w:pPr>
              <w:numPr>
                <w:ilvl w:val="0"/>
                <w:numId w:val="4"/>
              </w:numPr>
              <w:spacing w:after="0" w:line="255" w:lineRule="atLeast"/>
              <w:ind w:left="270"/>
              <w:jc w:val="lef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gramStart"/>
            <w:r w:rsidRPr="00ED527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</w:t>
            </w:r>
            <w:proofErr w:type="gramEnd"/>
            <w:r w:rsidRPr="00ED527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      </w:r>
          </w:p>
        </w:tc>
      </w:tr>
      <w:tr w:rsidR="00ED5278" w:rsidRPr="00CE093F" w:rsidTr="00C62F78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278" w:rsidRPr="00ED5278" w:rsidRDefault="00ED5278" w:rsidP="00ED5278">
            <w:pPr>
              <w:numPr>
                <w:ilvl w:val="0"/>
                <w:numId w:val="5"/>
              </w:numPr>
              <w:spacing w:after="0" w:line="255" w:lineRule="atLeast"/>
              <w:ind w:left="270"/>
              <w:jc w:val="lef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gramStart"/>
            <w:r w:rsidRPr="00ED527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</w:t>
            </w:r>
            <w:proofErr w:type="gramEnd"/>
            <w:r w:rsidRPr="00ED527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</w:t>
            </w:r>
          </w:p>
        </w:tc>
      </w:tr>
      <w:tr w:rsidR="00ED5278" w:rsidRPr="00CE093F" w:rsidTr="00C62F78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278" w:rsidRPr="00ED5278" w:rsidRDefault="00ED5278" w:rsidP="00ED5278">
            <w:pPr>
              <w:numPr>
                <w:ilvl w:val="0"/>
                <w:numId w:val="6"/>
              </w:numPr>
              <w:spacing w:after="0" w:line="255" w:lineRule="atLeast"/>
              <w:ind w:left="270"/>
              <w:jc w:val="lef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gramStart"/>
            <w:r w:rsidRPr="00ED527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</w:t>
            </w:r>
            <w:proofErr w:type="gramEnd"/>
            <w:r w:rsidRPr="00ED527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      </w:r>
          </w:p>
        </w:tc>
      </w:tr>
      <w:tr w:rsidR="00ED5278" w:rsidRPr="00CE093F" w:rsidTr="00C62F78">
        <w:tc>
          <w:tcPr>
            <w:tcW w:w="564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D5278" w:rsidRPr="00ED5278" w:rsidRDefault="00ED5278" w:rsidP="00ED5278">
            <w:pPr>
              <w:numPr>
                <w:ilvl w:val="0"/>
                <w:numId w:val="7"/>
              </w:numPr>
              <w:spacing w:after="0" w:line="255" w:lineRule="atLeast"/>
              <w:ind w:left="270"/>
              <w:jc w:val="left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gramStart"/>
            <w:r w:rsidRPr="00ED527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к</w:t>
            </w:r>
            <w:proofErr w:type="gramEnd"/>
            <w:r w:rsidRPr="00ED527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самим себе как хозяевам своей судьбы, самоопределяющимся и </w:t>
            </w:r>
            <w:proofErr w:type="spellStart"/>
            <w:r w:rsidRPr="00ED527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самореализующимся</w:t>
            </w:r>
            <w:proofErr w:type="spellEnd"/>
            <w:r w:rsidRPr="00ED5278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личностям, отвечающим за свое собственное будущее</w:t>
            </w:r>
          </w:p>
        </w:tc>
      </w:tr>
    </w:tbl>
    <w:p w:rsidR="002D64CC" w:rsidRPr="00ED5278" w:rsidRDefault="002D64CC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1260D" w:rsidRPr="0001260D" w:rsidRDefault="0001260D" w:rsidP="0001260D">
      <w:pPr>
        <w:spacing w:after="50" w:line="267" w:lineRule="auto"/>
        <w:ind w:left="-14" w:right="842" w:firstLine="225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учебного предмета, курса Планируемые</w:t>
      </w: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1260D">
        <w:rPr>
          <w:rFonts w:ascii="Times New Roman" w:hAnsi="Times New Roman" w:cs="Times New Roman"/>
          <w:b/>
          <w:sz w:val="24"/>
          <w:szCs w:val="24"/>
          <w:lang w:val="ru-RU"/>
        </w:rPr>
        <w:t>личностные результаты:</w:t>
      </w: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1260D" w:rsidRPr="0001260D" w:rsidRDefault="0001260D" w:rsidP="0001260D">
      <w:pPr>
        <w:numPr>
          <w:ilvl w:val="0"/>
          <w:numId w:val="8"/>
        </w:numPr>
        <w:spacing w:after="47"/>
        <w:ind w:hanging="360"/>
        <w:rPr>
          <w:rFonts w:ascii="Times New Roman" w:hAnsi="Times New Roman" w:cs="Times New Roman"/>
          <w:sz w:val="24"/>
          <w:szCs w:val="24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 культурной общности российского народа и судьбе России, патриотизм, готовность к служению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Отечеству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защите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260D" w:rsidRPr="0001260D" w:rsidRDefault="0001260D" w:rsidP="0001260D">
      <w:pPr>
        <w:numPr>
          <w:ilvl w:val="0"/>
          <w:numId w:val="8"/>
        </w:numPr>
        <w:spacing w:after="46"/>
        <w:ind w:hanging="360"/>
        <w:rPr>
          <w:rFonts w:ascii="Times New Roman" w:hAnsi="Times New Roman" w:cs="Times New Roman"/>
          <w:sz w:val="24"/>
          <w:szCs w:val="24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уважение к своему народу, чувство ответственности перед Родиной, гордости за свой край, свою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Родину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прошлое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настоящее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многонационального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народа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260D" w:rsidRPr="0001260D" w:rsidRDefault="0001260D" w:rsidP="0001260D">
      <w:pPr>
        <w:numPr>
          <w:ilvl w:val="0"/>
          <w:numId w:val="8"/>
        </w:numPr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01260D" w:rsidRPr="0001260D" w:rsidRDefault="0001260D" w:rsidP="0001260D">
      <w:pPr>
        <w:ind w:left="73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уважения к культуре, языкам, традициям и обычаям народов, проживающих в Российской Федерации. </w:t>
      </w:r>
    </w:p>
    <w:p w:rsidR="0001260D" w:rsidRPr="0001260D" w:rsidRDefault="0001260D" w:rsidP="0001260D">
      <w:pPr>
        <w:spacing w:after="47"/>
        <w:ind w:left="73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обучающихся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 </w:t>
      </w:r>
    </w:p>
    <w:p w:rsidR="0001260D" w:rsidRPr="0001260D" w:rsidRDefault="0001260D" w:rsidP="0001260D">
      <w:pPr>
        <w:numPr>
          <w:ilvl w:val="0"/>
          <w:numId w:val="8"/>
        </w:numPr>
        <w:spacing w:after="47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1260D">
        <w:rPr>
          <w:rFonts w:ascii="Times New Roman" w:hAnsi="Times New Roman" w:cs="Times New Roman"/>
          <w:sz w:val="24"/>
          <w:szCs w:val="24"/>
          <w:lang w:val="ru-RU"/>
        </w:rPr>
        <w:t>готовность</w:t>
      </w:r>
      <w:proofErr w:type="gramEnd"/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</w:t>
      </w:r>
      <w:proofErr w:type="spellStart"/>
      <w:r w:rsidRPr="0001260D">
        <w:rPr>
          <w:rFonts w:ascii="Times New Roman" w:hAnsi="Times New Roman" w:cs="Times New Roman"/>
          <w:sz w:val="24"/>
          <w:szCs w:val="24"/>
          <w:lang w:val="ru-RU"/>
        </w:rPr>
        <w:t>общественнополитическим</w:t>
      </w:r>
      <w:proofErr w:type="spellEnd"/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 событиям прошлого и настоящего на основе осознания и осмысления истории, духовных ценностей и достижений нашей страны; </w:t>
      </w:r>
    </w:p>
    <w:p w:rsidR="0001260D" w:rsidRPr="0001260D" w:rsidRDefault="0001260D" w:rsidP="0001260D">
      <w:pPr>
        <w:numPr>
          <w:ilvl w:val="0"/>
          <w:numId w:val="8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</w:t>
      </w:r>
    </w:p>
    <w:p w:rsidR="0001260D" w:rsidRPr="0001260D" w:rsidRDefault="0001260D" w:rsidP="0001260D">
      <w:pPr>
        <w:numPr>
          <w:ilvl w:val="0"/>
          <w:numId w:val="8"/>
        </w:numPr>
        <w:spacing w:after="47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 </w:t>
      </w:r>
    </w:p>
    <w:p w:rsidR="0001260D" w:rsidRPr="0001260D" w:rsidRDefault="0001260D" w:rsidP="0001260D">
      <w:pPr>
        <w:numPr>
          <w:ilvl w:val="0"/>
          <w:numId w:val="8"/>
        </w:numPr>
        <w:spacing w:after="44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01260D" w:rsidRPr="0001260D" w:rsidRDefault="0001260D" w:rsidP="0001260D">
      <w:pPr>
        <w:numPr>
          <w:ilvl w:val="0"/>
          <w:numId w:val="8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принятие гуманистических ценностей, осознанное, уважительное и доброжелательное отношение к другому человеку, его мнению, мировоззрению; </w:t>
      </w:r>
    </w:p>
    <w:p w:rsidR="0001260D" w:rsidRPr="0001260D" w:rsidRDefault="0001260D" w:rsidP="0001260D">
      <w:pPr>
        <w:numPr>
          <w:ilvl w:val="0"/>
          <w:numId w:val="8"/>
        </w:numPr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01260D" w:rsidRPr="0001260D" w:rsidRDefault="0001260D" w:rsidP="0001260D">
      <w:pPr>
        <w:spacing w:after="16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</w:p>
    <w:p w:rsidR="0001260D" w:rsidRPr="0001260D" w:rsidRDefault="0001260D" w:rsidP="0001260D">
      <w:pPr>
        <w:spacing w:after="4" w:line="267" w:lineRule="auto"/>
        <w:ind w:left="-4" w:right="563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Планируемые </w:t>
      </w:r>
      <w:proofErr w:type="spellStart"/>
      <w:r w:rsidRPr="0001260D">
        <w:rPr>
          <w:rFonts w:ascii="Times New Roman" w:hAnsi="Times New Roman" w:cs="Times New Roman"/>
          <w:b/>
          <w:sz w:val="24"/>
          <w:szCs w:val="24"/>
          <w:lang w:val="ru-RU"/>
        </w:rPr>
        <w:t>метапредметные</w:t>
      </w:r>
      <w:proofErr w:type="spellEnd"/>
      <w:r w:rsidRPr="000126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результаты </w:t>
      </w: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Pr="0001260D">
        <w:rPr>
          <w:rFonts w:ascii="Times New Roman" w:hAnsi="Times New Roman" w:cs="Times New Roman"/>
          <w:b/>
          <w:sz w:val="24"/>
          <w:szCs w:val="24"/>
          <w:lang w:val="ru-RU"/>
        </w:rPr>
        <w:t>Регулятивные</w:t>
      </w: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 универсальные учебные действия: </w:t>
      </w:r>
    </w:p>
    <w:p w:rsidR="0001260D" w:rsidRPr="0001260D" w:rsidRDefault="0001260D" w:rsidP="0001260D">
      <w:pPr>
        <w:spacing w:after="48"/>
        <w:ind w:left="-4"/>
        <w:rPr>
          <w:rFonts w:ascii="Times New Roman" w:hAnsi="Times New Roman" w:cs="Times New Roman"/>
          <w:sz w:val="24"/>
          <w:szCs w:val="24"/>
        </w:rPr>
      </w:pP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Выпускник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научится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60D" w:rsidRPr="0001260D" w:rsidRDefault="0001260D" w:rsidP="0001260D">
      <w:pPr>
        <w:numPr>
          <w:ilvl w:val="0"/>
          <w:numId w:val="8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01260D" w:rsidRPr="0001260D" w:rsidRDefault="0001260D" w:rsidP="0001260D">
      <w:pPr>
        <w:numPr>
          <w:ilvl w:val="0"/>
          <w:numId w:val="8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01260D" w:rsidRPr="0001260D" w:rsidRDefault="0001260D" w:rsidP="0001260D">
      <w:pPr>
        <w:numPr>
          <w:ilvl w:val="0"/>
          <w:numId w:val="8"/>
        </w:numPr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01260D" w:rsidRPr="0001260D" w:rsidRDefault="0001260D" w:rsidP="0001260D">
      <w:pPr>
        <w:spacing w:after="45"/>
        <w:ind w:left="73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ресурсы, в том числе время и другие нематериальные ресурсы, необходимые для достижения поставленной цели;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01260D" w:rsidRPr="0001260D" w:rsidRDefault="0001260D" w:rsidP="0001260D">
      <w:pPr>
        <w:numPr>
          <w:ilvl w:val="0"/>
          <w:numId w:val="8"/>
        </w:numPr>
        <w:spacing w:after="5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организовывать эффективный поиск ресурсов, необходимых для достижения поставленной цели; </w:t>
      </w:r>
    </w:p>
    <w:p w:rsidR="0001260D" w:rsidRPr="0001260D" w:rsidRDefault="0001260D" w:rsidP="0001260D">
      <w:pPr>
        <w:numPr>
          <w:ilvl w:val="0"/>
          <w:numId w:val="8"/>
        </w:numPr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сопоставлять полученный результат деятельности с поставленной заранее целью. </w:t>
      </w:r>
    </w:p>
    <w:p w:rsidR="0001260D" w:rsidRPr="0001260D" w:rsidRDefault="0001260D" w:rsidP="0001260D">
      <w:pPr>
        <w:numPr>
          <w:ilvl w:val="0"/>
          <w:numId w:val="9"/>
        </w:numPr>
        <w:ind w:hanging="218"/>
        <w:rPr>
          <w:rFonts w:ascii="Times New Roman" w:hAnsi="Times New Roman" w:cs="Times New Roman"/>
          <w:sz w:val="24"/>
          <w:szCs w:val="24"/>
        </w:rPr>
      </w:pPr>
      <w:proofErr w:type="spellStart"/>
      <w:r w:rsidRPr="0001260D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универсальные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260D" w:rsidRPr="0001260D" w:rsidRDefault="0001260D" w:rsidP="0001260D">
      <w:pPr>
        <w:spacing w:after="50"/>
        <w:ind w:left="-4"/>
        <w:rPr>
          <w:rFonts w:ascii="Times New Roman" w:hAnsi="Times New Roman" w:cs="Times New Roman"/>
          <w:sz w:val="24"/>
          <w:szCs w:val="24"/>
        </w:rPr>
      </w:pP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Выпускник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научится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60D" w:rsidRPr="0001260D" w:rsidRDefault="0001260D" w:rsidP="0001260D">
      <w:pPr>
        <w:numPr>
          <w:ilvl w:val="1"/>
          <w:numId w:val="9"/>
        </w:numPr>
        <w:spacing w:after="44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01260D" w:rsidRPr="0001260D" w:rsidRDefault="0001260D" w:rsidP="0001260D">
      <w:pPr>
        <w:numPr>
          <w:ilvl w:val="1"/>
          <w:numId w:val="9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01260D" w:rsidRPr="0001260D" w:rsidRDefault="0001260D" w:rsidP="0001260D">
      <w:pPr>
        <w:numPr>
          <w:ilvl w:val="1"/>
          <w:numId w:val="9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01260D" w:rsidRPr="0001260D" w:rsidRDefault="0001260D" w:rsidP="0001260D">
      <w:pPr>
        <w:numPr>
          <w:ilvl w:val="1"/>
          <w:numId w:val="9"/>
        </w:numPr>
        <w:spacing w:after="44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01260D" w:rsidRPr="0001260D" w:rsidRDefault="0001260D" w:rsidP="0001260D">
      <w:pPr>
        <w:numPr>
          <w:ilvl w:val="1"/>
          <w:numId w:val="9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выходить за рамки учебного предмета и осуществлять целенаправленный поиск возможностей для широкого переноса средств и способов действия; </w:t>
      </w:r>
    </w:p>
    <w:p w:rsidR="0001260D" w:rsidRPr="0001260D" w:rsidRDefault="0001260D" w:rsidP="0001260D">
      <w:pPr>
        <w:numPr>
          <w:ilvl w:val="1"/>
          <w:numId w:val="9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</w:t>
      </w:r>
    </w:p>
    <w:p w:rsidR="0001260D" w:rsidRPr="0001260D" w:rsidRDefault="0001260D" w:rsidP="0001260D">
      <w:pPr>
        <w:numPr>
          <w:ilvl w:val="1"/>
          <w:numId w:val="9"/>
        </w:numPr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менять и удерживать разные позиции в познавательной деятельности. </w:t>
      </w:r>
    </w:p>
    <w:p w:rsidR="0001260D" w:rsidRPr="0001260D" w:rsidRDefault="0001260D" w:rsidP="0001260D">
      <w:pPr>
        <w:numPr>
          <w:ilvl w:val="0"/>
          <w:numId w:val="9"/>
        </w:numPr>
        <w:ind w:hanging="218"/>
        <w:rPr>
          <w:rFonts w:ascii="Times New Roman" w:hAnsi="Times New Roman" w:cs="Times New Roman"/>
          <w:sz w:val="24"/>
          <w:szCs w:val="24"/>
        </w:rPr>
      </w:pPr>
      <w:proofErr w:type="spellStart"/>
      <w:r w:rsidRPr="0001260D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универсальные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учебные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260D" w:rsidRPr="0001260D" w:rsidRDefault="0001260D" w:rsidP="0001260D">
      <w:pPr>
        <w:spacing w:after="50"/>
        <w:ind w:left="-4"/>
        <w:rPr>
          <w:rFonts w:ascii="Times New Roman" w:hAnsi="Times New Roman" w:cs="Times New Roman"/>
          <w:sz w:val="24"/>
          <w:szCs w:val="24"/>
        </w:rPr>
      </w:pP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Выпускник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научится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60D" w:rsidRPr="0001260D" w:rsidRDefault="0001260D" w:rsidP="0001260D">
      <w:pPr>
        <w:numPr>
          <w:ilvl w:val="1"/>
          <w:numId w:val="9"/>
        </w:numPr>
        <w:spacing w:after="47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01260D" w:rsidRPr="0001260D" w:rsidRDefault="0001260D" w:rsidP="0001260D">
      <w:pPr>
        <w:numPr>
          <w:ilvl w:val="1"/>
          <w:numId w:val="9"/>
        </w:numPr>
        <w:spacing w:after="44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01260D" w:rsidRPr="0001260D" w:rsidRDefault="0001260D" w:rsidP="0001260D">
      <w:pPr>
        <w:numPr>
          <w:ilvl w:val="1"/>
          <w:numId w:val="9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координировать и выполнять работу в условиях реального, виртуального и комбинированного взаимодействия; </w:t>
      </w:r>
    </w:p>
    <w:p w:rsidR="0001260D" w:rsidRPr="0001260D" w:rsidRDefault="0001260D" w:rsidP="0001260D">
      <w:pPr>
        <w:numPr>
          <w:ilvl w:val="1"/>
          <w:numId w:val="9"/>
        </w:numPr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01260D" w:rsidRPr="0001260D" w:rsidRDefault="0001260D" w:rsidP="0001260D">
      <w:pPr>
        <w:ind w:left="-14" w:firstLine="720"/>
        <w:rPr>
          <w:rFonts w:ascii="Times New Roman" w:hAnsi="Times New Roman" w:cs="Times New Roman"/>
          <w:sz w:val="24"/>
          <w:szCs w:val="24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</w:t>
      </w:r>
      <w:proofErr w:type="spellStart"/>
      <w:r w:rsidRPr="0001260D">
        <w:rPr>
          <w:rFonts w:ascii="Times New Roman" w:hAnsi="Times New Roman" w:cs="Times New Roman"/>
          <w:sz w:val="24"/>
          <w:szCs w:val="24"/>
          <w:lang w:val="ru-RU"/>
        </w:rPr>
        <w:t>конфликтогенные</w:t>
      </w:r>
      <w:proofErr w:type="spellEnd"/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  <w:proofErr w:type="spellStart"/>
      <w:r w:rsidRPr="0001260D">
        <w:rPr>
          <w:rFonts w:ascii="Times New Roman" w:hAnsi="Times New Roman" w:cs="Times New Roman"/>
          <w:b/>
          <w:sz w:val="24"/>
          <w:szCs w:val="24"/>
        </w:rPr>
        <w:t>Планируемые</w:t>
      </w:r>
      <w:proofErr w:type="spellEnd"/>
      <w:r w:rsidRPr="00012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spellEnd"/>
      <w:r w:rsidRPr="00012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b/>
          <w:sz w:val="24"/>
          <w:szCs w:val="24"/>
        </w:rPr>
        <w:t>результаты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260D" w:rsidRPr="0001260D" w:rsidRDefault="0001260D" w:rsidP="0001260D">
      <w:pPr>
        <w:pStyle w:val="1"/>
        <w:spacing w:after="50"/>
        <w:ind w:left="-4" w:right="842"/>
        <w:rPr>
          <w:rFonts w:ascii="Times New Roman" w:hAnsi="Times New Roman" w:cs="Times New Roman"/>
          <w:sz w:val="24"/>
          <w:szCs w:val="24"/>
        </w:rPr>
      </w:pP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Выпускник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научится</w:t>
      </w:r>
      <w:proofErr w:type="spellEnd"/>
      <w:r w:rsidRPr="0001260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1260D" w:rsidRPr="0001260D" w:rsidRDefault="0001260D" w:rsidP="0001260D">
      <w:pPr>
        <w:numPr>
          <w:ilvl w:val="0"/>
          <w:numId w:val="10"/>
        </w:numPr>
        <w:spacing w:after="5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языковые средства адекватно цели общения и речевой ситуации; </w:t>
      </w:r>
    </w:p>
    <w:p w:rsidR="0001260D" w:rsidRPr="0001260D" w:rsidRDefault="0001260D" w:rsidP="0001260D">
      <w:pPr>
        <w:numPr>
          <w:ilvl w:val="0"/>
          <w:numId w:val="10"/>
        </w:numPr>
        <w:spacing w:after="44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 </w:t>
      </w:r>
    </w:p>
    <w:p w:rsidR="0001260D" w:rsidRPr="0001260D" w:rsidRDefault="0001260D" w:rsidP="0001260D">
      <w:pPr>
        <w:numPr>
          <w:ilvl w:val="0"/>
          <w:numId w:val="10"/>
        </w:numPr>
        <w:spacing w:after="47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 </w:t>
      </w:r>
    </w:p>
    <w:p w:rsidR="0001260D" w:rsidRPr="0001260D" w:rsidRDefault="0001260D" w:rsidP="0001260D">
      <w:pPr>
        <w:numPr>
          <w:ilvl w:val="0"/>
          <w:numId w:val="10"/>
        </w:numPr>
        <w:spacing w:after="5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выстраивать композицию текста, используя знания о его структурных элементах; </w:t>
      </w:r>
    </w:p>
    <w:p w:rsidR="0001260D" w:rsidRPr="0001260D" w:rsidRDefault="0001260D" w:rsidP="0001260D">
      <w:pPr>
        <w:numPr>
          <w:ilvl w:val="0"/>
          <w:numId w:val="10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подбирать и использовать языковые средства в зависимости от типа текста и выбранного профиля обучения; </w:t>
      </w:r>
    </w:p>
    <w:p w:rsidR="0001260D" w:rsidRPr="0001260D" w:rsidRDefault="0001260D" w:rsidP="0001260D">
      <w:pPr>
        <w:numPr>
          <w:ilvl w:val="0"/>
          <w:numId w:val="10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правильно использовать лексические и грамматические средства связи предложений при построении текста; </w:t>
      </w:r>
    </w:p>
    <w:p w:rsidR="0001260D" w:rsidRPr="0001260D" w:rsidRDefault="0001260D" w:rsidP="0001260D">
      <w:pPr>
        <w:numPr>
          <w:ilvl w:val="0"/>
          <w:numId w:val="10"/>
        </w:numPr>
        <w:spacing w:after="53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сознательно использовать изобразительно-выразительные средства языка при создании текста; </w:t>
      </w:r>
    </w:p>
    <w:p w:rsidR="0001260D" w:rsidRPr="0001260D" w:rsidRDefault="0001260D" w:rsidP="0001260D">
      <w:pPr>
        <w:numPr>
          <w:ilvl w:val="0"/>
          <w:numId w:val="10"/>
        </w:numPr>
        <w:spacing w:after="44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01260D"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 (с полным пониманием </w:t>
      </w:r>
      <w:r w:rsidRPr="0001260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текста, с пониманием основного содержания, с выборочным извлечением информации); </w:t>
      </w:r>
    </w:p>
    <w:p w:rsidR="0001260D" w:rsidRPr="0001260D" w:rsidRDefault="0001260D" w:rsidP="0001260D">
      <w:pPr>
        <w:numPr>
          <w:ilvl w:val="0"/>
          <w:numId w:val="10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 текст с точки зрения наличия в нем явной и скрытой, основной и второстепенной информации, определять его тему, проблему и основную мысль; </w:t>
      </w:r>
    </w:p>
    <w:p w:rsidR="0001260D" w:rsidRPr="0001260D" w:rsidRDefault="0001260D" w:rsidP="0001260D">
      <w:pPr>
        <w:numPr>
          <w:ilvl w:val="0"/>
          <w:numId w:val="10"/>
        </w:numPr>
        <w:spacing w:after="53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извлекать необходимую информацию из различных источников и переводить ее в текстовый формат; </w:t>
      </w:r>
    </w:p>
    <w:p w:rsidR="0001260D" w:rsidRPr="0001260D" w:rsidRDefault="0001260D" w:rsidP="0001260D">
      <w:pPr>
        <w:numPr>
          <w:ilvl w:val="0"/>
          <w:numId w:val="10"/>
        </w:numPr>
        <w:spacing w:after="5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преобразовывать текст в другие виды передачи информации; </w:t>
      </w:r>
    </w:p>
    <w:p w:rsidR="0001260D" w:rsidRPr="0001260D" w:rsidRDefault="0001260D" w:rsidP="0001260D">
      <w:pPr>
        <w:numPr>
          <w:ilvl w:val="0"/>
          <w:numId w:val="10"/>
        </w:numPr>
        <w:spacing w:after="5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выбирать тему, определять цель и подбирать материал для публичного выступления; </w:t>
      </w:r>
    </w:p>
    <w:p w:rsidR="0001260D" w:rsidRPr="0001260D" w:rsidRDefault="0001260D" w:rsidP="0001260D">
      <w:pPr>
        <w:numPr>
          <w:ilvl w:val="0"/>
          <w:numId w:val="10"/>
        </w:numPr>
        <w:spacing w:after="54"/>
        <w:ind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01260D">
        <w:rPr>
          <w:rFonts w:ascii="Times New Roman" w:hAnsi="Times New Roman" w:cs="Times New Roman"/>
          <w:sz w:val="24"/>
          <w:szCs w:val="24"/>
        </w:rPr>
        <w:t>соблюдать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культуру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публичной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260D" w:rsidRPr="0001260D" w:rsidRDefault="0001260D" w:rsidP="0001260D">
      <w:pPr>
        <w:numPr>
          <w:ilvl w:val="0"/>
          <w:numId w:val="10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</w:t>
      </w:r>
    </w:p>
    <w:p w:rsidR="0001260D" w:rsidRPr="0001260D" w:rsidRDefault="0001260D" w:rsidP="0001260D">
      <w:pPr>
        <w:numPr>
          <w:ilvl w:val="0"/>
          <w:numId w:val="10"/>
        </w:numPr>
        <w:spacing w:after="53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собственную и чужую речь с позиции соответствия языковым нормам; </w:t>
      </w:r>
    </w:p>
    <w:p w:rsidR="0001260D" w:rsidRPr="0001260D" w:rsidRDefault="0001260D" w:rsidP="0001260D">
      <w:pPr>
        <w:numPr>
          <w:ilvl w:val="0"/>
          <w:numId w:val="10"/>
        </w:numPr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основные нормативные словари и справочники для оценки устных и письменных высказываний с точки зрения соответствия языковым нормам. </w:t>
      </w:r>
    </w:p>
    <w:p w:rsidR="0001260D" w:rsidRPr="0001260D" w:rsidRDefault="0001260D" w:rsidP="0001260D">
      <w:pPr>
        <w:spacing w:after="50" w:line="267" w:lineRule="auto"/>
        <w:ind w:left="-4" w:right="842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01260D">
        <w:rPr>
          <w:rFonts w:ascii="Times New Roman" w:hAnsi="Times New Roman" w:cs="Times New Roman"/>
          <w:b/>
          <w:sz w:val="24"/>
          <w:szCs w:val="24"/>
        </w:rPr>
        <w:t>Выпускник</w:t>
      </w:r>
      <w:proofErr w:type="spellEnd"/>
      <w:r w:rsidRPr="00012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b/>
          <w:sz w:val="24"/>
          <w:szCs w:val="24"/>
        </w:rPr>
        <w:t>получит</w:t>
      </w:r>
      <w:proofErr w:type="spellEnd"/>
      <w:r w:rsidRPr="00012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b/>
          <w:sz w:val="24"/>
          <w:szCs w:val="24"/>
        </w:rPr>
        <w:t>возможность</w:t>
      </w:r>
      <w:proofErr w:type="spellEnd"/>
      <w:r w:rsidRPr="000126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b/>
          <w:sz w:val="24"/>
          <w:szCs w:val="24"/>
        </w:rPr>
        <w:t>научиться</w:t>
      </w:r>
      <w:proofErr w:type="spellEnd"/>
      <w:r w:rsidRPr="0001260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1260D" w:rsidRPr="0001260D" w:rsidRDefault="0001260D" w:rsidP="0001260D">
      <w:pPr>
        <w:numPr>
          <w:ilvl w:val="0"/>
          <w:numId w:val="10"/>
        </w:numPr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распознавать уровни и единицы языка в предъявленном тексте и видеть взаимосвязь между ними; </w:t>
      </w:r>
    </w:p>
    <w:p w:rsidR="0001260D" w:rsidRPr="0001260D" w:rsidRDefault="0001260D" w:rsidP="0001260D">
      <w:pPr>
        <w:rPr>
          <w:rFonts w:ascii="Times New Roman" w:hAnsi="Times New Roman" w:cs="Times New Roman"/>
          <w:sz w:val="24"/>
          <w:szCs w:val="24"/>
          <w:lang w:val="ru-RU"/>
        </w:rPr>
        <w:sectPr w:rsidR="0001260D" w:rsidRPr="0001260D" w:rsidSect="00CE093F">
          <w:headerReference w:type="even" r:id="rId7"/>
          <w:headerReference w:type="default" r:id="rId8"/>
          <w:headerReference w:type="first" r:id="rId9"/>
          <w:pgSz w:w="11906" w:h="16841"/>
          <w:pgMar w:top="1134" w:right="850" w:bottom="1134" w:left="1701" w:header="851" w:footer="720" w:gutter="0"/>
          <w:cols w:space="720"/>
          <w:docGrid w:linePitch="299"/>
        </w:sectPr>
      </w:pPr>
    </w:p>
    <w:p w:rsidR="0001260D" w:rsidRPr="0001260D" w:rsidRDefault="0001260D" w:rsidP="0001260D">
      <w:pPr>
        <w:spacing w:after="47"/>
        <w:ind w:left="731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 </w:t>
      </w:r>
    </w:p>
    <w:p w:rsidR="0001260D" w:rsidRPr="0001260D" w:rsidRDefault="0001260D" w:rsidP="0001260D">
      <w:pPr>
        <w:numPr>
          <w:ilvl w:val="0"/>
          <w:numId w:val="10"/>
        </w:numPr>
        <w:spacing w:after="44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комментировать авторские высказывания на различные темы (в том числе о богатстве и выразительности русского языка); </w:t>
      </w:r>
    </w:p>
    <w:p w:rsidR="0001260D" w:rsidRPr="0001260D" w:rsidRDefault="0001260D" w:rsidP="0001260D">
      <w:pPr>
        <w:numPr>
          <w:ilvl w:val="0"/>
          <w:numId w:val="10"/>
        </w:numPr>
        <w:spacing w:after="5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отличать язык художественной литературы от других разновидностей современного русского языка; </w:t>
      </w:r>
    </w:p>
    <w:p w:rsidR="0001260D" w:rsidRPr="0001260D" w:rsidRDefault="0001260D" w:rsidP="0001260D">
      <w:pPr>
        <w:numPr>
          <w:ilvl w:val="0"/>
          <w:numId w:val="10"/>
        </w:numPr>
        <w:spacing w:after="43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синонимические ресурсы русского языка для более точного выражения мысли и усиления выразительности речи; </w:t>
      </w:r>
    </w:p>
    <w:p w:rsidR="0001260D" w:rsidRPr="0001260D" w:rsidRDefault="0001260D" w:rsidP="0001260D">
      <w:pPr>
        <w:numPr>
          <w:ilvl w:val="0"/>
          <w:numId w:val="10"/>
        </w:numPr>
        <w:spacing w:after="5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иметь представление об историческом развитии русского языка и истории русского языкознания; </w:t>
      </w:r>
    </w:p>
    <w:p w:rsidR="0001260D" w:rsidRPr="0001260D" w:rsidRDefault="0001260D" w:rsidP="0001260D">
      <w:pPr>
        <w:numPr>
          <w:ilvl w:val="0"/>
          <w:numId w:val="10"/>
        </w:numPr>
        <w:spacing w:after="44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выражать согласие или несогласие с мнением собеседника в соответствии с правилами ведения диалогической речи; </w:t>
      </w:r>
    </w:p>
    <w:p w:rsidR="0001260D" w:rsidRPr="0001260D" w:rsidRDefault="0001260D" w:rsidP="0001260D">
      <w:pPr>
        <w:numPr>
          <w:ilvl w:val="0"/>
          <w:numId w:val="10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дифференцировать главную и второстепенную информацию, известную и неизвестную информацию в прослушанном тексте; </w:t>
      </w:r>
    </w:p>
    <w:p w:rsidR="0001260D" w:rsidRPr="0001260D" w:rsidRDefault="0001260D" w:rsidP="0001260D">
      <w:pPr>
        <w:numPr>
          <w:ilvl w:val="0"/>
          <w:numId w:val="10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проводить самостоятельный поиск текстовой и нетекстовой информации, отбирать и анализировать полученную информацию; </w:t>
      </w:r>
    </w:p>
    <w:p w:rsidR="0001260D" w:rsidRPr="0001260D" w:rsidRDefault="0001260D" w:rsidP="0001260D">
      <w:pPr>
        <w:numPr>
          <w:ilvl w:val="0"/>
          <w:numId w:val="10"/>
        </w:numPr>
        <w:spacing w:after="5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сохранять стилевое единство при создании текста заданного функционального стиля; </w:t>
      </w:r>
    </w:p>
    <w:p w:rsidR="0001260D" w:rsidRPr="0001260D" w:rsidRDefault="0001260D" w:rsidP="0001260D">
      <w:pPr>
        <w:numPr>
          <w:ilvl w:val="0"/>
          <w:numId w:val="10"/>
        </w:numPr>
        <w:spacing w:after="5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отзывы и рецензии на предложенный текст; </w:t>
      </w:r>
    </w:p>
    <w:p w:rsidR="0001260D" w:rsidRPr="0001260D" w:rsidRDefault="0001260D" w:rsidP="0001260D">
      <w:pPr>
        <w:numPr>
          <w:ilvl w:val="0"/>
          <w:numId w:val="10"/>
        </w:numPr>
        <w:spacing w:after="53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культуру чтения, говорения, </w:t>
      </w:r>
      <w:proofErr w:type="spellStart"/>
      <w:r w:rsidRPr="0001260D"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 и письма; </w:t>
      </w:r>
    </w:p>
    <w:p w:rsidR="0001260D" w:rsidRPr="0001260D" w:rsidRDefault="0001260D" w:rsidP="0001260D">
      <w:pPr>
        <w:numPr>
          <w:ilvl w:val="0"/>
          <w:numId w:val="10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культуру научного и делового общения в устной и письменной форме, в том числе при обсуждении дискуссионных проблем; </w:t>
      </w:r>
    </w:p>
    <w:p w:rsidR="0001260D" w:rsidRPr="0001260D" w:rsidRDefault="0001260D" w:rsidP="0001260D">
      <w:pPr>
        <w:numPr>
          <w:ilvl w:val="0"/>
          <w:numId w:val="10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соблюдать нормы речевого поведения в разговорной речи, а также в учебно-научной и </w:t>
      </w:r>
      <w:proofErr w:type="spellStart"/>
      <w:r w:rsidRPr="0001260D">
        <w:rPr>
          <w:rFonts w:ascii="Times New Roman" w:hAnsi="Times New Roman" w:cs="Times New Roman"/>
          <w:sz w:val="24"/>
          <w:szCs w:val="24"/>
          <w:lang w:val="ru-RU"/>
        </w:rPr>
        <w:t>официальноделовой</w:t>
      </w:r>
      <w:proofErr w:type="spellEnd"/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 сферах общения; </w:t>
      </w:r>
    </w:p>
    <w:p w:rsidR="0001260D" w:rsidRPr="0001260D" w:rsidRDefault="0001260D" w:rsidP="0001260D">
      <w:pPr>
        <w:numPr>
          <w:ilvl w:val="0"/>
          <w:numId w:val="10"/>
        </w:numPr>
        <w:spacing w:after="56"/>
        <w:ind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01260D">
        <w:rPr>
          <w:rFonts w:ascii="Times New Roman" w:hAnsi="Times New Roman" w:cs="Times New Roman"/>
          <w:sz w:val="24"/>
          <w:szCs w:val="24"/>
        </w:rPr>
        <w:t>осуществлять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речевой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0D">
        <w:rPr>
          <w:rFonts w:ascii="Times New Roman" w:hAnsi="Times New Roman" w:cs="Times New Roman"/>
          <w:sz w:val="24"/>
          <w:szCs w:val="24"/>
        </w:rPr>
        <w:t>самоконтроль</w:t>
      </w:r>
      <w:proofErr w:type="spellEnd"/>
      <w:r w:rsidRPr="0001260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260D" w:rsidRPr="0001260D" w:rsidRDefault="0001260D" w:rsidP="0001260D">
      <w:pPr>
        <w:numPr>
          <w:ilvl w:val="0"/>
          <w:numId w:val="10"/>
        </w:numPr>
        <w:spacing w:after="46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совершенствовать орфографические и пунктуационные умения и навыки на основе знаний о нормах русского литературного языка; </w:t>
      </w:r>
    </w:p>
    <w:p w:rsidR="0001260D" w:rsidRPr="0001260D" w:rsidRDefault="0001260D" w:rsidP="0001260D">
      <w:pPr>
        <w:numPr>
          <w:ilvl w:val="0"/>
          <w:numId w:val="10"/>
        </w:numPr>
        <w:spacing w:after="44"/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основные   нормативные   словари   и   </w:t>
      </w:r>
      <w:proofErr w:type="spellStart"/>
      <w:r w:rsidRPr="0001260D">
        <w:rPr>
          <w:rFonts w:ascii="Times New Roman" w:hAnsi="Times New Roman" w:cs="Times New Roman"/>
          <w:sz w:val="24"/>
          <w:szCs w:val="24"/>
          <w:lang w:val="ru-RU"/>
        </w:rPr>
        <w:t>справочникидля</w:t>
      </w:r>
      <w:proofErr w:type="spellEnd"/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 расширения словарного запаса и спектра используемых языковых средств; </w:t>
      </w:r>
    </w:p>
    <w:p w:rsidR="0001260D" w:rsidRPr="0001260D" w:rsidRDefault="0001260D" w:rsidP="0001260D">
      <w:pPr>
        <w:numPr>
          <w:ilvl w:val="0"/>
          <w:numId w:val="10"/>
        </w:numPr>
        <w:ind w:hanging="360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эстетическую сторону речевого высказывания при анализе текстов (в том числе художественной литературы). </w:t>
      </w:r>
    </w:p>
    <w:p w:rsidR="0001260D" w:rsidRPr="0001260D" w:rsidRDefault="0001260D" w:rsidP="0001260D">
      <w:pPr>
        <w:spacing w:after="16" w:line="259" w:lineRule="auto"/>
        <w:ind w:left="1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1260D" w:rsidRPr="0001260D" w:rsidRDefault="0001260D" w:rsidP="0001260D">
      <w:pPr>
        <w:spacing w:after="18" w:line="259" w:lineRule="auto"/>
        <w:ind w:left="47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01260D" w:rsidRPr="0001260D" w:rsidRDefault="0001260D" w:rsidP="0001260D">
      <w:pPr>
        <w:spacing w:after="18" w:line="259" w:lineRule="auto"/>
        <w:ind w:left="47" w:firstLine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126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2D64CC" w:rsidRPr="0001260D" w:rsidRDefault="002D64CC" w:rsidP="00ED5278">
      <w:pPr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D64CC" w:rsidRPr="000126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BC" w:rsidRDefault="00C52DBC" w:rsidP="00462EC2">
      <w:pPr>
        <w:spacing w:after="0" w:line="240" w:lineRule="auto"/>
      </w:pPr>
      <w:r>
        <w:separator/>
      </w:r>
    </w:p>
  </w:endnote>
  <w:endnote w:type="continuationSeparator" w:id="0">
    <w:p w:rsidR="00C52DBC" w:rsidRDefault="00C52DBC" w:rsidP="0046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BC" w:rsidRDefault="00C52DBC" w:rsidP="00462EC2">
      <w:pPr>
        <w:spacing w:after="0" w:line="240" w:lineRule="auto"/>
      </w:pPr>
      <w:r>
        <w:separator/>
      </w:r>
    </w:p>
  </w:footnote>
  <w:footnote w:type="continuationSeparator" w:id="0">
    <w:p w:rsidR="00C52DBC" w:rsidRDefault="00C52DBC" w:rsidP="0046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A52" w:rsidRDefault="00A93902">
    <w:pPr>
      <w:spacing w:after="387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•</w:t>
    </w:r>
    <w:r>
      <w:rPr>
        <w:rFonts w:ascii="Arial" w:eastAsia="Arial" w:hAnsi="Arial" w:cs="Arial"/>
        <w:sz w:val="20"/>
      </w:rPr>
      <w:t xml:space="preserve"> </w:t>
    </w:r>
  </w:p>
  <w:p w:rsidR="00781A52" w:rsidRDefault="00A93902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•</w:t>
    </w: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A52" w:rsidRDefault="00C52DBC">
    <w:pPr>
      <w:spacing w:after="0" w:line="259" w:lineRule="auto"/>
      <w:ind w:left="36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A52" w:rsidRDefault="00A93902">
    <w:pPr>
      <w:spacing w:after="387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•</w:t>
    </w:r>
    <w:r>
      <w:rPr>
        <w:rFonts w:ascii="Arial" w:eastAsia="Arial" w:hAnsi="Arial" w:cs="Arial"/>
        <w:sz w:val="20"/>
      </w:rPr>
      <w:t xml:space="preserve"> </w:t>
    </w:r>
  </w:p>
  <w:p w:rsidR="00781A52" w:rsidRDefault="00A93902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  <w:sz w:val="20"/>
      </w:rPr>
      <w:t>•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A7143"/>
    <w:multiLevelType w:val="hybridMultilevel"/>
    <w:tmpl w:val="E27A20CA"/>
    <w:lvl w:ilvl="0" w:tplc="6606856C">
      <w:start w:val="2"/>
      <w:numFmt w:val="decimal"/>
      <w:lvlText w:val="%1."/>
      <w:lvlJc w:val="left"/>
      <w:pPr>
        <w:ind w:left="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DE3E6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F4B9E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B0B38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A2AFAA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B2C2F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DCCFD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2A8AD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D6B8C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84375F"/>
    <w:multiLevelType w:val="hybridMultilevel"/>
    <w:tmpl w:val="F8E28F98"/>
    <w:lvl w:ilvl="0" w:tplc="61F209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24B1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18BFD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12A9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B06BC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9260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C853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AEC52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5EF6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3E97601"/>
    <w:multiLevelType w:val="multilevel"/>
    <w:tmpl w:val="BF06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F665E"/>
    <w:multiLevelType w:val="multilevel"/>
    <w:tmpl w:val="05BA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D0B86"/>
    <w:multiLevelType w:val="multilevel"/>
    <w:tmpl w:val="A9B07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B1649"/>
    <w:multiLevelType w:val="multilevel"/>
    <w:tmpl w:val="3062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1B3688"/>
    <w:multiLevelType w:val="hybridMultilevel"/>
    <w:tmpl w:val="84066F48"/>
    <w:lvl w:ilvl="0" w:tplc="86D2B0C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3ECA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88762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E2F17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3ABE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360F1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6872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E8F9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96287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2C46B79"/>
    <w:multiLevelType w:val="multilevel"/>
    <w:tmpl w:val="81FC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2E6E6C"/>
    <w:multiLevelType w:val="multilevel"/>
    <w:tmpl w:val="E92A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C62BE8"/>
    <w:multiLevelType w:val="multilevel"/>
    <w:tmpl w:val="1EEA7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F1E"/>
    <w:rsid w:val="0001260D"/>
    <w:rsid w:val="00012B03"/>
    <w:rsid w:val="002D64CC"/>
    <w:rsid w:val="00444627"/>
    <w:rsid w:val="00462EC2"/>
    <w:rsid w:val="005903C5"/>
    <w:rsid w:val="00686F1E"/>
    <w:rsid w:val="006C5BC7"/>
    <w:rsid w:val="007C505F"/>
    <w:rsid w:val="00A00971"/>
    <w:rsid w:val="00A93902"/>
    <w:rsid w:val="00BC7AE7"/>
    <w:rsid w:val="00C52DBC"/>
    <w:rsid w:val="00CE093F"/>
    <w:rsid w:val="00E07EF9"/>
    <w:rsid w:val="00E40262"/>
    <w:rsid w:val="00ED5278"/>
    <w:rsid w:val="00F6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DF6B18-6CC4-45BC-A086-48C866F8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CC"/>
    <w:pPr>
      <w:spacing w:after="5" w:line="270" w:lineRule="auto"/>
      <w:ind w:left="10" w:hanging="10"/>
      <w:jc w:val="both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iPriority w:val="9"/>
    <w:unhideWhenUsed/>
    <w:qFormat/>
    <w:rsid w:val="002D64CC"/>
    <w:pPr>
      <w:keepNext/>
      <w:keepLines/>
      <w:spacing w:after="4" w:line="267" w:lineRule="auto"/>
      <w:ind w:left="10" w:right="1" w:hanging="10"/>
      <w:outlineLvl w:val="0"/>
    </w:pPr>
    <w:rPr>
      <w:rFonts w:ascii="Calibri" w:eastAsia="Calibri" w:hAnsi="Calibri" w:cs="Calibri"/>
      <w:b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4CC"/>
    <w:rPr>
      <w:rFonts w:ascii="Calibri" w:eastAsia="Calibri" w:hAnsi="Calibri" w:cs="Calibri"/>
      <w:b/>
      <w:color w:val="000000"/>
      <w:lang w:val="en-US"/>
    </w:rPr>
  </w:style>
  <w:style w:type="paragraph" w:customStyle="1" w:styleId="Style2">
    <w:name w:val="Style2"/>
    <w:basedOn w:val="a"/>
    <w:uiPriority w:val="99"/>
    <w:rsid w:val="00E40262"/>
    <w:pPr>
      <w:widowControl w:val="0"/>
      <w:suppressAutoHyphens/>
      <w:autoSpaceDE w:val="0"/>
      <w:spacing w:after="0" w:line="263" w:lineRule="exact"/>
      <w:ind w:left="0" w:firstLine="408"/>
    </w:pPr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FontStyle27">
    <w:name w:val="Font Style27"/>
    <w:uiPriority w:val="99"/>
    <w:rsid w:val="00E40262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E4026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Style8">
    <w:name w:val="Style8"/>
    <w:basedOn w:val="a"/>
    <w:uiPriority w:val="99"/>
    <w:rsid w:val="00E40262"/>
    <w:pPr>
      <w:widowControl w:val="0"/>
      <w:autoSpaceDE w:val="0"/>
      <w:autoSpaceDN w:val="0"/>
      <w:adjustRightInd w:val="0"/>
      <w:spacing w:after="0" w:line="314" w:lineRule="exact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Style11">
    <w:name w:val="Style11"/>
    <w:basedOn w:val="a"/>
    <w:uiPriority w:val="99"/>
    <w:rsid w:val="00E40262"/>
    <w:pPr>
      <w:widowControl w:val="0"/>
      <w:autoSpaceDE w:val="0"/>
      <w:autoSpaceDN w:val="0"/>
      <w:adjustRightInd w:val="0"/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Style12">
    <w:name w:val="Style12"/>
    <w:basedOn w:val="a"/>
    <w:uiPriority w:val="99"/>
    <w:rsid w:val="00E4026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FontStyle32">
    <w:name w:val="Font Style32"/>
    <w:uiPriority w:val="99"/>
    <w:rsid w:val="00E4026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E40262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character" w:customStyle="1" w:styleId="FontStyle34">
    <w:name w:val="Font Style34"/>
    <w:uiPriority w:val="99"/>
    <w:rsid w:val="00E40262"/>
    <w:rPr>
      <w:rFonts w:ascii="Times New Roman" w:hAnsi="Times New Roman" w:cs="Times New Roman" w:hint="default"/>
      <w:color w:val="000000"/>
      <w:sz w:val="18"/>
      <w:szCs w:val="18"/>
    </w:rPr>
  </w:style>
  <w:style w:type="paragraph" w:styleId="a3">
    <w:name w:val="No Spacing"/>
    <w:aliases w:val="основа"/>
    <w:uiPriority w:val="1"/>
    <w:qFormat/>
    <w:rsid w:val="00ED5278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4">
    <w:name w:val="footer"/>
    <w:basedOn w:val="a"/>
    <w:link w:val="a5"/>
    <w:uiPriority w:val="99"/>
    <w:unhideWhenUsed/>
    <w:rsid w:val="0046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62EC2"/>
    <w:rPr>
      <w:rFonts w:ascii="Calibri" w:eastAsia="Calibri" w:hAnsi="Calibri" w:cs="Calibri"/>
      <w:color w:val="000000"/>
      <w:lang w:val="en-US"/>
    </w:rPr>
  </w:style>
  <w:style w:type="paragraph" w:styleId="a6">
    <w:name w:val="header"/>
    <w:basedOn w:val="a"/>
    <w:link w:val="a7"/>
    <w:uiPriority w:val="99"/>
    <w:unhideWhenUsed/>
    <w:rsid w:val="00462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2EC2"/>
    <w:rPr>
      <w:rFonts w:ascii="Calibri" w:eastAsia="Calibri" w:hAnsi="Calibri" w:cs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 1</cp:lastModifiedBy>
  <cp:revision>13</cp:revision>
  <dcterms:created xsi:type="dcterms:W3CDTF">2022-08-31T13:41:00Z</dcterms:created>
  <dcterms:modified xsi:type="dcterms:W3CDTF">2023-05-15T13:55:00Z</dcterms:modified>
</cp:coreProperties>
</file>