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8A" w:rsidRPr="001664E8" w:rsidRDefault="00234348" w:rsidP="00166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Описание места уч</w:t>
      </w:r>
      <w:r w:rsidR="00027D26" w:rsidRPr="00166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ебного предмета в учебном плане</w:t>
      </w:r>
    </w:p>
    <w:p w:rsidR="00FE5407" w:rsidRPr="00FE5407" w:rsidRDefault="00234348" w:rsidP="00FE5407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В соответств</w:t>
      </w:r>
      <w:r w:rsidR="00D3229E" w:rsidRPr="001664E8">
        <w:rPr>
          <w:rFonts w:ascii="Times New Roman" w:eastAsia="Calibri" w:hAnsi="Times New Roman" w:cs="Times New Roman"/>
          <w:sz w:val="24"/>
          <w:szCs w:val="24"/>
        </w:rPr>
        <w:t>ии с учебным планом на 20</w:t>
      </w:r>
      <w:r w:rsidR="00FE5407">
        <w:rPr>
          <w:rFonts w:ascii="Times New Roman" w:eastAsia="Calibri" w:hAnsi="Times New Roman" w:cs="Times New Roman"/>
          <w:sz w:val="24"/>
          <w:szCs w:val="24"/>
        </w:rPr>
        <w:t>21-2022</w:t>
      </w: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7AF1" w:rsidRPr="001664E8">
        <w:rPr>
          <w:rFonts w:ascii="Times New Roman" w:eastAsia="Calibri" w:hAnsi="Times New Roman" w:cs="Times New Roman"/>
          <w:sz w:val="24"/>
          <w:szCs w:val="24"/>
        </w:rPr>
        <w:t>учебный год рабочая программа 10</w:t>
      </w: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класса рассчитана на 3 часа</w:t>
      </w:r>
      <w:r w:rsidR="00F3371E">
        <w:rPr>
          <w:rFonts w:ascii="Times New Roman" w:eastAsia="Calibri" w:hAnsi="Times New Roman" w:cs="Times New Roman"/>
          <w:sz w:val="24"/>
          <w:szCs w:val="24"/>
        </w:rPr>
        <w:t xml:space="preserve"> в неделю 34</w:t>
      </w:r>
      <w:r w:rsidR="001B4EE4" w:rsidRPr="001664E8">
        <w:rPr>
          <w:rFonts w:ascii="Times New Roman" w:eastAsia="Calibri" w:hAnsi="Times New Roman" w:cs="Times New Roman"/>
          <w:sz w:val="24"/>
          <w:szCs w:val="24"/>
        </w:rPr>
        <w:t xml:space="preserve"> учебных недель 10</w:t>
      </w:r>
      <w:r w:rsidR="00F3371E">
        <w:rPr>
          <w:rFonts w:ascii="Times New Roman" w:eastAsia="Calibri" w:hAnsi="Times New Roman" w:cs="Times New Roman"/>
          <w:sz w:val="24"/>
          <w:szCs w:val="24"/>
        </w:rPr>
        <w:t>2 часа</w:t>
      </w: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в год. </w:t>
      </w:r>
      <w:r w:rsidR="00FE5407" w:rsidRPr="00FE5407">
        <w:rPr>
          <w:rFonts w:ascii="Times New Roman" w:eastAsia="Calibri" w:hAnsi="Times New Roman" w:cs="Times New Roman"/>
          <w:sz w:val="24"/>
          <w:szCs w:val="24"/>
        </w:rPr>
        <w:t>По кален</w:t>
      </w:r>
      <w:r w:rsidR="00F3371E">
        <w:rPr>
          <w:rFonts w:ascii="Times New Roman" w:eastAsia="Calibri" w:hAnsi="Times New Roman" w:cs="Times New Roman"/>
          <w:sz w:val="24"/>
          <w:szCs w:val="24"/>
        </w:rPr>
        <w:t>дарному графику школы на 2022-2023 учебный год-98</w:t>
      </w:r>
      <w:r w:rsidR="00660170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F3371E">
        <w:rPr>
          <w:rFonts w:ascii="Times New Roman" w:eastAsia="Calibri" w:hAnsi="Times New Roman" w:cs="Times New Roman"/>
          <w:sz w:val="24"/>
          <w:szCs w:val="24"/>
        </w:rPr>
        <w:t>, так как 8,</w:t>
      </w:r>
      <w:r w:rsidR="00660170">
        <w:rPr>
          <w:rFonts w:ascii="Times New Roman" w:eastAsia="Calibri" w:hAnsi="Times New Roman" w:cs="Times New Roman"/>
          <w:sz w:val="24"/>
          <w:szCs w:val="24"/>
        </w:rPr>
        <w:t xml:space="preserve">,03; </w:t>
      </w:r>
      <w:r w:rsidR="00F3371E">
        <w:rPr>
          <w:rFonts w:ascii="Times New Roman" w:eastAsia="Calibri" w:hAnsi="Times New Roman" w:cs="Times New Roman"/>
          <w:sz w:val="24"/>
          <w:szCs w:val="24"/>
        </w:rPr>
        <w:t>1</w:t>
      </w:r>
      <w:r w:rsidR="00660170">
        <w:rPr>
          <w:rFonts w:ascii="Times New Roman" w:eastAsia="Calibri" w:hAnsi="Times New Roman" w:cs="Times New Roman"/>
          <w:sz w:val="24"/>
          <w:szCs w:val="24"/>
        </w:rPr>
        <w:t xml:space="preserve">,05; </w:t>
      </w:r>
      <w:r w:rsidR="00F3371E">
        <w:rPr>
          <w:rFonts w:ascii="Times New Roman" w:eastAsia="Calibri" w:hAnsi="Times New Roman" w:cs="Times New Roman"/>
          <w:sz w:val="24"/>
          <w:szCs w:val="24"/>
        </w:rPr>
        <w:t xml:space="preserve">8,05; </w:t>
      </w:r>
      <w:r w:rsidR="00660170">
        <w:rPr>
          <w:rFonts w:ascii="Times New Roman" w:eastAsia="Calibri" w:hAnsi="Times New Roman" w:cs="Times New Roman"/>
          <w:sz w:val="24"/>
          <w:szCs w:val="24"/>
        </w:rPr>
        <w:t>9.05-выходные дни</w:t>
      </w:r>
      <w:r w:rsidR="00FE5407" w:rsidRPr="00FE5407">
        <w:rPr>
          <w:rFonts w:ascii="Times New Roman" w:eastAsia="Calibri" w:hAnsi="Times New Roman" w:cs="Times New Roman"/>
          <w:sz w:val="24"/>
          <w:szCs w:val="24"/>
        </w:rPr>
        <w:t xml:space="preserve">. Программный материал будет пройден за счет  уплотнения материала в разделе «Легкая атлетика» </w:t>
      </w:r>
      <w:r w:rsidR="00FE5407" w:rsidRPr="00FE5407">
        <w:rPr>
          <w:rFonts w:ascii="Times New Roman" w:eastAsia="Calibri" w:hAnsi="Times New Roman" w:cs="Times New Roman"/>
          <w:i/>
          <w:sz w:val="24"/>
          <w:szCs w:val="24"/>
        </w:rPr>
        <w:t>(Уплотнения в КТП указаны курсивом)</w:t>
      </w:r>
    </w:p>
    <w:p w:rsidR="001664E8" w:rsidRPr="001664E8" w:rsidRDefault="001664E8" w:rsidP="001664E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3371E" w:rsidRDefault="001664E8" w:rsidP="00F3371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  <w:u w:val="single"/>
        </w:rPr>
        <w:t>2.</w:t>
      </w:r>
      <w:r w:rsidR="00F3371E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учебного материала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по данному разделу осваивается в ходе освоения конкретных технических навыков и умений, развития двигательных способностей.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знаний о физической культуре, умения и навыки. 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Социокультурные основы.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воспроизводству и воспитанию здорового поколения, к активной жизнедеятельности.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Современное олимпийское и физкультурно-массовое движение, их социальная направленность и формы организации.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Психолого-педагогические основы.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индивидуальной организации, планирования, регулирования и контроля за физическими нагрузками во время занятий физическими упражнениями профессионально-ориентированной и оздоровительно-корригирующей направленности. Основные формы и виды физических упражнений.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(сила, выносливость, быстрота, координация, гибкость, ловкость) в процессе проведения индивидуальных занятий.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и проведения спортивно-массовых соревнований. Особенности самостоятельной подготовки к участию в спортивно-массовых соревнованиях.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Медико-биологические основы.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физической культуры и спорта в профилактике заболеваний и укреплении здоровья; поддержание репродуктивной функции человека, сохранение его творческой активности и долголетия.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техники безопасности и профилактики травматизма, профилактические мероприятия (гигиенические процедуры, закаливание) и восстановительные мероприятия (гидропроцедуры, массаж) при организации и проведении спортивно-массовых и индивидуальных форм занятий физической культурой и спортом.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привычки, причины их возникновения и пагубное влияние на организм человека, его здоровье, в том числе здоровье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приемов </w:t>
      </w:r>
      <w:proofErr w:type="spellStart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Повторение приемов </w:t>
      </w:r>
      <w:proofErr w:type="spellStart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освоенных в начальной и основной школе. Аутогенная тренировка. </w:t>
      </w:r>
      <w:proofErr w:type="spellStart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Психомышечная</w:t>
      </w:r>
      <w:proofErr w:type="spellEnd"/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психорегулирующая тренировка. Элементы йоги.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приемов самоконтроля. Повторение приемов самоконтроля, освоенных ранее.</w:t>
      </w:r>
    </w:p>
    <w:p w:rsidR="00F3371E" w:rsidRPr="001664E8" w:rsidRDefault="00F3371E" w:rsidP="00F3371E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Легкая атлетика (31 ч)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Беговые упражнения: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и низкий старт; стартовый разгон; бег 100 м; эстафетный бег; кроссовый бег; бег длительный бег; бег с преодолением препятствий; челночный бег; 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Прыжковые упражнения: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 длину с места, прыжки в длину с 13-15 шагов разбега; прыжки в высоту с 9-11 шагов разбега; прыжки на скакалке;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Метание: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 гранаты с места на дальность, с 4-5 бросковых шагов с укороченного разбега; бросок набивного мяча (2 кг) двумя руками из различных исходных положений;</w:t>
      </w:r>
    </w:p>
    <w:p w:rsidR="00F3371E" w:rsidRPr="001664E8" w:rsidRDefault="00F3371E" w:rsidP="00F3371E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с элементами акробатики (25 ч)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Организующие команды и приемы: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повороты кругом в движении; перестроение из колонны по одному в колонну по два, по четыре, по восемь в движении;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Висы и упоры: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 согнувшись, прогнувшись; подтягивания в висах лежа; упражнения в висах и упорах;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Опорные прыжки: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углом с разбега под углом к снаряду и толчком одной ногой (конь в ширину, высота 110 см);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Акробатические упражнения и комбинации: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 углом; стоя на коленях наклон назад; стойка на лопатках. Комбинации из ранее освоенных элементов;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Лазанье: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лазанье по канату с помощью ног на скорость; лазанье по гимнастической стенке, лестнице без помощи ног; 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Элементы ритмической гимнастики, Упражнения на развитие гибкости: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 с повышенной амплитудой для различных суставов; упражнения с партнером, акробатические, на гимнастической стенке, с предметами.</w:t>
      </w:r>
    </w:p>
    <w:p w:rsidR="00F3371E" w:rsidRPr="001664E8" w:rsidRDefault="00F3371E" w:rsidP="00F3371E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4.Спортивные игры(39 ч)</w:t>
      </w:r>
    </w:p>
    <w:p w:rsidR="00F3371E" w:rsidRPr="001664E8" w:rsidRDefault="00F3371E" w:rsidP="00F337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Баскетбол (19)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ловли и передачи мяча: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ловли и передач мяча без сопротивления и с сопротивлением защитника (в различных построениях);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ведения мяча: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ведения мяча без сопротивления и с сопротивлением защитника;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бросков мяча: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бросков мяча без сопротивления и с сопротивлением защитника;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защитных действий: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против игрока без мяча и с мячом (вырывание, выбивание, перехват, накрывание);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перемещений, владения мячом и развитие кондиционных и координационных способностей: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техники перемещений и владения мячом;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совершенствование тактики игры: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 и командные тактические действия в нападении и защите;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овладение игрой и комплексное развитие психомоторных способностей: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упрощенным правилам, игра по правилам;</w:t>
      </w:r>
    </w:p>
    <w:p w:rsidR="00F3371E" w:rsidRPr="001664E8" w:rsidRDefault="00F3371E" w:rsidP="00F337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Волейбол  (20 ч)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техники приема и передач: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техники приема и передач;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подач: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подач мяча;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нападающего удара: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нападающего удара через сетку;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техники защитных действий: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блокирования нападающих ударов (одиночное и вдвоем), страховка;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Совершенствование тактики игры: 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индивидуальные, групповые и командные тактические действия в нападении и защите;</w:t>
      </w:r>
    </w:p>
    <w:p w:rsidR="00F3371E" w:rsidRPr="001664E8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овладение игрой и комплексное развитие психомоторных способностей:</w:t>
      </w:r>
      <w:r w:rsidRPr="001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упрощенным правилам, игра по правилам;</w:t>
      </w:r>
    </w:p>
    <w:p w:rsidR="00F3371E" w:rsidRPr="001664E8" w:rsidRDefault="00B82F2D" w:rsidP="00F3371E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>Лапта(3</w:t>
      </w:r>
      <w:r w:rsidR="00F3371E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 xml:space="preserve"> ч</w:t>
      </w:r>
      <w:r w:rsidR="00F3371E" w:rsidRPr="001664E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  <w:t>)</w:t>
      </w:r>
    </w:p>
    <w:p w:rsidR="00F3371E" w:rsidRPr="001664E8" w:rsidRDefault="00F3371E" w:rsidP="00F3371E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r w:rsidRPr="001664E8">
        <w:rPr>
          <w:rFonts w:ascii="Times New Roman" w:eastAsia="DejaVu Sans" w:hAnsi="Times New Roman" w:cs="Times New Roman"/>
          <w:bCs/>
          <w:i/>
          <w:kern w:val="2"/>
          <w:sz w:val="24"/>
          <w:szCs w:val="24"/>
          <w:lang w:eastAsia="ar-SA"/>
        </w:rPr>
        <w:t xml:space="preserve"> </w:t>
      </w:r>
      <w:r w:rsidRPr="001664E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 xml:space="preserve">Стойка игрока, </w:t>
      </w:r>
      <w:r w:rsidRPr="001664E8">
        <w:rPr>
          <w:rFonts w:ascii="Times New Roman" w:eastAsia="DejaVu Sans" w:hAnsi="Times New Roman" w:cs="Times New Roman"/>
          <w:iCs/>
          <w:spacing w:val="-6"/>
          <w:kern w:val="2"/>
          <w:sz w:val="24"/>
          <w:szCs w:val="24"/>
          <w:lang w:eastAsia="ar-SA"/>
        </w:rPr>
        <w:t>перемещения, с</w:t>
      </w:r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очетания способов перемещения. Передвижение приставными шагами лицом вперед, боком (правым, левым) спиной вперед, разнообразные прыжки, остановки, повороты на месте; Ловля мяча</w:t>
      </w:r>
      <w:proofErr w:type="gramStart"/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; .</w:t>
      </w:r>
      <w:proofErr w:type="gramEnd"/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 Передача мяча: с близкого расстояния (3-10м), со среднего расстояния (10-ЗОм), с дальнего расстояния (30-40м) на точность.</w:t>
      </w:r>
    </w:p>
    <w:p w:rsidR="00F3371E" w:rsidRPr="001664E8" w:rsidRDefault="00F3371E" w:rsidP="00F3371E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</w:pPr>
      <w:proofErr w:type="spellStart"/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Осаливание</w:t>
      </w:r>
      <w:proofErr w:type="spellEnd"/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. Подача мяча, </w:t>
      </w:r>
      <w:r w:rsidRPr="001664E8">
        <w:rPr>
          <w:rFonts w:ascii="Times New Roman" w:eastAsia="DejaVu Sans" w:hAnsi="Times New Roman" w:cs="Times New Roman"/>
          <w:iCs/>
          <w:kern w:val="2"/>
          <w:sz w:val="24"/>
          <w:szCs w:val="24"/>
          <w:lang w:eastAsia="ar-SA"/>
        </w:rPr>
        <w:t>у</w:t>
      </w:r>
      <w:r w:rsidRPr="001664E8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>дар сверху, перебежки. Индивидуальные и групповые действия.</w:t>
      </w:r>
    </w:p>
    <w:p w:rsidR="00F3371E" w:rsidRPr="001664E8" w:rsidRDefault="00F3371E" w:rsidP="00F3371E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ar-SA"/>
        </w:rPr>
      </w:pPr>
      <w:r w:rsidRPr="001664E8">
        <w:rPr>
          <w:rFonts w:ascii="Times New Roman" w:eastAsia="DejaVu Sans" w:hAnsi="Times New Roman" w:cs="Times New Roman"/>
          <w:iCs/>
          <w:spacing w:val="-6"/>
          <w:kern w:val="2"/>
          <w:sz w:val="24"/>
          <w:szCs w:val="24"/>
          <w:lang w:eastAsia="ar-SA"/>
        </w:rPr>
        <w:t xml:space="preserve">Командные действия в защите и в нападении; </w:t>
      </w:r>
      <w:r w:rsidRPr="001664E8">
        <w:rPr>
          <w:rFonts w:ascii="Times New Roman" w:eastAsia="DejaVu Sans" w:hAnsi="Times New Roman" w:cs="Times New Roman"/>
          <w:bCs/>
          <w:kern w:val="2"/>
          <w:sz w:val="24"/>
          <w:szCs w:val="24"/>
          <w:lang w:eastAsia="ar-SA"/>
        </w:rPr>
        <w:t>Игра по упрощенным правилам.</w:t>
      </w:r>
    </w:p>
    <w:p w:rsidR="00F3371E" w:rsidRPr="0078506D" w:rsidRDefault="00F3371E" w:rsidP="00F337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71E" w:rsidRDefault="00F3371E" w:rsidP="00F3371E">
      <w:pPr>
        <w:pStyle w:val="aa"/>
        <w:numPr>
          <w:ilvl w:val="0"/>
          <w:numId w:val="2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71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образовательные результаты</w:t>
      </w:r>
    </w:p>
    <w:p w:rsidR="001664E8" w:rsidRPr="001664E8" w:rsidRDefault="001664E8" w:rsidP="001664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1664E8" w:rsidRPr="001664E8" w:rsidRDefault="001664E8" w:rsidP="001664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1664E8" w:rsidRPr="001664E8" w:rsidRDefault="001664E8" w:rsidP="001664E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1664E8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1664E8">
        <w:rPr>
          <w:rFonts w:ascii="Times New Roman" w:eastAsia="Calibri" w:hAnsi="Times New Roman" w:cs="Times New Roman"/>
          <w:sz w:val="24"/>
          <w:szCs w:val="24"/>
        </w:rPr>
        <w:t>, предметными и личностными результатами.</w:t>
      </w:r>
    </w:p>
    <w:p w:rsidR="001664E8" w:rsidRPr="001664E8" w:rsidRDefault="001664E8" w:rsidP="001664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освоения предмета физической культуры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1664E8" w:rsidRPr="001664E8" w:rsidRDefault="001664E8" w:rsidP="001664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 могут проявляться в разных областях культуры.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области познавательной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нравственной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трудовой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планировать режим дня, обеспечивать оптимальное сочетание нагрузки и отдыха;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эстетической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культура движения, умение передвигаться красиво, легко и непринужденно.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коммуникативной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lastRenderedPageBreak/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физической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4E8" w:rsidRPr="001664E8" w:rsidRDefault="001664E8" w:rsidP="001664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664E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1664E8">
        <w:rPr>
          <w:rFonts w:ascii="Times New Roman" w:eastAsia="Calibri" w:hAnsi="Times New Roman" w:cs="Times New Roman"/>
          <w:b/>
          <w:sz w:val="24"/>
          <w:szCs w:val="24"/>
        </w:rPr>
        <w:t xml:space="preserve">  результаты освоения физической культуры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664E8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1664E8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познавательной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 психических и нравственных качеств;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1664E8">
        <w:rPr>
          <w:rFonts w:ascii="Times New Roman" w:eastAsia="Calibri" w:hAnsi="Times New Roman" w:cs="Times New Roman"/>
          <w:sz w:val="24"/>
          <w:szCs w:val="24"/>
        </w:rPr>
        <w:t>девиантного</w:t>
      </w:r>
      <w:proofErr w:type="spellEnd"/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(отклоняющегося) поведения.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нравственной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lastRenderedPageBreak/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трудовой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эстетической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коммуникативной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физической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lastRenderedPageBreak/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4E8" w:rsidRPr="001664E8" w:rsidRDefault="001664E8" w:rsidP="001664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Предметные  результаты освоения физической культуры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 xml:space="preserve">      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познавательной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знание основных направлений развития физической культуры в обществе, их целей, задач и форм организации;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нравственной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области эстетической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64E8">
        <w:rPr>
          <w:rFonts w:ascii="Times New Roman" w:eastAsia="Calibri" w:hAnsi="Times New Roman" w:cs="Times New Roman"/>
          <w:b/>
          <w:sz w:val="24"/>
          <w:szCs w:val="24"/>
        </w:rPr>
        <w:t>В области физической культуры: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4E8">
        <w:rPr>
          <w:rFonts w:ascii="Times New Roman" w:eastAsia="Calibri" w:hAnsi="Times New Roman" w:cs="Times New Roman"/>
          <w:sz w:val="24"/>
          <w:szCs w:val="24"/>
        </w:rPr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270E1" w:rsidRDefault="003270E1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3371E" w:rsidRPr="00F3371E" w:rsidRDefault="00F3371E" w:rsidP="00F3371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3371E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4. Тематическое планирование.</w:t>
      </w:r>
    </w:p>
    <w:p w:rsidR="00F3371E" w:rsidRPr="00F3371E" w:rsidRDefault="00F3371E" w:rsidP="00F3371E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Тематическое планирование по физической культуре 10-го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F3371E" w:rsidRPr="00F3371E" w:rsidRDefault="00F3371E" w:rsidP="00F3371E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здоровью как залогу долгой и активной жизни человека, его хорошего настроения и оптимистичного взгляда на мир</w:t>
      </w:r>
    </w:p>
    <w:p w:rsidR="00F3371E" w:rsidRPr="00F3371E" w:rsidRDefault="00F3371E" w:rsidP="00F3371E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F3371E" w:rsidRPr="00F3371E" w:rsidRDefault="00F3371E" w:rsidP="00F3371E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F3371E" w:rsidRPr="00F3371E" w:rsidRDefault="00F3371E" w:rsidP="00F3371E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F3371E" w:rsidRPr="00F3371E" w:rsidRDefault="00F3371E" w:rsidP="00F3371E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71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1664E8" w:rsidRPr="001664E8" w:rsidRDefault="001664E8" w:rsidP="001664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4348" w:rsidRPr="001664E8" w:rsidRDefault="00234348" w:rsidP="00166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 учебного времени прохождения программного матери</w:t>
      </w:r>
      <w:r w:rsidR="002E4AF9"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ала по физической культуре в </w:t>
      </w:r>
      <w:r w:rsidR="007979F7"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166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классах</w:t>
      </w:r>
    </w:p>
    <w:p w:rsidR="00234348" w:rsidRPr="001664E8" w:rsidRDefault="00234348" w:rsidP="001664E8">
      <w:pPr>
        <w:spacing w:after="0" w:line="360" w:lineRule="auto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315"/>
        <w:gridCol w:w="1225"/>
        <w:gridCol w:w="5502"/>
      </w:tblGrid>
      <w:tr w:rsidR="003270E1" w:rsidRPr="001664E8" w:rsidTr="003270E1">
        <w:trPr>
          <w:trHeight w:val="1252"/>
        </w:trPr>
        <w:tc>
          <w:tcPr>
            <w:tcW w:w="621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0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программного материала </w:t>
            </w:r>
          </w:p>
        </w:tc>
        <w:tc>
          <w:tcPr>
            <w:tcW w:w="1417" w:type="dxa"/>
          </w:tcPr>
          <w:p w:rsidR="003270E1" w:rsidRPr="001664E8" w:rsidRDefault="003270E1" w:rsidP="00F337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часов </w:t>
            </w:r>
          </w:p>
        </w:tc>
        <w:tc>
          <w:tcPr>
            <w:tcW w:w="3828" w:type="dxa"/>
          </w:tcPr>
          <w:p w:rsidR="003270E1" w:rsidRDefault="003270E1" w:rsidP="00F337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E1" w:rsidRPr="001664E8" w:rsidTr="003270E1">
        <w:tc>
          <w:tcPr>
            <w:tcW w:w="621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417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3828" w:type="dxa"/>
          </w:tcPr>
          <w:p w:rsidR="003270E1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270E1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https://resh.edu.ru/subject/9/10/</w:t>
              </w:r>
            </w:hyperlink>
            <w:r w:rsidR="0032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70E1" w:rsidRPr="001664E8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270E1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https://infourok.ru/kompleks-uprazhnenij-dlya-samostoyatelnyh-zanyatij-10-11-klass-distancionnoe-obuchenie-4248306.html</w:t>
              </w:r>
            </w:hyperlink>
            <w:r w:rsidR="0032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70E1" w:rsidRPr="001664E8" w:rsidTr="003270E1">
        <w:tc>
          <w:tcPr>
            <w:tcW w:w="621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1417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</w:tcPr>
          <w:p w:rsidR="003270E1" w:rsidRPr="001664E8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270E1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https://resh.edu.ru/subject/9/10/</w:t>
              </w:r>
            </w:hyperlink>
            <w:r w:rsidR="0032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70E1" w:rsidRPr="001664E8" w:rsidTr="003270E1">
        <w:tc>
          <w:tcPr>
            <w:tcW w:w="621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с </w:t>
            </w: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элементами акробатики</w:t>
            </w:r>
          </w:p>
        </w:tc>
        <w:tc>
          <w:tcPr>
            <w:tcW w:w="1417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28" w:type="dxa"/>
          </w:tcPr>
          <w:p w:rsidR="003270E1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270E1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https://resh.edu.ru/subject/9/10/</w:t>
              </w:r>
            </w:hyperlink>
            <w:r w:rsidR="0032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70E1" w:rsidRPr="001664E8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270E1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https://infourok.ru/kompleks-uprazhnenij-dlya-samostoyatelnyh-zanyatij-10-11-klass-distancionnoe-obuchenie-4248306.html</w:t>
              </w:r>
            </w:hyperlink>
            <w:r w:rsidR="0032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70E1" w:rsidRPr="001664E8" w:rsidTr="003270E1">
        <w:tc>
          <w:tcPr>
            <w:tcW w:w="621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40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игры:</w:t>
            </w:r>
          </w:p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270E1" w:rsidRPr="001664E8" w:rsidRDefault="00172E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8" w:type="dxa"/>
          </w:tcPr>
          <w:p w:rsidR="003270E1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270E1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https://resh.edu.ru/subject/9/10/</w:t>
              </w:r>
            </w:hyperlink>
            <w:r w:rsidR="0032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70E1" w:rsidRPr="001664E8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270E1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https://videouroki.net/razrabotki/fizkultura/videouroki-6/</w:t>
              </w:r>
            </w:hyperlink>
            <w:r w:rsidR="0032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70E1" w:rsidRPr="001664E8" w:rsidTr="003270E1">
        <w:tc>
          <w:tcPr>
            <w:tcW w:w="621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1417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</w:tcPr>
          <w:p w:rsidR="003270E1" w:rsidRPr="001664E8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270E1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https://heaclub.ru/pravila-igry-v-basketbol-kratko-po-punktam-dlya-shkolnikov-po-fizkulture-igra-po-uproshhennym-pravilam-mini-basketbol-pravila</w:t>
              </w:r>
            </w:hyperlink>
            <w:r w:rsidR="0032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70E1" w:rsidRPr="001664E8" w:rsidTr="003270E1">
        <w:tc>
          <w:tcPr>
            <w:tcW w:w="621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17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</w:tcPr>
          <w:p w:rsidR="003270E1" w:rsidRPr="001664E8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3270E1" w:rsidRPr="001146E4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https://tvou-voleyball.ru/pro-voleyball/pravila-igry-v-volejbol-dlya-shkolnikov/</w:t>
              </w:r>
            </w:hyperlink>
            <w:r w:rsidR="0032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70E1" w:rsidRPr="001664E8" w:rsidTr="003270E1">
        <w:tc>
          <w:tcPr>
            <w:tcW w:w="621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6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</w:t>
            </w:r>
          </w:p>
        </w:tc>
        <w:tc>
          <w:tcPr>
            <w:tcW w:w="1417" w:type="dxa"/>
          </w:tcPr>
          <w:p w:rsidR="003270E1" w:rsidRPr="001664E8" w:rsidRDefault="00172E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3270E1" w:rsidRDefault="006169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270E1" w:rsidRPr="000258E0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https://childage.ru/psihologiya-i-razvitie/fizicheskoe-vospitanie/pravila-igryi-v-laptu-dlya-shkolnikov.html</w:t>
              </w:r>
            </w:hyperlink>
            <w:r w:rsidR="003270E1">
              <w:rPr>
                <w:rFonts w:ascii="Times New Roman" w:eastAsia="DejaVu Sans" w:hAnsi="Times New Roman" w:cs="Times New Roman"/>
                <w:color w:val="000080"/>
                <w:kern w:val="2"/>
                <w:sz w:val="24"/>
                <w:szCs w:val="24"/>
                <w:u w:val="single"/>
                <w:lang w:eastAsia="zh-CN"/>
              </w:rPr>
              <w:t xml:space="preserve"> </w:t>
            </w:r>
          </w:p>
        </w:tc>
      </w:tr>
      <w:tr w:rsidR="003270E1" w:rsidRPr="001664E8" w:rsidTr="003270E1">
        <w:tc>
          <w:tcPr>
            <w:tcW w:w="621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</w:tcPr>
          <w:p w:rsidR="003270E1" w:rsidRPr="001664E8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64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7" w:type="dxa"/>
          </w:tcPr>
          <w:p w:rsidR="003270E1" w:rsidRPr="001664E8" w:rsidRDefault="00172E37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8" w:type="dxa"/>
          </w:tcPr>
          <w:p w:rsidR="003270E1" w:rsidRDefault="003270E1" w:rsidP="001664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74F" w:rsidRPr="001664E8" w:rsidRDefault="00C6474F" w:rsidP="001664E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Pr="001664E8" w:rsidRDefault="00C6474F" w:rsidP="001664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AE2" w:rsidRPr="0078506D" w:rsidRDefault="007A5AE2" w:rsidP="00027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Pr="0078506D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Pr="0078506D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Pr="0078506D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Pr="0078506D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74F" w:rsidRDefault="00C6474F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172E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4E8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89C" w:rsidRPr="0078506D" w:rsidRDefault="00BC289C" w:rsidP="00172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BC289C" w:rsidRDefault="00D71D93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C289C" w:rsidRPr="00785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172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98</w:t>
      </w:r>
      <w:r w:rsidR="00113742" w:rsidRPr="00785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289C" w:rsidRPr="00785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</w:p>
    <w:p w:rsidR="001664E8" w:rsidRPr="0078506D" w:rsidRDefault="001664E8" w:rsidP="002E4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675"/>
        <w:gridCol w:w="851"/>
        <w:gridCol w:w="850"/>
      </w:tblGrid>
      <w:tr w:rsidR="00027D26" w:rsidRPr="0078506D" w:rsidTr="009E29BC">
        <w:trPr>
          <w:trHeight w:val="526"/>
        </w:trPr>
        <w:tc>
          <w:tcPr>
            <w:tcW w:w="1080" w:type="dxa"/>
            <w:vMerge w:val="restart"/>
          </w:tcPr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vMerge w:val="restart"/>
          </w:tcPr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урока.</w:t>
            </w:r>
          </w:p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701" w:type="dxa"/>
            <w:gridSpan w:val="2"/>
          </w:tcPr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027D26" w:rsidRPr="0078506D" w:rsidRDefault="00027D26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027D26" w:rsidRPr="0078506D" w:rsidTr="009E29BC">
        <w:trPr>
          <w:trHeight w:val="133"/>
        </w:trPr>
        <w:tc>
          <w:tcPr>
            <w:tcW w:w="1080" w:type="dxa"/>
            <w:vMerge/>
          </w:tcPr>
          <w:p w:rsidR="00027D26" w:rsidRPr="0078506D" w:rsidRDefault="00027D26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vMerge/>
          </w:tcPr>
          <w:p w:rsidR="00027D26" w:rsidRPr="0078506D" w:rsidRDefault="00027D26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27D26" w:rsidRPr="0078506D" w:rsidRDefault="00027D26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</w:t>
            </w:r>
            <w:proofErr w:type="spellEnd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027D26" w:rsidRPr="0078506D" w:rsidRDefault="00027D26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C289C" w:rsidRPr="0078506D" w:rsidTr="009E29BC">
        <w:trPr>
          <w:cantSplit/>
          <w:trHeight w:val="630"/>
        </w:trPr>
        <w:tc>
          <w:tcPr>
            <w:tcW w:w="10456" w:type="dxa"/>
            <w:gridSpan w:val="4"/>
            <w:shd w:val="clear" w:color="auto" w:fill="76923C" w:themeFill="accent3" w:themeFillShade="BF"/>
            <w:vAlign w:val="center"/>
          </w:tcPr>
          <w:p w:rsidR="00BC289C" w:rsidRPr="0078506D" w:rsidRDefault="00BC289C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(23 часа)</w:t>
            </w:r>
          </w:p>
        </w:tc>
      </w:tr>
      <w:tr w:rsidR="00C92204" w:rsidRPr="0078506D" w:rsidTr="0078506D">
        <w:trPr>
          <w:cantSplit/>
          <w:trHeight w:val="54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7675" w:type="dxa"/>
          </w:tcPr>
          <w:p w:rsidR="00C92204" w:rsidRPr="0078506D" w:rsidRDefault="009E29B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</w:t>
            </w:r>
            <w:r w:rsidR="00C92204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="00C92204" w:rsidRPr="007850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="00C92204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1D9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844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7675" w:type="dxa"/>
          </w:tcPr>
          <w:p w:rsidR="0078506D" w:rsidRPr="0078506D" w:rsidRDefault="009E29B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Спринтерский бег. </w:t>
            </w:r>
            <w:r w:rsidR="00C92204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Стартовый разгон</w:t>
            </w:r>
            <w:r w:rsidR="00C92204"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E71D92"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92204" w:rsidRPr="0078506D" w:rsidRDefault="00E71D9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Эстафетный бег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24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Стартовый разгон. Бег по дистанции 70 –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850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80 м</w:t>
              </w:r>
            </w:smartTag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1D9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802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7675" w:type="dxa"/>
          </w:tcPr>
          <w:p w:rsidR="0078506D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Финиширование. Эстафетный бег</w:t>
            </w:r>
            <w:r w:rsidR="00E71D9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204" w:rsidRPr="0078506D" w:rsidRDefault="00E71D9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8506D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40 м</w:t>
              </w:r>
            </w:smartTag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3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результат 100 м.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39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78506D">
        <w:trPr>
          <w:cantSplit/>
          <w:trHeight w:val="597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способом «Согнув ноги»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590ED1" w:rsidP="00D7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78506D">
        <w:trPr>
          <w:cantSplit/>
          <w:trHeight w:val="407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7675" w:type="dxa"/>
          </w:tcPr>
          <w:p w:rsidR="00C92204" w:rsidRPr="0078506D" w:rsidRDefault="00C639A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13-15 </w:t>
            </w:r>
            <w:r w:rsidR="00C92204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разбега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78506D">
        <w:trPr>
          <w:cantSplit/>
          <w:trHeight w:val="57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7675" w:type="dxa"/>
          </w:tcPr>
          <w:p w:rsidR="00C92204" w:rsidRPr="0078506D" w:rsidRDefault="00E71D9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53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на результат.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6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7675" w:type="dxa"/>
          </w:tcPr>
          <w:p w:rsidR="009E29BC" w:rsidRPr="0078506D" w:rsidRDefault="009E29BC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скакалке. 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55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на дальность с 5-6 беговых шагов. 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,09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62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7675" w:type="dxa"/>
          </w:tcPr>
          <w:p w:rsidR="00E71D92" w:rsidRPr="0078506D" w:rsidRDefault="00E71D9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бег. Развитие скоростно-силовых качеств 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57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из различных положений.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423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7675" w:type="dxa"/>
          </w:tcPr>
          <w:p w:rsidR="00C92204" w:rsidRPr="00660170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скакалке</w:t>
            </w:r>
            <w:r w:rsidR="009E29BC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6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</w:t>
            </w:r>
            <w:r w:rsidR="009E29BC" w:rsidRPr="00660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58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16/16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гранаты на дальность.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78506D">
        <w:trPr>
          <w:cantSplit/>
          <w:trHeight w:val="568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17/17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 минут. Преодоление горизонтальных препятствий. 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565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18/18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 минут. Специальные беговые упражнения.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204" w:rsidRPr="0078506D" w:rsidTr="009E29BC">
        <w:trPr>
          <w:cantSplit/>
          <w:trHeight w:val="701"/>
        </w:trPr>
        <w:tc>
          <w:tcPr>
            <w:tcW w:w="1080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19/19</w:t>
            </w:r>
          </w:p>
        </w:tc>
        <w:tc>
          <w:tcPr>
            <w:tcW w:w="7675" w:type="dxa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20 минут. </w:t>
            </w:r>
            <w:r w:rsidR="00616937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</w:p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C92204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C92204" w:rsidRPr="0078506D" w:rsidRDefault="00C92204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7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20/20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20 минут.</w:t>
            </w:r>
            <w:r w:rsidR="00616937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</w:t>
            </w:r>
            <w:r w:rsidR="00E71D9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1</w:t>
            </w: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м.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6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8506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2000 м</w:t>
              </w:r>
            </w:smartTag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FE5407">
        <w:trPr>
          <w:cantSplit/>
          <w:trHeight w:val="533"/>
        </w:trPr>
        <w:tc>
          <w:tcPr>
            <w:tcW w:w="10456" w:type="dxa"/>
            <w:gridSpan w:val="4"/>
            <w:shd w:val="clear" w:color="auto" w:fill="C2D69B" w:themeFill="accent3" w:themeFillTint="99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Гимнастика(25 часов)</w:t>
            </w:r>
          </w:p>
        </w:tc>
      </w:tr>
      <w:tr w:rsidR="00EF4042" w:rsidRPr="0078506D" w:rsidTr="0078506D">
        <w:trPr>
          <w:cantSplit/>
          <w:trHeight w:val="511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ТБ гимнастика. Строевые упражнения.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EF4042" w:rsidRPr="0078506D" w:rsidRDefault="00590ED1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D71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37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</w:t>
            </w:r>
            <w:r w:rsidR="0061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нии. ОРУ с предметами</w:t>
            </w: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6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Подтягивания на  перекладине.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Висы, подтягивания.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C60240">
        <w:trPr>
          <w:cantSplit/>
          <w:trHeight w:val="53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28/5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предметами в движении.  Развитие силовых способностей</w:t>
            </w:r>
            <w:r w:rsidR="00C6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2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6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силовых способностей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Висы Прыжки на скакалке.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21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выносливости и координации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4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Висы. Подтягивание на  перекладине.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4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35/12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скакалке. Повороты в движении.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3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36/13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гимнастической скамейке.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30,11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 и координации.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38/15</w:t>
            </w:r>
          </w:p>
        </w:tc>
        <w:tc>
          <w:tcPr>
            <w:tcW w:w="7675" w:type="dxa"/>
          </w:tcPr>
          <w:p w:rsidR="00EF4042" w:rsidRPr="0078506D" w:rsidRDefault="006169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</w:t>
            </w:r>
            <w:bookmarkStart w:id="0" w:name="_GoBack"/>
            <w:bookmarkEnd w:id="0"/>
            <w:r w:rsidR="00EF404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3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матах.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1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40/17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. Развитие силы.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41/18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гибкости.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42/19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43/20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прыжок. Прыжки на скакалке.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69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44/21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 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4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46/23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69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47/24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прыжок. Развитие координационных способностей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48/25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в строю. Прыжки на скакалке.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28,12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FE5407">
        <w:trPr>
          <w:cantSplit/>
          <w:trHeight w:val="703"/>
        </w:trPr>
        <w:tc>
          <w:tcPr>
            <w:tcW w:w="10456" w:type="dxa"/>
            <w:gridSpan w:val="4"/>
            <w:shd w:val="clear" w:color="auto" w:fill="C2D69B" w:themeFill="accent3" w:themeFillTint="99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(41</w:t>
            </w:r>
            <w:r w:rsidR="00EF404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F4042" w:rsidRPr="0078506D" w:rsidRDefault="00EF4042" w:rsidP="00785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(20)</w:t>
            </w:r>
          </w:p>
        </w:tc>
      </w:tr>
      <w:tr w:rsidR="00EF4042" w:rsidRPr="0078506D" w:rsidTr="0078506D">
        <w:trPr>
          <w:cantSplit/>
          <w:trHeight w:val="53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волейбол Правила игры. 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3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передача мяча. 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69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53/5</w:t>
            </w:r>
          </w:p>
        </w:tc>
        <w:tc>
          <w:tcPr>
            <w:tcW w:w="7675" w:type="dxa"/>
          </w:tcPr>
          <w:p w:rsidR="00EF4042" w:rsidRPr="0078506D" w:rsidRDefault="00EF4042" w:rsidP="0034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скакалке.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0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двумя руками.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7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Позиционное нападение.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1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Верхняя  прямая передача и прием мяча.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31,01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0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различными способами.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3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58/10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2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Нижняя прямая передача и прием мяча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2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нападение. Судейство.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701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61/13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62/14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мяча снизу двумя руками.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63/15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передача, нападающий удар.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14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64/16</w:t>
            </w:r>
          </w:p>
        </w:tc>
        <w:tc>
          <w:tcPr>
            <w:tcW w:w="7675" w:type="dxa"/>
          </w:tcPr>
          <w:p w:rsidR="00EF4042" w:rsidRPr="0078506D" w:rsidRDefault="00EF4042" w:rsidP="0083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Прыжки на скакалке. </w:t>
            </w:r>
          </w:p>
        </w:tc>
        <w:tc>
          <w:tcPr>
            <w:tcW w:w="851" w:type="dxa"/>
            <w:vAlign w:val="center"/>
          </w:tcPr>
          <w:p w:rsidR="00EF4042" w:rsidRPr="0078506D" w:rsidRDefault="00172E3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65/17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55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66/18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Развитие скоростно-силовых качеств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67/19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передача, нападающий удар.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68/20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всем правилам.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28,02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FE5407">
        <w:trPr>
          <w:cantSplit/>
          <w:trHeight w:val="546"/>
        </w:trPr>
        <w:tc>
          <w:tcPr>
            <w:tcW w:w="10456" w:type="dxa"/>
            <w:gridSpan w:val="4"/>
            <w:shd w:val="clear" w:color="auto" w:fill="C2D69B" w:themeFill="accent3" w:themeFillTint="99"/>
            <w:vAlign w:val="center"/>
          </w:tcPr>
          <w:p w:rsidR="00EF4042" w:rsidRPr="0078506D" w:rsidRDefault="00EF4042" w:rsidP="0078506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Баксктбол</w:t>
            </w:r>
            <w:proofErr w:type="spellEnd"/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(19)</w:t>
            </w:r>
          </w:p>
        </w:tc>
      </w:tr>
      <w:tr w:rsidR="00EF4042" w:rsidRPr="0078506D" w:rsidTr="0078506D">
        <w:trPr>
          <w:cantSplit/>
          <w:trHeight w:val="57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69/1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 баскетбол. Ведение мяча 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мяча с изменением направления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69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71/3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двумя руками от головы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84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72/4</w:t>
            </w:r>
          </w:p>
        </w:tc>
        <w:tc>
          <w:tcPr>
            <w:tcW w:w="7675" w:type="dxa"/>
          </w:tcPr>
          <w:p w:rsidR="00EF4042" w:rsidRPr="0078506D" w:rsidRDefault="00EF4042" w:rsidP="00835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и передвижение игрока. </w:t>
            </w: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73/5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преодолением  сопротивления.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9E29BC">
        <w:trPr>
          <w:cantSplit/>
          <w:trHeight w:val="67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74/6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мяча различными способами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7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75/7</w:t>
            </w:r>
          </w:p>
        </w:tc>
        <w:tc>
          <w:tcPr>
            <w:tcW w:w="7675" w:type="dxa"/>
          </w:tcPr>
          <w:p w:rsidR="00EF4042" w:rsidRPr="0078506D" w:rsidRDefault="00EF4042" w:rsidP="00343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 быстрым прорывом . </w:t>
            </w: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76/8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игры. Судейство «баскетбол»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и высоты отскока.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22,03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78/10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мяча по кольцу.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2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79/11</w:t>
            </w:r>
          </w:p>
        </w:tc>
        <w:tc>
          <w:tcPr>
            <w:tcW w:w="7675" w:type="dxa"/>
          </w:tcPr>
          <w:p w:rsidR="00EF4042" w:rsidRPr="0078506D" w:rsidRDefault="00EF4042" w:rsidP="00C26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Штрафной бросок </w:t>
            </w: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80/12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</w:t>
            </w:r>
            <w:r w:rsidR="00C2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мяча </w:t>
            </w: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плеча в движении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81/13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бросок. Зонная защита.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82/14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Жесты судьи «баскетбол»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9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83/15</w:t>
            </w:r>
          </w:p>
        </w:tc>
        <w:tc>
          <w:tcPr>
            <w:tcW w:w="7675" w:type="dxa"/>
          </w:tcPr>
          <w:p w:rsidR="00EF4042" w:rsidRPr="0078506D" w:rsidRDefault="003437B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координационных </w:t>
            </w:r>
            <w:r w:rsidR="00EF404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способностей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41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84/16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передвижение игрока.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6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85/17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одной рукой от плеча.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7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86/18</w:t>
            </w:r>
          </w:p>
        </w:tc>
        <w:tc>
          <w:tcPr>
            <w:tcW w:w="7675" w:type="dxa"/>
          </w:tcPr>
          <w:p w:rsidR="00EF4042" w:rsidRPr="0078506D" w:rsidRDefault="00C26DAF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мяча. Стойки</w:t>
            </w:r>
            <w:r w:rsidR="00EF404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игрока.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58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87/19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после ловли сопротивлением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FE5407">
        <w:trPr>
          <w:cantSplit/>
          <w:trHeight w:val="557"/>
        </w:trPr>
        <w:tc>
          <w:tcPr>
            <w:tcW w:w="10456" w:type="dxa"/>
            <w:gridSpan w:val="4"/>
            <w:shd w:val="clear" w:color="auto" w:fill="C2D69B" w:themeFill="accent3" w:themeFillTint="99"/>
            <w:vAlign w:val="center"/>
          </w:tcPr>
          <w:p w:rsidR="00EF4042" w:rsidRPr="0078506D" w:rsidRDefault="00113742" w:rsidP="001B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(8</w:t>
            </w:r>
            <w:r w:rsidR="00EF4042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F4042" w:rsidRPr="0078506D" w:rsidTr="006516B4">
        <w:trPr>
          <w:cantSplit/>
          <w:trHeight w:val="60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88/1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15 минут. Преодоление препятствий.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F4042" w:rsidRPr="00FE5407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6516B4">
        <w:trPr>
          <w:cantSplit/>
          <w:trHeight w:val="84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89/2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6516B4">
        <w:trPr>
          <w:cantSplit/>
          <w:trHeight w:val="555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90/3</w:t>
            </w:r>
          </w:p>
        </w:tc>
        <w:tc>
          <w:tcPr>
            <w:tcW w:w="7675" w:type="dxa"/>
          </w:tcPr>
          <w:p w:rsidR="001B4EE4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20 минут.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ОРУ</w:t>
            </w:r>
            <w:r w:rsidR="006871FF"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предметами</w:t>
            </w:r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78506D">
        <w:trPr>
          <w:cantSplit/>
          <w:trHeight w:val="546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91/4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15 минут. Спортивные игры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042" w:rsidRPr="0078506D" w:rsidTr="006516B4">
        <w:trPr>
          <w:cantSplit/>
          <w:trHeight w:val="560"/>
        </w:trPr>
        <w:tc>
          <w:tcPr>
            <w:tcW w:w="1080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92/5</w:t>
            </w:r>
          </w:p>
        </w:tc>
        <w:tc>
          <w:tcPr>
            <w:tcW w:w="7675" w:type="dxa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20 минут. Преодоление препятствий. </w:t>
            </w:r>
          </w:p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F40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850" w:type="dxa"/>
            <w:vAlign w:val="center"/>
          </w:tcPr>
          <w:p w:rsidR="00EF4042" w:rsidRPr="0078506D" w:rsidRDefault="00EF40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742" w:rsidRPr="0078506D" w:rsidTr="006516B4">
        <w:trPr>
          <w:cantSplit/>
          <w:trHeight w:val="720"/>
        </w:trPr>
        <w:tc>
          <w:tcPr>
            <w:tcW w:w="1080" w:type="dxa"/>
          </w:tcPr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93/6</w:t>
            </w:r>
          </w:p>
        </w:tc>
        <w:tc>
          <w:tcPr>
            <w:tcW w:w="7675" w:type="dxa"/>
          </w:tcPr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30 м. Финиширование.</w:t>
            </w:r>
          </w:p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37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850" w:type="dxa"/>
            <w:vAlign w:val="center"/>
          </w:tcPr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742" w:rsidRPr="0078506D" w:rsidTr="006516B4">
        <w:trPr>
          <w:cantSplit/>
          <w:trHeight w:val="417"/>
        </w:trPr>
        <w:tc>
          <w:tcPr>
            <w:tcW w:w="1080" w:type="dxa"/>
          </w:tcPr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94/7</w:t>
            </w:r>
          </w:p>
        </w:tc>
        <w:tc>
          <w:tcPr>
            <w:tcW w:w="7675" w:type="dxa"/>
          </w:tcPr>
          <w:p w:rsidR="001B4EE4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</w:t>
            </w:r>
            <w:r w:rsidR="006E0540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6DAF" w:rsidRPr="0078506D" w:rsidRDefault="006E0540" w:rsidP="00C26D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Дозирование нагрузки </w:t>
            </w:r>
          </w:p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1137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850" w:type="dxa"/>
            <w:vAlign w:val="center"/>
          </w:tcPr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3742" w:rsidRPr="0078506D" w:rsidTr="0078506D">
        <w:trPr>
          <w:cantSplit/>
          <w:trHeight w:val="538"/>
        </w:trPr>
        <w:tc>
          <w:tcPr>
            <w:tcW w:w="1080" w:type="dxa"/>
          </w:tcPr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95/8</w:t>
            </w:r>
          </w:p>
        </w:tc>
        <w:tc>
          <w:tcPr>
            <w:tcW w:w="7675" w:type="dxa"/>
          </w:tcPr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 Челночный бег..</w:t>
            </w:r>
          </w:p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113742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0" w:type="dxa"/>
            <w:vAlign w:val="center"/>
          </w:tcPr>
          <w:p w:rsidR="00113742" w:rsidRPr="0078506D" w:rsidRDefault="00113742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9F7" w:rsidRPr="0078506D" w:rsidTr="00FE5407">
        <w:trPr>
          <w:cantSplit/>
          <w:trHeight w:val="428"/>
        </w:trPr>
        <w:tc>
          <w:tcPr>
            <w:tcW w:w="1080" w:type="dxa"/>
            <w:shd w:val="clear" w:color="auto" w:fill="C2D69B" w:themeFill="accent3" w:themeFillTint="99"/>
          </w:tcPr>
          <w:p w:rsidR="007979F7" w:rsidRPr="0078506D" w:rsidRDefault="007979F7" w:rsidP="00FE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5" w:type="dxa"/>
            <w:shd w:val="clear" w:color="auto" w:fill="C2D69B" w:themeFill="accent3" w:themeFillTint="99"/>
          </w:tcPr>
          <w:p w:rsidR="007979F7" w:rsidRPr="0078506D" w:rsidRDefault="00172E37" w:rsidP="00FE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Лапта (3 час.</w:t>
            </w:r>
            <w:r w:rsidR="007979F7"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7979F7" w:rsidRPr="0078506D" w:rsidRDefault="007979F7" w:rsidP="00FE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979F7" w:rsidRPr="0078506D" w:rsidRDefault="007979F7" w:rsidP="00FE5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9F7" w:rsidRPr="0078506D" w:rsidTr="0078506D">
        <w:trPr>
          <w:cantSplit/>
          <w:trHeight w:val="545"/>
        </w:trPr>
        <w:tc>
          <w:tcPr>
            <w:tcW w:w="1080" w:type="dxa"/>
          </w:tcPr>
          <w:p w:rsidR="007979F7" w:rsidRPr="0078506D" w:rsidRDefault="0078506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96/1</w:t>
            </w:r>
          </w:p>
        </w:tc>
        <w:tc>
          <w:tcPr>
            <w:tcW w:w="7675" w:type="dxa"/>
          </w:tcPr>
          <w:p w:rsidR="007979F7" w:rsidRPr="0078506D" w:rsidRDefault="00C4327C" w:rsidP="00C432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С</w:t>
            </w:r>
            <w:r w:rsidR="003437B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пособы</w:t>
            </w:r>
            <w:r w:rsidR="007979F7" w:rsidRPr="0078506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перемещения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игроков.</w:t>
            </w:r>
            <w:r w:rsidR="0017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Судейство</w:t>
            </w:r>
          </w:p>
        </w:tc>
        <w:tc>
          <w:tcPr>
            <w:tcW w:w="851" w:type="dxa"/>
            <w:vAlign w:val="center"/>
          </w:tcPr>
          <w:p w:rsidR="007979F7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22,05</w:t>
            </w:r>
          </w:p>
        </w:tc>
        <w:tc>
          <w:tcPr>
            <w:tcW w:w="850" w:type="dxa"/>
            <w:vAlign w:val="center"/>
          </w:tcPr>
          <w:p w:rsidR="007979F7" w:rsidRPr="0078506D" w:rsidRDefault="007979F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9F7" w:rsidRPr="0078506D" w:rsidTr="0078506D">
        <w:trPr>
          <w:cantSplit/>
          <w:trHeight w:val="539"/>
        </w:trPr>
        <w:tc>
          <w:tcPr>
            <w:tcW w:w="1080" w:type="dxa"/>
          </w:tcPr>
          <w:p w:rsidR="007979F7" w:rsidRPr="0078506D" w:rsidRDefault="0078506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97/2</w:t>
            </w:r>
          </w:p>
        </w:tc>
        <w:tc>
          <w:tcPr>
            <w:tcW w:w="7675" w:type="dxa"/>
          </w:tcPr>
          <w:p w:rsidR="007979F7" w:rsidRPr="0078506D" w:rsidRDefault="00C4327C" w:rsidP="00C4327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Передачи мяча</w:t>
            </w:r>
            <w:r w:rsidR="00172E3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="00172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соревнований</w:t>
            </w:r>
          </w:p>
        </w:tc>
        <w:tc>
          <w:tcPr>
            <w:tcW w:w="851" w:type="dxa"/>
            <w:vAlign w:val="center"/>
          </w:tcPr>
          <w:p w:rsidR="007979F7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23,05</w:t>
            </w:r>
          </w:p>
        </w:tc>
        <w:tc>
          <w:tcPr>
            <w:tcW w:w="850" w:type="dxa"/>
            <w:vAlign w:val="center"/>
          </w:tcPr>
          <w:p w:rsidR="007979F7" w:rsidRPr="0078506D" w:rsidRDefault="007979F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79F7" w:rsidRPr="0078506D" w:rsidTr="0078506D">
        <w:trPr>
          <w:cantSplit/>
          <w:trHeight w:val="561"/>
        </w:trPr>
        <w:tc>
          <w:tcPr>
            <w:tcW w:w="1080" w:type="dxa"/>
          </w:tcPr>
          <w:p w:rsidR="007979F7" w:rsidRPr="0078506D" w:rsidRDefault="0078506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98/3</w:t>
            </w:r>
          </w:p>
        </w:tc>
        <w:tc>
          <w:tcPr>
            <w:tcW w:w="7675" w:type="dxa"/>
          </w:tcPr>
          <w:p w:rsidR="007979F7" w:rsidRPr="0078506D" w:rsidRDefault="007979F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06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 xml:space="preserve"> Подача мяча, </w:t>
            </w:r>
            <w:r w:rsidRPr="0078506D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ar-SA"/>
              </w:rPr>
              <w:t>у</w:t>
            </w:r>
            <w:r w:rsidRPr="0078506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ar-SA"/>
              </w:rPr>
              <w:t>дар сверху, перебежки</w:t>
            </w:r>
          </w:p>
        </w:tc>
        <w:tc>
          <w:tcPr>
            <w:tcW w:w="851" w:type="dxa"/>
            <w:vAlign w:val="center"/>
          </w:tcPr>
          <w:p w:rsidR="007979F7" w:rsidRPr="0078506D" w:rsidRDefault="00B82F2D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850" w:type="dxa"/>
            <w:vAlign w:val="center"/>
          </w:tcPr>
          <w:p w:rsidR="007979F7" w:rsidRPr="0078506D" w:rsidRDefault="007979F7" w:rsidP="0078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6549" w:rsidRPr="0078506D" w:rsidRDefault="005B6549" w:rsidP="00027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6549" w:rsidRPr="0078506D" w:rsidSect="00C60240">
          <w:footerReference w:type="default" r:id="rId18"/>
          <w:pgSz w:w="11906" w:h="16838"/>
          <w:pgMar w:top="1276" w:right="1276" w:bottom="851" w:left="1134" w:header="709" w:footer="709" w:gutter="0"/>
          <w:pgNumType w:start="2"/>
          <w:cols w:space="708"/>
          <w:docGrid w:linePitch="360"/>
        </w:sectPr>
      </w:pPr>
    </w:p>
    <w:p w:rsidR="005B6549" w:rsidRPr="0078506D" w:rsidRDefault="005B6549" w:rsidP="00027D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6549" w:rsidRPr="0078506D" w:rsidSect="00A570D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37" w:rsidRDefault="00616937" w:rsidP="00E76C8A">
      <w:pPr>
        <w:spacing w:after="0" w:line="240" w:lineRule="auto"/>
      </w:pPr>
      <w:r>
        <w:separator/>
      </w:r>
    </w:p>
  </w:endnote>
  <w:endnote w:type="continuationSeparator" w:id="0">
    <w:p w:rsidR="00616937" w:rsidRDefault="00616937" w:rsidP="00E7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81374"/>
      <w:docPartObj>
        <w:docPartGallery w:val="Page Numbers (Bottom of Page)"/>
        <w:docPartUnique/>
      </w:docPartObj>
    </w:sdtPr>
    <w:sdtContent>
      <w:p w:rsidR="00616937" w:rsidRDefault="006169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334">
          <w:rPr>
            <w:noProof/>
          </w:rPr>
          <w:t>18</w:t>
        </w:r>
        <w:r>
          <w:fldChar w:fldCharType="end"/>
        </w:r>
      </w:p>
    </w:sdtContent>
  </w:sdt>
  <w:p w:rsidR="00616937" w:rsidRDefault="006169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37" w:rsidRDefault="00616937" w:rsidP="00E76C8A">
      <w:pPr>
        <w:spacing w:after="0" w:line="240" w:lineRule="auto"/>
      </w:pPr>
      <w:r>
        <w:separator/>
      </w:r>
    </w:p>
  </w:footnote>
  <w:footnote w:type="continuationSeparator" w:id="0">
    <w:p w:rsidR="00616937" w:rsidRDefault="00616937" w:rsidP="00E76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5994"/>
    <w:multiLevelType w:val="multilevel"/>
    <w:tmpl w:val="9648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4F04DCE"/>
    <w:multiLevelType w:val="multilevel"/>
    <w:tmpl w:val="9648B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631"/>
    <w:rsid w:val="0000581E"/>
    <w:rsid w:val="00015B5A"/>
    <w:rsid w:val="00027D26"/>
    <w:rsid w:val="00113742"/>
    <w:rsid w:val="00114EF2"/>
    <w:rsid w:val="00140334"/>
    <w:rsid w:val="001664E8"/>
    <w:rsid w:val="00172E37"/>
    <w:rsid w:val="001B4EE4"/>
    <w:rsid w:val="001F1301"/>
    <w:rsid w:val="002228EC"/>
    <w:rsid w:val="00234348"/>
    <w:rsid w:val="00244C36"/>
    <w:rsid w:val="002E4AF9"/>
    <w:rsid w:val="003163B4"/>
    <w:rsid w:val="003270E1"/>
    <w:rsid w:val="003437B7"/>
    <w:rsid w:val="00355B75"/>
    <w:rsid w:val="003754F5"/>
    <w:rsid w:val="00386958"/>
    <w:rsid w:val="004141E1"/>
    <w:rsid w:val="0043731A"/>
    <w:rsid w:val="00440F61"/>
    <w:rsid w:val="0047259A"/>
    <w:rsid w:val="004E7AE0"/>
    <w:rsid w:val="005357F0"/>
    <w:rsid w:val="005706BC"/>
    <w:rsid w:val="005754BA"/>
    <w:rsid w:val="00590ED1"/>
    <w:rsid w:val="005B3D5D"/>
    <w:rsid w:val="005B6549"/>
    <w:rsid w:val="005E6C9D"/>
    <w:rsid w:val="005F132F"/>
    <w:rsid w:val="00616937"/>
    <w:rsid w:val="006213A0"/>
    <w:rsid w:val="006359BF"/>
    <w:rsid w:val="006516B4"/>
    <w:rsid w:val="00660170"/>
    <w:rsid w:val="006871FF"/>
    <w:rsid w:val="006E0540"/>
    <w:rsid w:val="00706B73"/>
    <w:rsid w:val="00726378"/>
    <w:rsid w:val="00777AF1"/>
    <w:rsid w:val="0078506D"/>
    <w:rsid w:val="007979F7"/>
    <w:rsid w:val="007A5AE2"/>
    <w:rsid w:val="007B1E13"/>
    <w:rsid w:val="0081460C"/>
    <w:rsid w:val="00824B80"/>
    <w:rsid w:val="00835456"/>
    <w:rsid w:val="0084394B"/>
    <w:rsid w:val="008C5FAB"/>
    <w:rsid w:val="0099671B"/>
    <w:rsid w:val="0099719E"/>
    <w:rsid w:val="009B77E9"/>
    <w:rsid w:val="009E0BB7"/>
    <w:rsid w:val="009E29BC"/>
    <w:rsid w:val="00A570D6"/>
    <w:rsid w:val="00AB1C90"/>
    <w:rsid w:val="00AF136C"/>
    <w:rsid w:val="00B24A90"/>
    <w:rsid w:val="00B65631"/>
    <w:rsid w:val="00B82F2D"/>
    <w:rsid w:val="00BC289C"/>
    <w:rsid w:val="00C26DAF"/>
    <w:rsid w:val="00C41E08"/>
    <w:rsid w:val="00C4327C"/>
    <w:rsid w:val="00C60240"/>
    <w:rsid w:val="00C639A4"/>
    <w:rsid w:val="00C6474F"/>
    <w:rsid w:val="00C73D92"/>
    <w:rsid w:val="00C92204"/>
    <w:rsid w:val="00CC4656"/>
    <w:rsid w:val="00D13A96"/>
    <w:rsid w:val="00D3229E"/>
    <w:rsid w:val="00D707F8"/>
    <w:rsid w:val="00D71D93"/>
    <w:rsid w:val="00D7545E"/>
    <w:rsid w:val="00DC5EFF"/>
    <w:rsid w:val="00E71D92"/>
    <w:rsid w:val="00E76C8A"/>
    <w:rsid w:val="00EA37D1"/>
    <w:rsid w:val="00EB3229"/>
    <w:rsid w:val="00ED0E90"/>
    <w:rsid w:val="00EE55DB"/>
    <w:rsid w:val="00EF4042"/>
    <w:rsid w:val="00F3371E"/>
    <w:rsid w:val="00F50554"/>
    <w:rsid w:val="00FE5407"/>
    <w:rsid w:val="00FE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1C4EDFCE-9D94-4668-95C0-F0D7825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348"/>
  </w:style>
  <w:style w:type="numbering" w:customStyle="1" w:styleId="1">
    <w:name w:val="Нет списка1"/>
    <w:next w:val="a2"/>
    <w:semiHidden/>
    <w:rsid w:val="005B6549"/>
  </w:style>
  <w:style w:type="paragraph" w:styleId="a4">
    <w:name w:val="header"/>
    <w:basedOn w:val="a"/>
    <w:link w:val="a5"/>
    <w:rsid w:val="005B6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B6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B6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B654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rsid w:val="00BC289C"/>
  </w:style>
  <w:style w:type="paragraph" w:styleId="a8">
    <w:name w:val="Balloon Text"/>
    <w:basedOn w:val="a"/>
    <w:link w:val="a9"/>
    <w:uiPriority w:val="99"/>
    <w:semiHidden/>
    <w:unhideWhenUsed/>
    <w:rsid w:val="00E7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C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31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27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10/" TargetMode="External"/><Relationship Id="rId13" Type="http://schemas.openxmlformats.org/officeDocument/2006/relationships/hyperlink" Target="https://resh.edu.ru/subject/9/10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kompleks-uprazhnenij-dlya-samostoyatelnyh-zanyatij-10-11-klass-distancionnoe-obuchenie-4248306.html" TargetMode="External"/><Relationship Id="rId17" Type="http://schemas.openxmlformats.org/officeDocument/2006/relationships/hyperlink" Target="https://childage.ru/psihologiya-i-razvitie/fizicheskoe-vospitanie/pravila-igryi-v-laptu-dlya-shkolnikov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vou-voleyball.ru/pro-voleyball/pravila-igry-v-volejbol-dlya-shkolnik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9/1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aclub.ru/pravila-igry-v-basketbol-kratko-po-punktam-dlya-shkolnikov-po-fizkulture-igra-po-uproshhennym-pravilam-mini-basketbol-pravila" TargetMode="External"/><Relationship Id="rId10" Type="http://schemas.openxmlformats.org/officeDocument/2006/relationships/hyperlink" Target="https://resh.edu.ru/subject/9/1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kompleks-uprazhnenij-dlya-samostoyatelnyh-zanyatij-10-11-klass-distancionnoe-obuchenie-4248306.html" TargetMode="External"/><Relationship Id="rId14" Type="http://schemas.openxmlformats.org/officeDocument/2006/relationships/hyperlink" Target="https://videouroki.net/razrabotki/fizkultura/videouroki-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0E61-C665-4F7B-A37E-C2C1C2C7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17</Pages>
  <Words>3988</Words>
  <Characters>22734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46</cp:revision>
  <cp:lastPrinted>2020-09-15T11:44:00Z</cp:lastPrinted>
  <dcterms:created xsi:type="dcterms:W3CDTF">2016-08-31T11:10:00Z</dcterms:created>
  <dcterms:modified xsi:type="dcterms:W3CDTF">2022-12-07T10:07:00Z</dcterms:modified>
</cp:coreProperties>
</file>