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4" w:rsidRDefault="007D2034" w:rsidP="007D2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бюджетное общеобразовательное учреждение</w:t>
      </w:r>
    </w:p>
    <w:p w:rsidR="007D2034" w:rsidRDefault="007D2034" w:rsidP="007D2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Аксайского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D2034" w:rsidRDefault="007D2034" w:rsidP="007D20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</w:p>
    <w:p w:rsidR="007D2034" w:rsidRDefault="007D2034" w:rsidP="007D20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2034" w:rsidRDefault="007D2034" w:rsidP="007D20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«Утверждаю»</w:t>
      </w:r>
    </w:p>
    <w:p w:rsidR="007D2034" w:rsidRDefault="007D2034" w:rsidP="007D2034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Старочеркасской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D2034" w:rsidRDefault="007D2034" w:rsidP="007D2034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____________Н.Н. Кривошапкина</w:t>
      </w:r>
    </w:p>
    <w:p w:rsidR="007D2034" w:rsidRDefault="007D2034" w:rsidP="007D2034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31.08.2022г № 143</w:t>
      </w:r>
    </w:p>
    <w:p w:rsidR="007D2034" w:rsidRDefault="007D2034" w:rsidP="007D2034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034" w:rsidRDefault="007D2034" w:rsidP="007D20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034" w:rsidRDefault="007D2034" w:rsidP="007D20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D2034" w:rsidRDefault="007D2034" w:rsidP="007D20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2034" w:rsidRDefault="007D2034" w:rsidP="007D20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литературе</w:t>
      </w:r>
      <w:proofErr w:type="gramEnd"/>
    </w:p>
    <w:p w:rsidR="007D2034" w:rsidRDefault="007D2034" w:rsidP="007D20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2022 - 2023  учебный год</w:t>
      </w:r>
    </w:p>
    <w:p w:rsidR="007D2034" w:rsidRDefault="007D2034" w:rsidP="007D20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основное  общее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образование, 7 класс</w:t>
      </w:r>
    </w:p>
    <w:p w:rsidR="007D2034" w:rsidRDefault="007D2034" w:rsidP="007D20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Лозинская  Елена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Витальевна.</w:t>
      </w:r>
    </w:p>
    <w:p w:rsidR="007D2034" w:rsidRDefault="007D2034" w:rsidP="007D20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034" w:rsidRDefault="007D2034" w:rsidP="007D20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034" w:rsidRDefault="007D2034" w:rsidP="007D20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D2034" w:rsidRDefault="007D2034" w:rsidP="007D2034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  <w:r>
        <w:t xml:space="preserve">Программа разработана на </w:t>
      </w:r>
      <w:proofErr w:type="gramStart"/>
      <w:r>
        <w:t>основе  программы</w:t>
      </w:r>
      <w:proofErr w:type="gramEnd"/>
      <w:r>
        <w:t xml:space="preserve"> Г.С. </w:t>
      </w:r>
      <w:proofErr w:type="spellStart"/>
      <w:r>
        <w:t>Меркина</w:t>
      </w:r>
      <w:proofErr w:type="spellEnd"/>
      <w:r>
        <w:t xml:space="preserve">, </w:t>
      </w:r>
      <w:r>
        <w:br/>
        <w:t xml:space="preserve">«Программа по литературе для 7 класса», опубликованной в сборнике </w:t>
      </w:r>
      <w:r>
        <w:br/>
        <w:t>«Программа по литературе для 5-11 классов общеобразовательной школы ФГОС», М., ООО «ТИД «Русское слово»,  2018г</w:t>
      </w:r>
    </w:p>
    <w:p w:rsidR="007D2034" w:rsidRDefault="007D2034" w:rsidP="007D2034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</w:p>
    <w:p w:rsidR="007D2034" w:rsidRDefault="007D2034" w:rsidP="007D2034">
      <w:pPr>
        <w:pStyle w:val="3"/>
        <w:rPr>
          <w:rFonts w:ascii="Times New Roman" w:hAnsi="Times New Roman"/>
          <w:sz w:val="24"/>
          <w:szCs w:val="24"/>
        </w:rPr>
      </w:pPr>
    </w:p>
    <w:p w:rsidR="007D2034" w:rsidRPr="007D2034" w:rsidRDefault="007D2034" w:rsidP="007D2034">
      <w:pPr>
        <w:rPr>
          <w:lang w:eastAsia="ru-RU"/>
        </w:rPr>
      </w:pPr>
      <w:bookmarkStart w:id="0" w:name="_GoBack"/>
      <w:bookmarkEnd w:id="0"/>
    </w:p>
    <w:p w:rsidR="005B792F" w:rsidRPr="008155EF" w:rsidRDefault="005B792F" w:rsidP="005B792F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8155EF">
        <w:rPr>
          <w:rFonts w:ascii="Times New Roman" w:hAnsi="Times New Roman"/>
          <w:sz w:val="24"/>
          <w:szCs w:val="24"/>
        </w:rPr>
        <w:lastRenderedPageBreak/>
        <w:t>Место учебного предмета в учебном плане.</w:t>
      </w:r>
    </w:p>
    <w:p w:rsidR="005B792F" w:rsidRPr="008155EF" w:rsidRDefault="005B792F" w:rsidP="00DC56E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8155EF">
        <w:rPr>
          <w:rFonts w:ascii="Times New Roman" w:hAnsi="Times New Roman"/>
          <w:sz w:val="24"/>
          <w:szCs w:val="24"/>
          <w:lang w:val="ru-RU"/>
        </w:rPr>
        <w:t>В соотв</w:t>
      </w:r>
      <w:r w:rsidR="005F1A57" w:rsidRPr="008155EF">
        <w:rPr>
          <w:rFonts w:ascii="Times New Roman" w:hAnsi="Times New Roman"/>
          <w:sz w:val="24"/>
          <w:szCs w:val="24"/>
          <w:lang w:val="ru-RU"/>
        </w:rPr>
        <w:t>етствии с учебным планом на 202</w:t>
      </w:r>
      <w:r w:rsidR="00606E19">
        <w:rPr>
          <w:rFonts w:ascii="Times New Roman" w:hAnsi="Times New Roman"/>
          <w:sz w:val="24"/>
          <w:szCs w:val="24"/>
          <w:lang w:val="ru-RU"/>
        </w:rPr>
        <w:t>2</w:t>
      </w:r>
      <w:r w:rsidR="005F1A57" w:rsidRPr="008155EF">
        <w:rPr>
          <w:rFonts w:ascii="Times New Roman" w:hAnsi="Times New Roman"/>
          <w:sz w:val="24"/>
          <w:szCs w:val="24"/>
          <w:lang w:val="ru-RU"/>
        </w:rPr>
        <w:t>-202</w:t>
      </w:r>
      <w:r w:rsidR="00606E19">
        <w:rPr>
          <w:rFonts w:ascii="Times New Roman" w:hAnsi="Times New Roman"/>
          <w:sz w:val="24"/>
          <w:szCs w:val="24"/>
          <w:lang w:val="ru-RU"/>
        </w:rPr>
        <w:t>3</w:t>
      </w:r>
      <w:r w:rsidRPr="008155EF">
        <w:rPr>
          <w:rFonts w:ascii="Times New Roman" w:hAnsi="Times New Roman"/>
          <w:sz w:val="24"/>
          <w:szCs w:val="24"/>
          <w:lang w:val="ru-RU"/>
        </w:rPr>
        <w:t xml:space="preserve"> учебный год рабочая программа по литературе в 7 классе рассчитана на 70 часов в год.  (2 часа в неделю, 35 учебных недель), по календарному учебному </w:t>
      </w:r>
      <w:proofErr w:type="gramStart"/>
      <w:r w:rsidRPr="008155EF">
        <w:rPr>
          <w:rFonts w:ascii="Times New Roman" w:hAnsi="Times New Roman"/>
          <w:sz w:val="24"/>
          <w:szCs w:val="24"/>
          <w:lang w:val="ru-RU"/>
        </w:rPr>
        <w:t>графику  школы</w:t>
      </w:r>
      <w:proofErr w:type="gramEnd"/>
      <w:r w:rsidRPr="008155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28A2" w:rsidRPr="008155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6DB6" w:rsidRPr="008155EF">
        <w:rPr>
          <w:rFonts w:ascii="Times New Roman" w:hAnsi="Times New Roman"/>
          <w:sz w:val="24"/>
          <w:szCs w:val="24"/>
          <w:lang w:val="ru-RU"/>
        </w:rPr>
        <w:t>6</w:t>
      </w:r>
      <w:r w:rsidR="008155EF" w:rsidRPr="008155EF">
        <w:rPr>
          <w:rFonts w:ascii="Times New Roman" w:hAnsi="Times New Roman"/>
          <w:sz w:val="24"/>
          <w:szCs w:val="24"/>
          <w:lang w:val="ru-RU"/>
        </w:rPr>
        <w:t>7</w:t>
      </w:r>
      <w:r w:rsidRPr="008155EF">
        <w:rPr>
          <w:rFonts w:ascii="Times New Roman" w:hAnsi="Times New Roman"/>
          <w:sz w:val="24"/>
          <w:szCs w:val="24"/>
          <w:lang w:val="ru-RU"/>
        </w:rPr>
        <w:t xml:space="preserve">  ча</w:t>
      </w:r>
      <w:r w:rsidR="009F28A2" w:rsidRPr="008155EF">
        <w:rPr>
          <w:rFonts w:ascii="Times New Roman" w:hAnsi="Times New Roman"/>
          <w:sz w:val="24"/>
          <w:szCs w:val="24"/>
          <w:lang w:val="ru-RU"/>
        </w:rPr>
        <w:t>сов</w:t>
      </w:r>
      <w:r w:rsidR="00596DB6" w:rsidRPr="008155EF">
        <w:rPr>
          <w:rFonts w:ascii="Times New Roman" w:hAnsi="Times New Roman"/>
          <w:sz w:val="24"/>
          <w:szCs w:val="24"/>
          <w:lang w:val="ru-RU"/>
        </w:rPr>
        <w:t xml:space="preserve"> (3</w:t>
      </w:r>
      <w:r w:rsidR="008155EF" w:rsidRPr="008155EF">
        <w:rPr>
          <w:rFonts w:ascii="Times New Roman" w:hAnsi="Times New Roman"/>
          <w:sz w:val="24"/>
          <w:szCs w:val="24"/>
          <w:lang w:val="ru-RU"/>
        </w:rPr>
        <w:t>ч выпали на праздничные дни:</w:t>
      </w:r>
      <w:r w:rsidR="00596DB6" w:rsidRPr="008155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83292" w:rsidRPr="008155EF">
        <w:rPr>
          <w:rFonts w:ascii="Times New Roman" w:hAnsi="Times New Roman"/>
          <w:sz w:val="24"/>
          <w:szCs w:val="24"/>
          <w:lang w:val="ru-RU"/>
        </w:rPr>
        <w:t xml:space="preserve">8.03, </w:t>
      </w:r>
      <w:r w:rsidR="008155EF" w:rsidRPr="008155EF">
        <w:rPr>
          <w:rFonts w:ascii="Times New Roman" w:hAnsi="Times New Roman"/>
          <w:sz w:val="24"/>
          <w:szCs w:val="24"/>
          <w:lang w:val="ru-RU"/>
        </w:rPr>
        <w:t>2</w:t>
      </w:r>
      <w:r w:rsidR="00983292" w:rsidRPr="008155EF">
        <w:rPr>
          <w:rFonts w:ascii="Times New Roman" w:hAnsi="Times New Roman"/>
          <w:sz w:val="24"/>
          <w:szCs w:val="24"/>
          <w:lang w:val="ru-RU"/>
        </w:rPr>
        <w:t xml:space="preserve">.05, </w:t>
      </w:r>
      <w:r w:rsidR="008155EF" w:rsidRPr="008155EF">
        <w:rPr>
          <w:rFonts w:ascii="Times New Roman" w:hAnsi="Times New Roman"/>
          <w:sz w:val="24"/>
          <w:szCs w:val="24"/>
          <w:lang w:val="ru-RU"/>
        </w:rPr>
        <w:t>9</w:t>
      </w:r>
      <w:r w:rsidR="00983292" w:rsidRPr="008155EF">
        <w:rPr>
          <w:rFonts w:ascii="Times New Roman" w:hAnsi="Times New Roman"/>
          <w:sz w:val="24"/>
          <w:szCs w:val="24"/>
          <w:lang w:val="ru-RU"/>
        </w:rPr>
        <w:t xml:space="preserve">.05 </w:t>
      </w:r>
      <w:r w:rsidR="008155EF" w:rsidRPr="008155EF">
        <w:rPr>
          <w:rFonts w:ascii="Times New Roman" w:hAnsi="Times New Roman"/>
          <w:sz w:val="24"/>
          <w:szCs w:val="24"/>
          <w:lang w:val="ru-RU"/>
        </w:rPr>
        <w:t>.</w:t>
      </w:r>
    </w:p>
    <w:p w:rsidR="009F28A2" w:rsidRPr="008155EF" w:rsidRDefault="009F28A2" w:rsidP="009F28A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155EF">
        <w:rPr>
          <w:b/>
          <w:bCs/>
          <w:color w:val="000000"/>
        </w:rPr>
        <w:t>Планируемые результаты изучения учебного предмета</w:t>
      </w:r>
    </w:p>
    <w:p w:rsidR="005B792F" w:rsidRPr="008155EF" w:rsidRDefault="005B792F" w:rsidP="00AD0155">
      <w:pPr>
        <w:pStyle w:val="Default"/>
        <w:rPr>
          <w:b/>
          <w:bCs/>
        </w:rPr>
      </w:pPr>
    </w:p>
    <w:p w:rsidR="00AD0155" w:rsidRPr="008155EF" w:rsidRDefault="009F28A2" w:rsidP="00AD0155">
      <w:pPr>
        <w:pStyle w:val="Default"/>
      </w:pPr>
      <w:r w:rsidRPr="008155EF">
        <w:rPr>
          <w:b/>
          <w:bCs/>
        </w:rPr>
        <w:t xml:space="preserve"> </w:t>
      </w:r>
      <w:r w:rsidR="00AD0155" w:rsidRPr="008155EF">
        <w:rPr>
          <w:b/>
          <w:bCs/>
        </w:rPr>
        <w:t>Личностные результаты</w:t>
      </w:r>
    </w:p>
    <w:p w:rsidR="00AD0155" w:rsidRPr="008155EF" w:rsidRDefault="00AD0155" w:rsidP="00AD0155">
      <w:pPr>
        <w:pStyle w:val="Default"/>
      </w:pPr>
      <w:r w:rsidRPr="008155EF">
        <w:rPr>
          <w:i/>
          <w:iCs/>
        </w:rPr>
        <w:t>Семиклассник научится</w:t>
      </w:r>
    </w:p>
    <w:p w:rsidR="00AD0155" w:rsidRPr="008155EF" w:rsidRDefault="00AD0155" w:rsidP="00AD0155">
      <w:pPr>
        <w:pStyle w:val="Default"/>
      </w:pPr>
      <w:r w:rsidRPr="008155EF">
        <w:t>•выделять нравственную проблематику фольклорных текстов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AD0155" w:rsidRPr="008155EF" w:rsidRDefault="00AD0155" w:rsidP="00AD0155">
      <w:pPr>
        <w:pStyle w:val="Default"/>
      </w:pPr>
      <w:r w:rsidRPr="008155EF">
        <w:t xml:space="preserve">• обращаться к пословицам, поговоркам, фольклорным образам, традиционным фольклорным приёмам в различных ситуациях речевого общения, </w:t>
      </w:r>
    </w:p>
    <w:p w:rsidR="00AD0155" w:rsidRPr="008155EF" w:rsidRDefault="00AD0155" w:rsidP="00AD0155">
      <w:pPr>
        <w:pStyle w:val="Default"/>
      </w:pPr>
      <w:r w:rsidRPr="008155EF">
        <w:t>• сопоставлять фольклорную сказку и её интерпретацию средствами других искусств (иллюстрация, мультипликация, художественный фильм); устанавливать поле читательских ассоциаций, отбирать произведения для чтения;</w:t>
      </w:r>
    </w:p>
    <w:p w:rsidR="00AD0155" w:rsidRPr="008155EF" w:rsidRDefault="00AD0155" w:rsidP="00AD0155">
      <w:pPr>
        <w:pStyle w:val="Default"/>
      </w:pPr>
      <w:r w:rsidRPr="008155EF">
        <w:rPr>
          <w:i/>
          <w:iCs/>
        </w:rPr>
        <w:t>Семиклассник получит возможность научиться</w:t>
      </w:r>
    </w:p>
    <w:p w:rsidR="00AD0155" w:rsidRPr="008155EF" w:rsidRDefault="00AD0155" w:rsidP="00AD0155">
      <w:pPr>
        <w:pStyle w:val="Default"/>
      </w:pPr>
      <w:r w:rsidRPr="008155EF">
        <w:t xml:space="preserve">• сравнивая сказки, принадлежащие разным народам, видеть в них воплощение нравственного идеала конкретного </w:t>
      </w:r>
      <w:proofErr w:type="gramStart"/>
      <w:r w:rsidRPr="008155EF">
        <w:t>народа .</w:t>
      </w:r>
      <w:proofErr w:type="gramEnd"/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Предметные результаты</w:t>
      </w:r>
    </w:p>
    <w:p w:rsidR="00AD0155" w:rsidRPr="008155EF" w:rsidRDefault="00AD0155" w:rsidP="00AD0155">
      <w:pPr>
        <w:pStyle w:val="Default"/>
      </w:pPr>
      <w:r w:rsidRPr="008155EF">
        <w:rPr>
          <w:i/>
          <w:iCs/>
        </w:rPr>
        <w:t>Семиклассник научится</w:t>
      </w:r>
    </w:p>
    <w:p w:rsidR="00AD0155" w:rsidRPr="008155EF" w:rsidRDefault="00AD0155" w:rsidP="00AD0155">
      <w:pPr>
        <w:pStyle w:val="Default"/>
      </w:pPr>
      <w:r w:rsidRPr="008155EF">
        <w:t>• осознанно воспринимать и понимать фольклорный текст; различать фольклорные и литературные произведения,</w:t>
      </w:r>
    </w:p>
    <w:p w:rsidR="00AD0155" w:rsidRPr="008155EF" w:rsidRDefault="00AD0155" w:rsidP="00AD0155">
      <w:pPr>
        <w:pStyle w:val="Default"/>
      </w:pPr>
      <w:r w:rsidRPr="008155EF">
        <w:t>•выразительно читать сказки и былины, соблюдая соответствующий интонационный рисунок устного рассказывания;</w:t>
      </w:r>
    </w:p>
    <w:p w:rsidR="00AD0155" w:rsidRPr="008155EF" w:rsidRDefault="00AD0155" w:rsidP="00AD0155">
      <w:pPr>
        <w:pStyle w:val="Default"/>
      </w:pPr>
      <w:r w:rsidRPr="008155EF">
        <w:t>•пересказывать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AD0155" w:rsidRPr="008155EF" w:rsidRDefault="00AD0155" w:rsidP="00AD0155">
      <w:pPr>
        <w:pStyle w:val="Default"/>
      </w:pPr>
      <w:r w:rsidRPr="008155EF">
        <w:t>•выявлять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AD0155" w:rsidRPr="008155EF" w:rsidRDefault="00AD0155" w:rsidP="00AD0155">
      <w:pPr>
        <w:pStyle w:val="Default"/>
      </w:pPr>
      <w:r w:rsidRPr="008155EF">
        <w:t xml:space="preserve">•осознанно воспринимать художественное произведение в единстве формы и содержания; •адекватно понимать художественный текст и давать его смысловой анализ; интерпретировать прочитанное, </w:t>
      </w:r>
    </w:p>
    <w:p w:rsidR="00AD0155" w:rsidRPr="008155EF" w:rsidRDefault="00AD0155" w:rsidP="00AD0155">
      <w:pPr>
        <w:pStyle w:val="Default"/>
      </w:pPr>
      <w:r w:rsidRPr="008155EF">
        <w:t>•выявлять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AD0155" w:rsidRPr="008155EF" w:rsidRDefault="00AD0155" w:rsidP="00AD0155">
      <w:pPr>
        <w:pStyle w:val="Default"/>
      </w:pPr>
      <w:r w:rsidRPr="008155EF">
        <w:rPr>
          <w:i/>
          <w:iCs/>
        </w:rPr>
        <w:t>Семиклассник получит возможность научиться</w:t>
      </w:r>
    </w:p>
    <w:p w:rsidR="00AD0155" w:rsidRPr="008155EF" w:rsidRDefault="00AD0155" w:rsidP="00AD0155">
      <w:pPr>
        <w:pStyle w:val="Default"/>
      </w:pPr>
      <w:r w:rsidRPr="008155EF">
        <w:t>•дифференцировать элементы поэтики художественного текста, видеть их художественную и смысловую функцию;</w:t>
      </w:r>
    </w:p>
    <w:p w:rsidR="00AD0155" w:rsidRPr="008155EF" w:rsidRDefault="00AD0155" w:rsidP="00AD0155">
      <w:pPr>
        <w:pStyle w:val="Default"/>
      </w:pPr>
      <w:r w:rsidRPr="008155EF">
        <w:t>•сопоставлять «чужие» тексты интерпретирующего характера, аргументированно оценивать их;</w:t>
      </w:r>
    </w:p>
    <w:p w:rsidR="00AD0155" w:rsidRPr="008155EF" w:rsidRDefault="00AD0155" w:rsidP="00AD0155">
      <w:pPr>
        <w:pStyle w:val="Default"/>
      </w:pPr>
      <w:proofErr w:type="spellStart"/>
      <w:r w:rsidRPr="008155EF">
        <w:rPr>
          <w:b/>
          <w:bCs/>
        </w:rPr>
        <w:t>Метапредметные</w:t>
      </w:r>
      <w:proofErr w:type="spellEnd"/>
      <w:r w:rsidRPr="008155EF">
        <w:rPr>
          <w:b/>
          <w:bCs/>
        </w:rPr>
        <w:t xml:space="preserve"> результаты</w:t>
      </w:r>
    </w:p>
    <w:p w:rsidR="00AD0155" w:rsidRPr="008155EF" w:rsidRDefault="00AD0155" w:rsidP="00AD0155">
      <w:pPr>
        <w:pStyle w:val="Default"/>
      </w:pPr>
      <w:r w:rsidRPr="008155EF">
        <w:rPr>
          <w:i/>
          <w:iCs/>
        </w:rPr>
        <w:t>Семиклассник научится</w:t>
      </w:r>
    </w:p>
    <w:p w:rsidR="00AD0155" w:rsidRPr="008155EF" w:rsidRDefault="00AD0155" w:rsidP="00AD0155">
      <w:pPr>
        <w:pStyle w:val="Default"/>
      </w:pPr>
      <w:r w:rsidRPr="008155EF">
        <w:t xml:space="preserve">•выделять нравственную проблематику фольклорных текстов как основу для развития представлений о нравственном идеале русского народа, формирования </w:t>
      </w:r>
      <w:proofErr w:type="spellStart"/>
      <w:r w:rsidRPr="008155EF">
        <w:t>представленийо</w:t>
      </w:r>
      <w:proofErr w:type="spellEnd"/>
      <w:r w:rsidRPr="008155EF">
        <w:t xml:space="preserve"> русском национальном характере;</w:t>
      </w:r>
    </w:p>
    <w:p w:rsidR="00AD0155" w:rsidRPr="008155EF" w:rsidRDefault="00AD0155" w:rsidP="00AD0155">
      <w:pPr>
        <w:pStyle w:val="Default"/>
      </w:pPr>
      <w:r w:rsidRPr="008155EF">
        <w:t xml:space="preserve">• обращаться к пословицам, поговоркам, фольклорным образам, традиционным фольклорным приёмам в различных ситуациях речевого общения, </w:t>
      </w:r>
    </w:p>
    <w:p w:rsidR="00AD0155" w:rsidRPr="008155EF" w:rsidRDefault="00AD0155" w:rsidP="00AD0155">
      <w:pPr>
        <w:pStyle w:val="Default"/>
      </w:pPr>
      <w:r w:rsidRPr="008155EF">
        <w:t>•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AD0155" w:rsidRPr="008155EF" w:rsidRDefault="00AD0155" w:rsidP="00AD0155">
      <w:pPr>
        <w:pStyle w:val="Default"/>
      </w:pPr>
      <w:r w:rsidRPr="008155EF">
        <w:t>устанавливать поле читательских ассоциаций, отбирать произведения для чтения;</w:t>
      </w:r>
    </w:p>
    <w:p w:rsidR="00AD0155" w:rsidRPr="008155EF" w:rsidRDefault="00AD0155" w:rsidP="00AD0155">
      <w:pPr>
        <w:pStyle w:val="Default"/>
      </w:pPr>
      <w:r w:rsidRPr="008155EF">
        <w:rPr>
          <w:i/>
          <w:iCs/>
        </w:rPr>
        <w:t>Семиклассник получит возможность научиться</w:t>
      </w:r>
    </w:p>
    <w:p w:rsidR="006750E0" w:rsidRPr="008155EF" w:rsidRDefault="00AD0155" w:rsidP="00AD0155">
      <w:pPr>
        <w:rPr>
          <w:rFonts w:ascii="Times New Roman" w:hAnsi="Times New Roman" w:cs="Times New Roman"/>
          <w:sz w:val="24"/>
          <w:szCs w:val="24"/>
        </w:rPr>
      </w:pPr>
      <w:r w:rsidRPr="008155EF">
        <w:rPr>
          <w:rFonts w:ascii="Times New Roman" w:hAnsi="Times New Roman" w:cs="Times New Roman"/>
          <w:sz w:val="24"/>
          <w:szCs w:val="24"/>
        </w:rPr>
        <w:lastRenderedPageBreak/>
        <w:t>• сравнивая сказки, принадлежащие разным народам, видеть в них воплощение нравственного идеала конкретного народа.</w:t>
      </w:r>
    </w:p>
    <w:p w:rsidR="00AD0155" w:rsidRPr="008155EF" w:rsidRDefault="009F28A2" w:rsidP="00AD0155">
      <w:pPr>
        <w:pStyle w:val="Default"/>
      </w:pPr>
      <w:r w:rsidRPr="008155EF">
        <w:rPr>
          <w:b/>
          <w:bCs/>
        </w:rPr>
        <w:t xml:space="preserve">                           </w:t>
      </w:r>
      <w:r w:rsidR="00AD0155" w:rsidRPr="008155EF">
        <w:rPr>
          <w:b/>
          <w:bCs/>
        </w:rPr>
        <w:t>Содержание учебного предмета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Введение</w:t>
      </w:r>
    </w:p>
    <w:p w:rsidR="00AD0155" w:rsidRPr="008155EF" w:rsidRDefault="00AD0155" w:rsidP="00AD0155">
      <w:pPr>
        <w:pStyle w:val="Default"/>
      </w:pPr>
      <w:r w:rsidRPr="008155EF">
        <w:t xml:space="preserve"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</w:t>
      </w:r>
      <w:proofErr w:type="spellStart"/>
      <w:r w:rsidRPr="008155EF">
        <w:t>позицияписателя</w:t>
      </w:r>
      <w:proofErr w:type="spellEnd"/>
      <w:r w:rsidRPr="008155EF">
        <w:t>, труд и творчество, творческая история произведения.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Теория литературы</w:t>
      </w:r>
      <w:r w:rsidRPr="008155EF">
        <w:t>: литературные роды, текстология.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Из устного народного творчества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Былины: </w:t>
      </w:r>
      <w:r w:rsidRPr="008155EF">
        <w:t xml:space="preserve">«Святогор и Микула </w:t>
      </w:r>
      <w:proofErr w:type="spellStart"/>
      <w:r w:rsidRPr="008155EF">
        <w:t>Селянинович</w:t>
      </w:r>
      <w:proofErr w:type="spellEnd"/>
      <w:r w:rsidRPr="008155EF">
        <w:t>», «Илья Муромец и Соловей-разбойник». А.К.Толстой. «Илья Муромец».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эпические</w:t>
      </w:r>
      <w:proofErr w:type="spellEnd"/>
      <w:proofErr w:type="gramEnd"/>
      <w:r w:rsidRPr="008155EF">
        <w:t xml:space="preserve">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отзыв</w:t>
      </w:r>
      <w:proofErr w:type="spellEnd"/>
      <w:proofErr w:type="gramEnd"/>
      <w:r w:rsidRPr="008155EF">
        <w:t xml:space="preserve"> на эпизод, письменные ответы на вопросы.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</w:t>
      </w:r>
      <w:proofErr w:type="spellStart"/>
      <w:proofErr w:type="gramStart"/>
      <w:r w:rsidRPr="008155EF">
        <w:rPr>
          <w:b/>
          <w:bCs/>
        </w:rPr>
        <w:t>искусствами:</w:t>
      </w:r>
      <w:r w:rsidRPr="008155EF">
        <w:t>работа</w:t>
      </w:r>
      <w:proofErr w:type="spellEnd"/>
      <w:proofErr w:type="gramEnd"/>
      <w:r w:rsidRPr="008155EF">
        <w:t xml:space="preserve"> с иллюстрациями; </w:t>
      </w:r>
      <w:proofErr w:type="spellStart"/>
      <w:r w:rsidRPr="008155EF">
        <w:t>репродукциякартины</w:t>
      </w:r>
      <w:proofErr w:type="spellEnd"/>
      <w:r w:rsidRPr="008155EF">
        <w:t xml:space="preserve"> В.Васнецова «Богатыри».</w:t>
      </w:r>
    </w:p>
    <w:p w:rsidR="00AD0155" w:rsidRPr="008155EF" w:rsidRDefault="00AD0155" w:rsidP="00AD0155">
      <w:pPr>
        <w:pStyle w:val="Default"/>
      </w:pPr>
      <w:proofErr w:type="spellStart"/>
      <w:proofErr w:type="gramStart"/>
      <w:r w:rsidRPr="008155EF">
        <w:rPr>
          <w:b/>
          <w:bCs/>
        </w:rPr>
        <w:t>Краеведение:</w:t>
      </w:r>
      <w:r w:rsidRPr="008155EF">
        <w:t>легенды</w:t>
      </w:r>
      <w:proofErr w:type="spellEnd"/>
      <w:proofErr w:type="gramEnd"/>
      <w:r w:rsidRPr="008155EF">
        <w:t xml:space="preserve"> и предания о народных заступниках края (региона).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Русские народные песни: </w:t>
      </w:r>
      <w:r w:rsidRPr="008155EF">
        <w:t>Обрядовая поэзия («Девочки, колядки!..», «Наша Масленица дорогая...», «Говорили —сваты на конях будут»); лирические песни («Подушечка моя пуховая...»); лироэпические песни («Солдатская»).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песенные</w:t>
      </w:r>
      <w:proofErr w:type="spellEnd"/>
      <w:proofErr w:type="gramEnd"/>
      <w:r w:rsidRPr="008155EF">
        <w:t xml:space="preserve"> жанры в фольклоре, многообразие жанров обрядовой поэзии, лироэпическая песня.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фольклорный</w:t>
      </w:r>
      <w:proofErr w:type="spellEnd"/>
      <w:proofErr w:type="gramEnd"/>
      <w:r w:rsidRPr="008155EF">
        <w:t xml:space="preserve"> праздник, «посиделки» в литературной гостиной, устная газета.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Из древнерусской литературы: </w:t>
      </w:r>
      <w:r w:rsidRPr="008155EF">
        <w:t xml:space="preserve">Из «Повести временных лет» («И вспомнил </w:t>
      </w:r>
      <w:proofErr w:type="gramStart"/>
      <w:r w:rsidRPr="008155EF">
        <w:t>Олег  коня</w:t>
      </w:r>
      <w:proofErr w:type="gramEnd"/>
      <w:r w:rsidRPr="008155EF">
        <w:t xml:space="preserve"> своего»), «Повесть о Петре и </w:t>
      </w:r>
      <w:proofErr w:type="spellStart"/>
      <w:r w:rsidRPr="008155EF">
        <w:t>Февронии</w:t>
      </w:r>
      <w:proofErr w:type="spellEnd"/>
      <w:r w:rsidRPr="008155EF">
        <w:t xml:space="preserve"> Муромских».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эпические</w:t>
      </w:r>
      <w:proofErr w:type="spellEnd"/>
      <w:proofErr w:type="gramEnd"/>
      <w:r w:rsidRPr="008155EF">
        <w:t xml:space="preserve"> жанры и жанровые образования в древнерусской литературе (наставление, поучение, житие,  путешествие, повесть).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подробный</w:t>
      </w:r>
      <w:proofErr w:type="spellEnd"/>
      <w:proofErr w:type="gramEnd"/>
      <w:r w:rsidRPr="008155EF">
        <w:t xml:space="preserve"> пересказ, изложение с  элементами сочинения.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Связь с другими искусствами: иконопись</w:t>
      </w:r>
      <w:r w:rsidRPr="008155EF">
        <w:t>, оформление памятников древнерусской литературы.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Из русской литературы XVIII века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М.В. ЛОМОНОСОВ</w:t>
      </w:r>
    </w:p>
    <w:p w:rsidR="00AD0155" w:rsidRPr="008155EF" w:rsidRDefault="00AD0155" w:rsidP="00AD0155">
      <w:pPr>
        <w:pStyle w:val="Default"/>
      </w:pPr>
      <w:r w:rsidRPr="008155EF">
        <w:t xml:space="preserve">Жизнь и судьба поэта, просветителя, ученого. «Ода на день восшествия на всероссийский престол ее величества государыни императрицы </w:t>
      </w:r>
      <w:proofErr w:type="spellStart"/>
      <w:r w:rsidRPr="008155EF">
        <w:t>Елисаветы</w:t>
      </w:r>
      <w:proofErr w:type="spellEnd"/>
      <w:r w:rsidRPr="008155EF">
        <w:t xml:space="preserve"> Петровны, 1747 года» (отрывок), «Предисловие о пользе книг церковных в российском языке»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литературное</w:t>
      </w:r>
      <w:proofErr w:type="spellEnd"/>
      <w:proofErr w:type="gramEnd"/>
      <w:r w:rsidRPr="008155EF">
        <w:t xml:space="preserve"> направление, классицизм; ода; тема и мотив.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речи: </w:t>
      </w:r>
      <w:r w:rsidRPr="008155EF">
        <w:t>сочинение с элементами рассуждения.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lastRenderedPageBreak/>
        <w:t xml:space="preserve">Связь с другими искусствами: </w:t>
      </w:r>
      <w:r w:rsidRPr="008155EF">
        <w:t>портрет М.В. Ломоносова; мозаика «Полтавская баталия», выполненная в мастерской Ломоносова.</w:t>
      </w:r>
    </w:p>
    <w:p w:rsidR="00AD0155" w:rsidRPr="008155EF" w:rsidRDefault="00AD0155" w:rsidP="00AD0155">
      <w:pPr>
        <w:pStyle w:val="Default"/>
      </w:pPr>
      <w:proofErr w:type="spellStart"/>
      <w:proofErr w:type="gramStart"/>
      <w:r w:rsidRPr="008155EF">
        <w:rPr>
          <w:b/>
          <w:bCs/>
        </w:rPr>
        <w:t>Краеведение:</w:t>
      </w:r>
      <w:r w:rsidRPr="008155EF">
        <w:t>заочная</w:t>
      </w:r>
      <w:proofErr w:type="spellEnd"/>
      <w:proofErr w:type="gramEnd"/>
      <w:r w:rsidRPr="008155EF">
        <w:t xml:space="preserve"> литературно-краеведческая экскурсия: Холмогоры —Москва —Петербург —Германия—Петербург.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час</w:t>
      </w:r>
      <w:proofErr w:type="spellEnd"/>
      <w:proofErr w:type="gramEnd"/>
      <w:r w:rsidRPr="008155EF">
        <w:t xml:space="preserve"> размышления «М.В. Ломоносов —ученый-энциклопедист».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Г.Р. ДЕРЖАВИН</w:t>
      </w:r>
    </w:p>
    <w:p w:rsidR="00AD0155" w:rsidRPr="008155EF" w:rsidRDefault="00AD0155" w:rsidP="00AD0155">
      <w:pPr>
        <w:pStyle w:val="Default"/>
      </w:pPr>
      <w:r w:rsidRPr="008155EF">
        <w:t>Биография Державина (по страницам книги В.Ф. Ходасевича «Державин»). Стихотворение «Властителям и судиям».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лирическое</w:t>
      </w:r>
      <w:proofErr w:type="spellEnd"/>
      <w:proofErr w:type="gramEnd"/>
      <w:r w:rsidRPr="008155EF">
        <w:t xml:space="preserve"> стихотворение, отличие лирического стихотворения </w:t>
      </w:r>
      <w:proofErr w:type="spellStart"/>
      <w:r w:rsidRPr="008155EF">
        <w:t>отоды</w:t>
      </w:r>
      <w:proofErr w:type="spellEnd"/>
      <w:r w:rsidRPr="008155EF">
        <w:t xml:space="preserve">, тематическое разнообразие лирики.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чтение</w:t>
      </w:r>
      <w:proofErr w:type="spellEnd"/>
      <w:proofErr w:type="gramEnd"/>
      <w:r w:rsidRPr="008155EF">
        <w:t xml:space="preserve"> наизусть.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Д.И. ФОНВИЗИН</w:t>
      </w:r>
    </w:p>
    <w:p w:rsidR="00AD0155" w:rsidRPr="008155EF" w:rsidRDefault="00AD0155" w:rsidP="00AD0155">
      <w:pPr>
        <w:pStyle w:val="Default"/>
      </w:pPr>
      <w:r w:rsidRPr="008155EF">
        <w:t>Краткие сведения о писателе. Комедия «Недоросль».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юмор</w:t>
      </w:r>
      <w:proofErr w:type="spellEnd"/>
      <w:proofErr w:type="gramEnd"/>
      <w:r w:rsidRPr="008155EF">
        <w:t>, сатира, сарказм; драма как литературный род; жанр комедии; «говорящие» фамилии; литературное направление (создание первичных представлений); классицизм.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чтение</w:t>
      </w:r>
      <w:proofErr w:type="spellEnd"/>
      <w:proofErr w:type="gramEnd"/>
      <w:r w:rsidRPr="008155EF">
        <w:t xml:space="preserve"> по ролям, устное сочинение.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искусствами: </w:t>
      </w:r>
      <w:r w:rsidRPr="008155EF">
        <w:t xml:space="preserve">работа с </w:t>
      </w:r>
      <w:proofErr w:type="spellStart"/>
      <w:proofErr w:type="gramStart"/>
      <w:r w:rsidRPr="008155EF">
        <w:t>иллюстрациями;театральное</w:t>
      </w:r>
      <w:proofErr w:type="spellEnd"/>
      <w:proofErr w:type="gramEnd"/>
      <w:r w:rsidRPr="008155EF">
        <w:t xml:space="preserve"> искусство (театральные профессии, авторский замысел и исполнение; актер и режиссер; режиссер и художник).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инсценировка</w:t>
      </w:r>
      <w:proofErr w:type="spellEnd"/>
      <w:proofErr w:type="gramEnd"/>
      <w:r w:rsidRPr="008155EF">
        <w:t>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Из русской литературы XIX века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А.С. ПУШКИН</w:t>
      </w:r>
    </w:p>
    <w:p w:rsidR="00AD0155" w:rsidRPr="008155EF" w:rsidRDefault="00AD0155" w:rsidP="00AD0155">
      <w:pPr>
        <w:pStyle w:val="Default"/>
      </w:pPr>
      <w:r w:rsidRPr="008155EF">
        <w:t xml:space="preserve">Свободолюбивые мотивы в стихотворениях поэта: «К Чаадаеву» («Любви, надежды, тихой славы...»), «Во глубине сибирских руд...». Любовь к родине, уважение к предкам: «Два чувства дивно близки нам…». Человек и природа: «Туча». Дружба и тема долга. Тема власти, жестокости, зла: «Анчар». «Песнь о вещем Олеге»: судьба Олега в </w:t>
      </w:r>
      <w:proofErr w:type="spellStart"/>
      <w:r w:rsidRPr="008155EF">
        <w:t>летописномтексте</w:t>
      </w:r>
      <w:proofErr w:type="spellEnd"/>
      <w:r w:rsidRPr="008155EF">
        <w:t xml:space="preserve"> и в балладе Пушкина; мотивы судьбы —предсказание, предзнаменование, предвидение; вера и суеверие. Поэма «Полтава»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—дружеское послание.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различные</w:t>
      </w:r>
      <w:proofErr w:type="spellEnd"/>
      <w:proofErr w:type="gramEnd"/>
      <w:r w:rsidRPr="008155EF">
        <w:t xml:space="preserve"> виды чтения, в том числе наизусть; сочинение с элементами рассуждения.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</w:t>
      </w:r>
      <w:proofErr w:type="spellStart"/>
      <w:proofErr w:type="gramStart"/>
      <w:r w:rsidRPr="008155EF">
        <w:rPr>
          <w:b/>
          <w:bCs/>
        </w:rPr>
        <w:t>искусствами:</w:t>
      </w:r>
      <w:r w:rsidRPr="008155EF">
        <w:t>работа</w:t>
      </w:r>
      <w:proofErr w:type="spellEnd"/>
      <w:proofErr w:type="gramEnd"/>
      <w:r w:rsidRPr="008155EF">
        <w:t xml:space="preserve"> с иллюстрациями, рисунки учащихся; древнерусская миниатюра; мозаика «Полтавская баталия», выполненная в мастерской М.В. Ломоносова; портрет Петра I.</w:t>
      </w:r>
    </w:p>
    <w:p w:rsidR="00AD0155" w:rsidRPr="008155EF" w:rsidRDefault="00AD0155" w:rsidP="00AD0155">
      <w:pPr>
        <w:pStyle w:val="Default"/>
      </w:pPr>
      <w:proofErr w:type="spellStart"/>
      <w:proofErr w:type="gramStart"/>
      <w:r w:rsidRPr="008155EF">
        <w:rPr>
          <w:b/>
          <w:bCs/>
        </w:rPr>
        <w:t>Краеведение:</w:t>
      </w:r>
      <w:r w:rsidRPr="008155EF">
        <w:t>заочная</w:t>
      </w:r>
      <w:proofErr w:type="spellEnd"/>
      <w:proofErr w:type="gramEnd"/>
      <w:r w:rsidRPr="008155EF">
        <w:t xml:space="preserve"> литературно-краеведческая экскурсия «Маршрутами декабристов».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литературные</w:t>
      </w:r>
      <w:proofErr w:type="spellEnd"/>
      <w:proofErr w:type="gramEnd"/>
      <w:r w:rsidRPr="008155EF">
        <w:t xml:space="preserve"> игры по произведениям поэта и литературе о нем; час поэзии в литературной гостиной «Мой Пушкин».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М.Ю. ЛЕРМОНТОВ</w:t>
      </w:r>
    </w:p>
    <w:p w:rsidR="00AD0155" w:rsidRPr="008155EF" w:rsidRDefault="00AD0155" w:rsidP="00AD0155">
      <w:pPr>
        <w:pStyle w:val="Default"/>
      </w:pPr>
      <w:r w:rsidRPr="008155EF">
        <w:lastRenderedPageBreak/>
        <w:t>Стихотворения: «Три пальмы», «Родина». «Песня про царя Ивана Васильевича...».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речи: </w:t>
      </w:r>
      <w:r w:rsidRPr="008155EF">
        <w:t>рассказ о событии, рецензия.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искусствами: </w:t>
      </w:r>
      <w:r w:rsidRPr="008155EF">
        <w:t>устное рисование, работа с иллюстрациями.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день</w:t>
      </w:r>
      <w:proofErr w:type="spellEnd"/>
      <w:proofErr w:type="gramEnd"/>
      <w:r w:rsidRPr="008155EF">
        <w:t xml:space="preserve"> в историко-литературном музее «Москва Ивана Грозного».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Н.В. ГОГОЛЬ</w:t>
      </w:r>
    </w:p>
    <w:p w:rsidR="00AD0155" w:rsidRPr="008155EF" w:rsidRDefault="00AD0155" w:rsidP="00AD0155">
      <w:pPr>
        <w:pStyle w:val="Default"/>
      </w:pPr>
      <w:r w:rsidRPr="008155EF">
        <w:t xml:space="preserve">Н.В. Гоголь в Петербурге. Новая тема —изображение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8155EF">
        <w:t>бездуховности</w:t>
      </w:r>
      <w:proofErr w:type="spellEnd"/>
      <w:r w:rsidRPr="008155EF">
        <w:t>. Повесть «Шинель»: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сатирическая</w:t>
      </w:r>
      <w:proofErr w:type="spellEnd"/>
      <w:proofErr w:type="gramEnd"/>
      <w:r w:rsidRPr="008155EF">
        <w:t xml:space="preserve"> повесть, юмористические ситуации, «говорящие» фамилии; фантастика.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различные</w:t>
      </w:r>
      <w:proofErr w:type="spellEnd"/>
      <w:proofErr w:type="gramEnd"/>
      <w:r w:rsidRPr="008155EF">
        <w:t xml:space="preserve">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</w:t>
      </w:r>
      <w:proofErr w:type="gramStart"/>
      <w:r w:rsidRPr="008155EF">
        <w:rPr>
          <w:b/>
          <w:bCs/>
        </w:rPr>
        <w:t>искусствами:</w:t>
      </w:r>
      <w:r w:rsidRPr="008155EF">
        <w:t>«</w:t>
      </w:r>
      <w:proofErr w:type="gramEnd"/>
      <w:r w:rsidRPr="008155EF">
        <w:t>Петербургские повести» Н.В. Гоголя в русском искусстве (живопись, кино, мультипликация).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заочная</w:t>
      </w:r>
      <w:proofErr w:type="spellEnd"/>
      <w:proofErr w:type="gramEnd"/>
      <w:r w:rsidRPr="008155EF">
        <w:t xml:space="preserve"> литературно-краеведческая экскурсия «Петербург Н.В. Гоголя».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И.С. ТУРГЕНЕВ</w:t>
      </w:r>
    </w:p>
    <w:p w:rsidR="00AD0155" w:rsidRPr="008155EF" w:rsidRDefault="00AD0155" w:rsidP="00AD0155">
      <w:pPr>
        <w:pStyle w:val="Default"/>
      </w:pPr>
      <w:r w:rsidRPr="008155EF">
        <w:t xml:space="preserve">Общая характеристика книги «Записки охотника». Многообразие и сложность характеров крестьян в изображении И.С.Тургенева. Рассказ «Хорь и </w:t>
      </w:r>
      <w:proofErr w:type="spellStart"/>
      <w:r w:rsidRPr="008155EF">
        <w:t>Калиныч</w:t>
      </w:r>
      <w:proofErr w:type="spellEnd"/>
      <w:r w:rsidRPr="008155EF">
        <w:t>» (природный ум, трудолюбие, смекалка, талант; сложные социальные отношения в деревне в изображении Тургенева); рассказ «Певцы» (основная тема, талант и чувство достоинства крестьян, отношение автора к героям). Стихотворение в прозе «Нищий»: тематика; художественное богатство стихотворения.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портрет</w:t>
      </w:r>
      <w:proofErr w:type="spellEnd"/>
      <w:proofErr w:type="gramEnd"/>
      <w:r w:rsidRPr="008155EF">
        <w:t xml:space="preserve"> и характер, стихотворение в прозе (углубление представлений).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Н.А. НЕКРАСОВ</w:t>
      </w:r>
    </w:p>
    <w:p w:rsidR="00AD0155" w:rsidRPr="008155EF" w:rsidRDefault="00AD0155" w:rsidP="00AD0155">
      <w:pPr>
        <w:pStyle w:val="Default"/>
      </w:pPr>
      <w:r w:rsidRPr="008155EF">
        <w:t xml:space="preserve">Краткие сведения о поэте. Стихотворения: «Вчерашний день, часу </w:t>
      </w:r>
      <w:proofErr w:type="spellStart"/>
      <w:r w:rsidRPr="008155EF">
        <w:t>вшестом</w:t>
      </w:r>
      <w:proofErr w:type="spellEnd"/>
      <w:r w:rsidRPr="008155EF">
        <w:t>...», «Железная дорога», «Размышления у парадного подъезда», поэма «Русские женщины» («Княгиня Трубецкая»). Доля народная —основная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диалоговая</w:t>
      </w:r>
      <w:proofErr w:type="spellEnd"/>
      <w:proofErr w:type="gramEnd"/>
      <w:r w:rsidRPr="008155EF">
        <w:t xml:space="preserve"> речь, развитие представлений о жанре поэмы.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чтение</w:t>
      </w:r>
      <w:proofErr w:type="spellEnd"/>
      <w:proofErr w:type="gramEnd"/>
      <w:r w:rsidRPr="008155EF">
        <w:t xml:space="preserve"> наизусть, выписки для характеристики героев, цитатный план, элементы тезисного плана.</w:t>
      </w:r>
    </w:p>
    <w:p w:rsidR="00AD0155" w:rsidRPr="008155EF" w:rsidRDefault="00AD0155" w:rsidP="00AD0155">
      <w:pPr>
        <w:rPr>
          <w:rFonts w:ascii="Times New Roman" w:hAnsi="Times New Roman" w:cs="Times New Roman"/>
          <w:sz w:val="24"/>
          <w:szCs w:val="24"/>
        </w:rPr>
      </w:pPr>
      <w:r w:rsidRPr="008155EF">
        <w:rPr>
          <w:rFonts w:ascii="Times New Roman" w:hAnsi="Times New Roman" w:cs="Times New Roman"/>
          <w:b/>
          <w:bCs/>
          <w:sz w:val="24"/>
          <w:szCs w:val="24"/>
        </w:rPr>
        <w:t xml:space="preserve">Связь с другими </w:t>
      </w:r>
      <w:proofErr w:type="spellStart"/>
      <w:proofErr w:type="gramStart"/>
      <w:r w:rsidRPr="008155EF">
        <w:rPr>
          <w:rFonts w:ascii="Times New Roman" w:hAnsi="Times New Roman" w:cs="Times New Roman"/>
          <w:b/>
          <w:bCs/>
          <w:sz w:val="24"/>
          <w:szCs w:val="24"/>
        </w:rPr>
        <w:t>искусствами:</w:t>
      </w:r>
      <w:r w:rsidRPr="008155EF">
        <w:rPr>
          <w:rFonts w:ascii="Times New Roman" w:hAnsi="Times New Roman" w:cs="Times New Roman"/>
          <w:sz w:val="24"/>
          <w:szCs w:val="24"/>
        </w:rPr>
        <w:t>Н.А</w:t>
      </w:r>
      <w:proofErr w:type="spellEnd"/>
      <w:r w:rsidRPr="008155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55EF">
        <w:rPr>
          <w:rFonts w:ascii="Times New Roman" w:hAnsi="Times New Roman" w:cs="Times New Roman"/>
          <w:sz w:val="24"/>
          <w:szCs w:val="24"/>
        </w:rPr>
        <w:t xml:space="preserve"> Некрасов и художники-передвижники.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историко</w:t>
      </w:r>
      <w:proofErr w:type="gramEnd"/>
      <w:r w:rsidRPr="008155EF">
        <w:t>-краеведческая</w:t>
      </w:r>
      <w:proofErr w:type="spellEnd"/>
      <w:r w:rsidRPr="008155EF">
        <w:t xml:space="preserve"> и литературно-краеведческая заочная экскурсия «Сибирскими дорогами декабристок».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lastRenderedPageBreak/>
        <w:t>М.Е. САЛТЫКОВ-ЩЕДРИН</w:t>
      </w:r>
    </w:p>
    <w:p w:rsidR="00AD0155" w:rsidRPr="008155EF" w:rsidRDefault="00AD0155" w:rsidP="00AD0155">
      <w:pPr>
        <w:pStyle w:val="Default"/>
      </w:pPr>
      <w:r w:rsidRPr="008155EF">
        <w:t xml:space="preserve">Краткие сведения о писателе. Сказки: «Повесть о том, как один мужик двух генералов прокормил», «Дикий помещик» </w:t>
      </w:r>
      <w:proofErr w:type="spellStart"/>
      <w:r w:rsidRPr="008155EF">
        <w:t>иодна</w:t>
      </w:r>
      <w:proofErr w:type="spellEnd"/>
      <w:r w:rsidRPr="008155EF">
        <w:t xml:space="preserve">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сатира</w:t>
      </w:r>
      <w:proofErr w:type="spellEnd"/>
      <w:proofErr w:type="gramEnd"/>
      <w:r w:rsidRPr="008155EF">
        <w:t>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различные</w:t>
      </w:r>
      <w:proofErr w:type="spellEnd"/>
      <w:proofErr w:type="gramEnd"/>
      <w:r w:rsidRPr="008155EF">
        <w:t xml:space="preserve"> виды пересказа, письменный отзыв.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</w:t>
      </w:r>
      <w:proofErr w:type="spellStart"/>
      <w:proofErr w:type="gramStart"/>
      <w:r w:rsidRPr="008155EF">
        <w:rPr>
          <w:b/>
          <w:bCs/>
        </w:rPr>
        <w:t>искусствами:</w:t>
      </w:r>
      <w:r w:rsidRPr="008155EF">
        <w:t>работа</w:t>
      </w:r>
      <w:proofErr w:type="spellEnd"/>
      <w:proofErr w:type="gramEnd"/>
      <w:r w:rsidRPr="008155EF">
        <w:t xml:space="preserve"> с иллюстрациями.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деятельности: </w:t>
      </w:r>
      <w:r w:rsidRPr="008155EF">
        <w:t xml:space="preserve">час поэзии в литературной гостиной «Крестьянский труд и судьба землепашца в изображении поэтов ХIХ века»: </w:t>
      </w:r>
    </w:p>
    <w:p w:rsidR="00AD0155" w:rsidRPr="008155EF" w:rsidRDefault="00AD0155" w:rsidP="00AD0155">
      <w:pPr>
        <w:pStyle w:val="Default"/>
      </w:pPr>
      <w:r w:rsidRPr="008155EF">
        <w:t xml:space="preserve">А.В. Кольцов. «Песня пахаря», «Горькая доля»; </w:t>
      </w:r>
    </w:p>
    <w:p w:rsidR="00AD0155" w:rsidRPr="008155EF" w:rsidRDefault="00AD0155" w:rsidP="00AD0155">
      <w:pPr>
        <w:pStyle w:val="Default"/>
      </w:pPr>
      <w:r w:rsidRPr="008155EF">
        <w:t xml:space="preserve">Н.П. Огарев. «Сторона моя родимая...»; </w:t>
      </w:r>
    </w:p>
    <w:p w:rsidR="00AD0155" w:rsidRPr="008155EF" w:rsidRDefault="00AD0155" w:rsidP="00AD0155">
      <w:pPr>
        <w:pStyle w:val="Default"/>
      </w:pPr>
      <w:r w:rsidRPr="008155EF">
        <w:t xml:space="preserve">И.С. Никитин. «Пахарь»; </w:t>
      </w:r>
    </w:p>
    <w:p w:rsidR="00AD0155" w:rsidRPr="008155EF" w:rsidRDefault="00AD0155" w:rsidP="00AD0155">
      <w:pPr>
        <w:pStyle w:val="Default"/>
      </w:pPr>
      <w:r w:rsidRPr="008155EF">
        <w:t xml:space="preserve">А.Н. Плещеев. «Скучная картина!..»; </w:t>
      </w:r>
    </w:p>
    <w:p w:rsidR="00AD0155" w:rsidRPr="008155EF" w:rsidRDefault="00AD0155" w:rsidP="00AD0155">
      <w:pPr>
        <w:pStyle w:val="Default"/>
      </w:pPr>
      <w:r w:rsidRPr="008155EF">
        <w:t xml:space="preserve">А.Н. Майков. «Сенокос», «Нива»; </w:t>
      </w:r>
    </w:p>
    <w:p w:rsidR="00AD0155" w:rsidRPr="008155EF" w:rsidRDefault="00AD0155" w:rsidP="00AD0155">
      <w:pPr>
        <w:pStyle w:val="Default"/>
      </w:pPr>
      <w:r w:rsidRPr="008155EF">
        <w:t>М.Л. Михайлов. «Груня», «Те же всё унылые картины...» и др.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Л.Н. ТОЛСТОЙ</w:t>
      </w:r>
    </w:p>
    <w:p w:rsidR="00AD0155" w:rsidRPr="008155EF" w:rsidRDefault="00AD0155" w:rsidP="00AD0155">
      <w:pPr>
        <w:pStyle w:val="Default"/>
      </w:pPr>
      <w:r w:rsidRPr="008155EF">
        <w:t>Л.Н. Толстой —участник обороны Севастополя. Творческая история «Севастопольских рассказов». Литература и история. Рассказ «Севастополь в декабре месяце»: человек и война, жизнь и смерть, героизм, подвиг, защита Отечества —основные темы рассказа. Образы защитников Севастополя. Авторское отношение к героям.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>рассказ, книга рассказов (развитие представлений).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речи: </w:t>
      </w:r>
      <w:r w:rsidRPr="008155EF">
        <w:t>подбор материалов для ответа по плану, составление цитатного плана, устное сочинение-рассуждение.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</w:t>
      </w:r>
      <w:proofErr w:type="spellStart"/>
      <w:proofErr w:type="gramStart"/>
      <w:r w:rsidRPr="008155EF">
        <w:rPr>
          <w:b/>
          <w:bCs/>
        </w:rPr>
        <w:t>искусствами:</w:t>
      </w:r>
      <w:r w:rsidRPr="008155EF">
        <w:t>работа</w:t>
      </w:r>
      <w:proofErr w:type="spellEnd"/>
      <w:proofErr w:type="gramEnd"/>
      <w:r w:rsidRPr="008155EF">
        <w:t xml:space="preserve"> с иллюстрациями; панорама Ф. </w:t>
      </w:r>
      <w:proofErr w:type="spellStart"/>
      <w:r w:rsidRPr="008155EF">
        <w:t>Рубо</w:t>
      </w:r>
      <w:proofErr w:type="spellEnd"/>
      <w:r w:rsidRPr="008155EF">
        <w:t xml:space="preserve"> «Оборона Севастополя».</w:t>
      </w:r>
    </w:p>
    <w:p w:rsidR="00AD0155" w:rsidRPr="008155EF" w:rsidRDefault="00AD0155" w:rsidP="00AD0155">
      <w:pPr>
        <w:pStyle w:val="Default"/>
      </w:pPr>
      <w:proofErr w:type="spellStart"/>
      <w:proofErr w:type="gramStart"/>
      <w:r w:rsidRPr="008155EF">
        <w:rPr>
          <w:b/>
          <w:bCs/>
        </w:rPr>
        <w:t>Краеведение:</w:t>
      </w:r>
      <w:r w:rsidRPr="008155EF">
        <w:t>литературно</w:t>
      </w:r>
      <w:proofErr w:type="gramEnd"/>
      <w:r w:rsidRPr="008155EF">
        <w:t>-музыкальная</w:t>
      </w:r>
      <w:proofErr w:type="spellEnd"/>
      <w:r w:rsidRPr="008155EF">
        <w:t xml:space="preserve"> композиция «Город русской славы, ратных подвигов».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написание</w:t>
      </w:r>
      <w:proofErr w:type="spellEnd"/>
      <w:proofErr w:type="gramEnd"/>
      <w:r w:rsidRPr="008155EF">
        <w:t xml:space="preserve"> сценария литературно-музыкальной композиции.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Н.С. ЛЕСКОВ</w:t>
      </w:r>
    </w:p>
    <w:p w:rsidR="00AD0155" w:rsidRPr="008155EF" w:rsidRDefault="00AD0155" w:rsidP="00AD0155">
      <w:pPr>
        <w:pStyle w:val="Default"/>
      </w:pPr>
      <w:r w:rsidRPr="008155EF">
        <w:t xml:space="preserve">Краткие биографические сведения. «Лесков —писатель будущего». Сказ «Левша». Особенность проблематики и </w:t>
      </w:r>
      <w:proofErr w:type="spellStart"/>
      <w:r w:rsidRPr="008155EF">
        <w:t>центральнаяидея</w:t>
      </w:r>
      <w:proofErr w:type="spellEnd"/>
      <w:r w:rsidRPr="008155EF">
        <w:t xml:space="preserve">. Образный мир произведения.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>своеобразие стиля. Расширение представлений о сказе, сказовом характере прозы.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</w:t>
      </w:r>
      <w:proofErr w:type="spellStart"/>
      <w:proofErr w:type="gramStart"/>
      <w:r w:rsidRPr="008155EF">
        <w:rPr>
          <w:b/>
          <w:bCs/>
        </w:rPr>
        <w:t>искусствами:</w:t>
      </w:r>
      <w:r w:rsidRPr="008155EF">
        <w:t>образ</w:t>
      </w:r>
      <w:proofErr w:type="spellEnd"/>
      <w:proofErr w:type="gramEnd"/>
      <w:r w:rsidRPr="008155EF">
        <w:t xml:space="preserve"> Левши в русском искусстве (живопись, кинематограф, мультипликация).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Ф.И. ТЮТЧЕВ</w:t>
      </w:r>
    </w:p>
    <w:p w:rsidR="00AD0155" w:rsidRPr="008155EF" w:rsidRDefault="00AD0155" w:rsidP="00AD0155">
      <w:pPr>
        <w:pStyle w:val="Default"/>
      </w:pPr>
      <w:r w:rsidRPr="008155EF">
        <w:t xml:space="preserve">Философская лирика. Стихотворения «С поляны коршун поднялся…», «Фонтан». Темы человека и природы.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>философская поэзия, художественные средства.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выразительно</w:t>
      </w:r>
      <w:proofErr w:type="spellEnd"/>
      <w:proofErr w:type="gramEnd"/>
      <w:r w:rsidRPr="008155EF">
        <w:t xml:space="preserve"> чтение.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А.А. ФЕТ</w:t>
      </w:r>
    </w:p>
    <w:p w:rsidR="00AD0155" w:rsidRPr="008155EF" w:rsidRDefault="00AD0155" w:rsidP="00AD0155">
      <w:pPr>
        <w:pStyle w:val="Default"/>
      </w:pPr>
      <w:r w:rsidRPr="008155EF">
        <w:t>Русская природа в стихотворениях: «Я пришел к тебе с приветом…», «Вечер». Общечеловеческое в лирике; наблюдательность, чувства добрые; красота земли; стихотворение-медитация.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лирика</w:t>
      </w:r>
      <w:proofErr w:type="spellEnd"/>
      <w:proofErr w:type="gramEnd"/>
      <w:r w:rsidRPr="008155EF">
        <w:t xml:space="preserve"> природы, тропы и фигуры и их роль в лирическом тексте (эпитет, сравнение, метафора, бессоюзие).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чтение</w:t>
      </w:r>
      <w:proofErr w:type="spellEnd"/>
      <w:proofErr w:type="gramEnd"/>
      <w:r w:rsidRPr="008155EF">
        <w:t xml:space="preserve"> наизусть.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lastRenderedPageBreak/>
        <w:t>А.П. ЧЕХОВ</w:t>
      </w:r>
    </w:p>
    <w:p w:rsidR="00AD0155" w:rsidRPr="008155EF" w:rsidRDefault="00AD0155" w:rsidP="00AD0155">
      <w:pPr>
        <w:pStyle w:val="Default"/>
      </w:pPr>
      <w:r w:rsidRPr="008155EF">
        <w:t>Рассказы: «Хамелеон», «Смерть чиновника». Разоблачение беспринципности, корыстолюбия, чинопочитания, самоуничижения.  Своеобразие сюжета, способы создания образов, социальная направленность рассказов; позиция писателя.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>психологический портрет, сюжет (развитие представлений).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пересказ</w:t>
      </w:r>
      <w:proofErr w:type="spellEnd"/>
      <w:proofErr w:type="gramEnd"/>
      <w:r w:rsidRPr="008155EF">
        <w:t>, близкий к тексту; составление словаря языка персонажа.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искусствами: </w:t>
      </w:r>
      <w:r w:rsidRPr="008155EF">
        <w:t>работа с иллюстрациями, рисунки учащихся; репродукция картины П. Федотова «Свежий кавалер».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вечер</w:t>
      </w:r>
      <w:proofErr w:type="spellEnd"/>
      <w:proofErr w:type="gramEnd"/>
      <w:r w:rsidRPr="008155EF">
        <w:t xml:space="preserve"> юмора «Над чем смеетесь?». Возможно привлечение произведений других авторов, например: </w:t>
      </w:r>
    </w:p>
    <w:p w:rsidR="00AD0155" w:rsidRPr="008155EF" w:rsidRDefault="00AD0155" w:rsidP="00AD0155">
      <w:pPr>
        <w:pStyle w:val="Default"/>
      </w:pPr>
      <w:r w:rsidRPr="008155EF">
        <w:t xml:space="preserve">М.М. Зощенко. «Обезьяний язык»; </w:t>
      </w:r>
    </w:p>
    <w:p w:rsidR="00AD0155" w:rsidRPr="008155EF" w:rsidRDefault="00AD0155" w:rsidP="00AD0155">
      <w:pPr>
        <w:pStyle w:val="Default"/>
      </w:pPr>
      <w:r w:rsidRPr="008155EF">
        <w:t xml:space="preserve">А.Т. Аверченко. «Открытие Америки»; </w:t>
      </w:r>
    </w:p>
    <w:p w:rsidR="00AD0155" w:rsidRPr="008155EF" w:rsidRDefault="00AD0155" w:rsidP="00AD0155">
      <w:pPr>
        <w:pStyle w:val="Default"/>
      </w:pPr>
      <w:r w:rsidRPr="008155EF">
        <w:t>Н.А. Тэффи. «Воротник», «Свои и чужие» и др.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Произведения русских поэтов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XIX века о России</w:t>
      </w:r>
    </w:p>
    <w:p w:rsidR="00AD0155" w:rsidRPr="008155EF" w:rsidRDefault="00AD0155" w:rsidP="00AD0155">
      <w:pPr>
        <w:pStyle w:val="Default"/>
      </w:pPr>
      <w:r w:rsidRPr="008155EF">
        <w:t>Н.М. Языков. «Песня».</w:t>
      </w:r>
    </w:p>
    <w:p w:rsidR="00AD0155" w:rsidRPr="008155EF" w:rsidRDefault="00AD0155" w:rsidP="00AD0155">
      <w:pPr>
        <w:pStyle w:val="Default"/>
      </w:pPr>
      <w:r w:rsidRPr="008155EF">
        <w:t>И.С. Никитин. «Русь» А.Н. Майков. «Нива».</w:t>
      </w:r>
    </w:p>
    <w:p w:rsidR="00AD0155" w:rsidRPr="008155EF" w:rsidRDefault="00AD0155" w:rsidP="00AD0155">
      <w:pPr>
        <w:pStyle w:val="Default"/>
      </w:pPr>
      <w:r w:rsidRPr="008155EF">
        <w:t>А.К. Толстой. «Край ты мой, родимый край...»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Из русской литературы XX века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И.А. БУНИН</w:t>
      </w:r>
    </w:p>
    <w:p w:rsidR="00AD0155" w:rsidRPr="008155EF" w:rsidRDefault="00AD0155" w:rsidP="00AD0155">
      <w:pPr>
        <w:pStyle w:val="Default"/>
      </w:pPr>
      <w:r w:rsidRPr="008155EF">
        <w:t>Стихотворение «Догорел апрельский светлый вечер...». Человек и природа в стихах И. Бунина, размышления о своеобразии поэзии. «Как я пишу». Рассказ «Кукушка». Смысл названия; доброта, милосердие, справедливость, покорность, смирение —основные проблемы рассказа; образы-персонажи; образ природы; образы животных и зверей и их значение для понимания художественной идеи рассказа.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темы</w:t>
      </w:r>
      <w:proofErr w:type="spellEnd"/>
      <w:proofErr w:type="gramEnd"/>
      <w:r w:rsidRPr="008155EF">
        <w:t xml:space="preserve"> и мотивы в лирическом стихотворении, поэтический образ, художественно-выразительная роль бессоюзия в поэтическом тексте.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подготовка</w:t>
      </w:r>
      <w:proofErr w:type="spellEnd"/>
      <w:proofErr w:type="gramEnd"/>
      <w:r w:rsidRPr="008155EF">
        <w:t xml:space="preserve"> вопросов для дискуссии, выразительное чтение, различные виды пересказа.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А.И. КУПРИН</w:t>
      </w:r>
    </w:p>
    <w:p w:rsidR="00AD0155" w:rsidRPr="008155EF" w:rsidRDefault="00AD0155" w:rsidP="00AD0155">
      <w:pPr>
        <w:pStyle w:val="Default"/>
      </w:pPr>
      <w:r w:rsidRPr="008155EF">
        <w:t>Рассказы «Чудесный доктор», «</w:t>
      </w:r>
      <w:proofErr w:type="spellStart"/>
      <w:r w:rsidRPr="008155EF">
        <w:t>Allez</w:t>
      </w:r>
      <w:proofErr w:type="spellEnd"/>
      <w:r w:rsidRPr="008155EF">
        <w:t>!». Основная сюжетная линия рассказов и подтекст; художественная идея.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рассказ</w:t>
      </w:r>
      <w:proofErr w:type="spellEnd"/>
      <w:proofErr w:type="gramEnd"/>
      <w:r w:rsidRPr="008155EF">
        <w:t xml:space="preserve">, рождественский рассказ (развитие представлений), диалог в рассказе; прототип.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подготовка</w:t>
      </w:r>
      <w:proofErr w:type="spellEnd"/>
      <w:proofErr w:type="gramEnd"/>
      <w:r w:rsidRPr="008155EF">
        <w:t xml:space="preserve"> вопросов для дискуссии, отзыв на эпизод, составление плана ответа.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деятельности: </w:t>
      </w:r>
      <w:r w:rsidRPr="008155EF">
        <w:t>встреча в литературной гостиной или дискуссионном клубе «Что есть доброта?» —по материалам изученных и самостоятельно прочитанных произведений, по личным наблюдениям и представлениям.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>М. ГОРЬКИЙ</w:t>
      </w:r>
    </w:p>
    <w:p w:rsidR="00AD0155" w:rsidRPr="008155EF" w:rsidRDefault="00AD0155" w:rsidP="00AD0155">
      <w:pPr>
        <w:pStyle w:val="Default"/>
      </w:pPr>
      <w:r w:rsidRPr="008155EF">
        <w:t>Повесть «Детство» (главы по выбору</w:t>
      </w:r>
      <w:proofErr w:type="gramStart"/>
      <w:r w:rsidRPr="008155EF">
        <w:t>).«</w:t>
      </w:r>
      <w:proofErr w:type="spellStart"/>
      <w:proofErr w:type="gramEnd"/>
      <w:r w:rsidRPr="008155EF">
        <w:t>Челкаш</w:t>
      </w:r>
      <w:proofErr w:type="spellEnd"/>
      <w:r w:rsidRPr="008155EF">
        <w:t xml:space="preserve">». «Легенда о Данко» (из рассказа «Старуха </w:t>
      </w:r>
      <w:proofErr w:type="spellStart"/>
      <w:r w:rsidRPr="008155EF">
        <w:t>Изергиль</w:t>
      </w:r>
      <w:proofErr w:type="spellEnd"/>
      <w:r w:rsidRPr="008155EF">
        <w:t>»). 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развитие</w:t>
      </w:r>
      <w:proofErr w:type="spellEnd"/>
      <w:proofErr w:type="gramEnd"/>
      <w:r w:rsidRPr="008155EF">
        <w:t xml:space="preserve">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различные</w:t>
      </w:r>
      <w:proofErr w:type="spellEnd"/>
      <w:proofErr w:type="gramEnd"/>
      <w:r w:rsidRPr="008155EF">
        <w:t xml:space="preserve"> виды пересказа, цитатный план.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Связь с другими </w:t>
      </w:r>
      <w:proofErr w:type="spellStart"/>
      <w:proofErr w:type="gramStart"/>
      <w:r w:rsidRPr="008155EF">
        <w:rPr>
          <w:b/>
          <w:bCs/>
        </w:rPr>
        <w:t>искусствами:</w:t>
      </w:r>
      <w:r w:rsidRPr="008155EF">
        <w:t>работа</w:t>
      </w:r>
      <w:proofErr w:type="spellEnd"/>
      <w:proofErr w:type="gramEnd"/>
      <w:r w:rsidRPr="008155EF">
        <w:t xml:space="preserve"> с иллюстрациями; портрет М. Горького. 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конференция</w:t>
      </w:r>
      <w:proofErr w:type="spellEnd"/>
      <w:proofErr w:type="gramEnd"/>
      <w:r w:rsidRPr="008155EF">
        <w:t xml:space="preserve"> «М. Горький и русские писатели (Л.Н. Толстой, А.П. Чехов)».</w:t>
      </w:r>
    </w:p>
    <w:p w:rsidR="00AD0155" w:rsidRPr="008155EF" w:rsidRDefault="00AD0155" w:rsidP="00AD0155">
      <w:pPr>
        <w:pStyle w:val="Default"/>
      </w:pPr>
      <w:r w:rsidRPr="008155EF">
        <w:rPr>
          <w:b/>
          <w:bCs/>
        </w:rPr>
        <w:lastRenderedPageBreak/>
        <w:t>А.С. ГРИН</w:t>
      </w:r>
    </w:p>
    <w:p w:rsidR="005B792F" w:rsidRPr="008155EF" w:rsidRDefault="00AD0155" w:rsidP="005B792F">
      <w:pPr>
        <w:pStyle w:val="Default"/>
      </w:pPr>
      <w:r w:rsidRPr="008155EF">
        <w:t>Краткие сведения о писателе. Повесть «Алые паруса» (фрагмент). Творческая история произведения. Романтические традиции.</w:t>
      </w:r>
      <w:r w:rsidR="005B792F" w:rsidRPr="008155EF">
        <w:t xml:space="preserve"> Экранизации повести.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>развитие представлений о романтизме.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Связь с другими </w:t>
      </w:r>
      <w:proofErr w:type="spellStart"/>
      <w:proofErr w:type="gramStart"/>
      <w:r w:rsidRPr="008155EF">
        <w:rPr>
          <w:b/>
          <w:bCs/>
        </w:rPr>
        <w:t>искусствами:</w:t>
      </w:r>
      <w:r w:rsidRPr="008155EF">
        <w:t>иллюстрации</w:t>
      </w:r>
      <w:proofErr w:type="spellEnd"/>
      <w:proofErr w:type="gramEnd"/>
      <w:r w:rsidRPr="008155EF">
        <w:t xml:space="preserve"> к повести; репродукция картины </w:t>
      </w:r>
      <w:proofErr w:type="spellStart"/>
      <w:r w:rsidRPr="008155EF">
        <w:t>В.Фалилеева</w:t>
      </w:r>
      <w:proofErr w:type="spellEnd"/>
      <w:r w:rsidRPr="008155EF">
        <w:t xml:space="preserve"> «Волна».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Возможные виды внеурочной деятельности: </w:t>
      </w:r>
      <w:r w:rsidRPr="008155EF">
        <w:t>литературно-художественный вечер, посвященный романтизму.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В.В. МАЯКОВСКИЙ</w:t>
      </w:r>
    </w:p>
    <w:p w:rsidR="005B792F" w:rsidRPr="008155EF" w:rsidRDefault="005B792F" w:rsidP="005B792F">
      <w:pPr>
        <w:pStyle w:val="Default"/>
      </w:pPr>
      <w:r w:rsidRPr="008155EF">
        <w:t>Стихотворение «Необычайное приключение, бывшее с Владимиром Маяковским летом на даче».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автобиографические</w:t>
      </w:r>
      <w:proofErr w:type="spellEnd"/>
      <w:proofErr w:type="gramEnd"/>
      <w:r w:rsidRPr="008155EF">
        <w:t xml:space="preserve">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выразительное</w:t>
      </w:r>
      <w:proofErr w:type="spellEnd"/>
      <w:proofErr w:type="gramEnd"/>
      <w:r w:rsidRPr="008155EF">
        <w:t xml:space="preserve"> чтение.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Связь с другими искусствами: </w:t>
      </w:r>
      <w:r w:rsidRPr="008155EF">
        <w:t>портрет В. Маяковского.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С.А. ЕСЕНИН</w:t>
      </w:r>
    </w:p>
    <w:p w:rsidR="005B792F" w:rsidRPr="008155EF" w:rsidRDefault="005B792F" w:rsidP="005B792F">
      <w:pPr>
        <w:pStyle w:val="Default"/>
      </w:pPr>
      <w:r w:rsidRPr="008155EF">
        <w:t>Стихотворения: «Гой ты, Русь, моя родная…», «Каждый труд благослови, удача…», «Отговорила роща золотая...», «Я покинул родимый дом...».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>образ-пейзаж, тропы и фигуры (эпитет, оксюморон, поэтический синтаксис).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чтение</w:t>
      </w:r>
      <w:proofErr w:type="spellEnd"/>
      <w:proofErr w:type="gramEnd"/>
      <w:r w:rsidRPr="008155EF">
        <w:t xml:space="preserve"> наизусть, устная рецензия или отзыв о стихотворении.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литературно</w:t>
      </w:r>
      <w:proofErr w:type="gramEnd"/>
      <w:r w:rsidRPr="008155EF">
        <w:t>-музыкальный</w:t>
      </w:r>
      <w:proofErr w:type="spellEnd"/>
      <w:r w:rsidRPr="008155EF">
        <w:t xml:space="preserve">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И.С. ШМЕЛЕВ</w:t>
      </w:r>
    </w:p>
    <w:p w:rsidR="005B792F" w:rsidRPr="008155EF" w:rsidRDefault="005B792F" w:rsidP="005B792F">
      <w:pPr>
        <w:pStyle w:val="Default"/>
      </w:pPr>
      <w:r w:rsidRPr="008155EF">
        <w:t xml:space="preserve">Рассказ «Русская песня». Основные сюжетные линии рассказа. Проблематика и художественная идея. Национальный характер в изображении писателя. Роман «Лето Господне» (глава «Яблочный Спас»). Автобиографические мотивы. Роль эпиграфа. Сказовая манера. Сопоставление с «Левшой» Н.С. Лескова. 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устный</w:t>
      </w:r>
      <w:proofErr w:type="spellEnd"/>
      <w:proofErr w:type="gramEnd"/>
      <w:r w:rsidRPr="008155EF">
        <w:t xml:space="preserve"> и письменный отзыв о прочитанном, работа со словарями.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М.М. ПРИШВИН</w:t>
      </w:r>
    </w:p>
    <w:p w:rsidR="005B792F" w:rsidRPr="008155EF" w:rsidRDefault="005B792F" w:rsidP="005B792F">
      <w:pPr>
        <w:pStyle w:val="Default"/>
      </w:pPr>
      <w:r w:rsidRPr="008155EF">
        <w:t>Рассказ «Москва-река». Тема и основная мысль. Родина, человек и природа в рассказе. Образ рассказчика.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 xml:space="preserve">подтекст, выразительные средства художественной речи, </w:t>
      </w:r>
      <w:proofErr w:type="gramStart"/>
      <w:r w:rsidRPr="008155EF">
        <w:t>градация.</w:t>
      </w:r>
      <w:r w:rsidR="00AD0155" w:rsidRPr="008155EF">
        <w:t>.</w:t>
      </w:r>
      <w:proofErr w:type="gramEnd"/>
      <w:r w:rsidR="00AD0155" w:rsidRPr="008155EF">
        <w:t xml:space="preserve"> </w:t>
      </w: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составление</w:t>
      </w:r>
      <w:proofErr w:type="spellEnd"/>
      <w:proofErr w:type="gramEnd"/>
      <w:r w:rsidRPr="008155EF">
        <w:t xml:space="preserve"> тезисов.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К.Г. ПАУСТОВСКИЙ</w:t>
      </w:r>
    </w:p>
    <w:p w:rsidR="005B792F" w:rsidRPr="008155EF" w:rsidRDefault="005B792F" w:rsidP="005B792F">
      <w:pPr>
        <w:pStyle w:val="Default"/>
      </w:pPr>
      <w:r w:rsidRPr="008155EF">
        <w:t>Повесть «Мещерская сторона» (главы «Обыкновенная земля», «Первое знакомство», «Леса», «Луга», «Бескорыстие» —по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лирическая</w:t>
      </w:r>
      <w:proofErr w:type="spellEnd"/>
      <w:proofErr w:type="gramEnd"/>
      <w:r w:rsidRPr="008155EF">
        <w:t xml:space="preserve">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речи: </w:t>
      </w:r>
      <w:r w:rsidRPr="008155EF">
        <w:t>изложение с элементами рассуждения.</w:t>
      </w:r>
    </w:p>
    <w:p w:rsidR="005B792F" w:rsidRPr="008155EF" w:rsidRDefault="005B792F" w:rsidP="005B792F">
      <w:pPr>
        <w:pStyle w:val="Default"/>
      </w:pPr>
      <w:proofErr w:type="spellStart"/>
      <w:proofErr w:type="gramStart"/>
      <w:r w:rsidRPr="008155EF">
        <w:rPr>
          <w:b/>
          <w:bCs/>
        </w:rPr>
        <w:t>Краеведение:</w:t>
      </w:r>
      <w:r w:rsidRPr="008155EF">
        <w:t>каждый</w:t>
      </w:r>
      <w:proofErr w:type="spellEnd"/>
      <w:proofErr w:type="gramEnd"/>
      <w:r w:rsidRPr="008155EF">
        <w:t xml:space="preserve"> край по-своему прекрасен (лирическая проза о малой родине).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Н.А. ЗАБОЛОЦКИЙ</w:t>
      </w:r>
    </w:p>
    <w:p w:rsidR="005B792F" w:rsidRPr="008155EF" w:rsidRDefault="005B792F" w:rsidP="005B792F">
      <w:pPr>
        <w:pStyle w:val="Default"/>
      </w:pPr>
      <w:r w:rsidRPr="008155EF">
        <w:lastRenderedPageBreak/>
        <w:t>Стихотворение «Не позволяй душе лениться!..». Тема стихотворения и его художественная идея. Духовность, духовный труд —основное нравственное достоинство человека.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выразительно</w:t>
      </w:r>
      <w:proofErr w:type="gramEnd"/>
      <w:r w:rsidRPr="008155EF">
        <w:t>-художественные</w:t>
      </w:r>
      <w:proofErr w:type="spellEnd"/>
      <w:r w:rsidRPr="008155EF">
        <w:t xml:space="preserve"> средства речи (риторическое восклицание, метафора), морфологические средства (роль глаголов и местоимений); эссе.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чтение</w:t>
      </w:r>
      <w:proofErr w:type="spellEnd"/>
      <w:proofErr w:type="gramEnd"/>
      <w:r w:rsidRPr="008155EF">
        <w:t xml:space="preserve"> наизусть, составление словаря лексики стихотворения по заданной тематике.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Связь с другими искусствами: </w:t>
      </w:r>
      <w:r w:rsidRPr="008155EF">
        <w:t xml:space="preserve">репродукции картин А. </w:t>
      </w:r>
      <w:proofErr w:type="spellStart"/>
      <w:r w:rsidRPr="008155EF">
        <w:t>Пластова</w:t>
      </w:r>
      <w:proofErr w:type="spellEnd"/>
      <w:r w:rsidRPr="008155EF">
        <w:t xml:space="preserve"> «Родник» и </w:t>
      </w:r>
      <w:proofErr w:type="spellStart"/>
      <w:r w:rsidRPr="008155EF">
        <w:t>Т.Яблонской</w:t>
      </w:r>
      <w:proofErr w:type="spellEnd"/>
      <w:r w:rsidRPr="008155EF">
        <w:t xml:space="preserve"> «Утро».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А.Т. ТВАРДОВСКИЙ</w:t>
      </w:r>
    </w:p>
    <w:p w:rsidR="005B792F" w:rsidRPr="008155EF" w:rsidRDefault="005B792F" w:rsidP="005B792F">
      <w:pPr>
        <w:pStyle w:val="Default"/>
      </w:pPr>
      <w:r w:rsidRPr="008155EF">
        <w:t>Стихотворения: «Прощаемся мы с матерями...» (из цикла «Памяти матери»), «На дне моей жизни...». Поэма «Василий Теркин». Война, жизнь и смерть, героизм, чувство долга, дом, сыновняя память —основные мотивы военной лирики и эпоса А.Т.Твардовского.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композиция</w:t>
      </w:r>
      <w:proofErr w:type="spellEnd"/>
      <w:proofErr w:type="gramEnd"/>
      <w:r w:rsidRPr="008155EF">
        <w:t xml:space="preserve"> лирического стихотворения и поэмы, поэтический синтаксис (риторические фигуры).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различные</w:t>
      </w:r>
      <w:proofErr w:type="spellEnd"/>
      <w:proofErr w:type="gramEnd"/>
      <w:r w:rsidRPr="008155EF">
        <w:t xml:space="preserve"> виды чтения, чтение наизусть.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встреча</w:t>
      </w:r>
      <w:proofErr w:type="spellEnd"/>
      <w:proofErr w:type="gramEnd"/>
      <w:r w:rsidRPr="008155EF">
        <w:t xml:space="preserve"> в литературной гостиной или час поэзии «Стихи и песни о войне поэтов XX века»: </w:t>
      </w:r>
    </w:p>
    <w:p w:rsidR="005B792F" w:rsidRPr="008155EF" w:rsidRDefault="005B792F" w:rsidP="005B792F">
      <w:pPr>
        <w:pStyle w:val="Default"/>
      </w:pPr>
      <w:r w:rsidRPr="008155EF">
        <w:t xml:space="preserve">К.М. Симонов. «Ты помнишь, Алеша, дороги Смоленщины...»; </w:t>
      </w:r>
    </w:p>
    <w:p w:rsidR="005B792F" w:rsidRPr="008155EF" w:rsidRDefault="005B792F" w:rsidP="005B792F">
      <w:pPr>
        <w:pStyle w:val="Default"/>
      </w:pPr>
      <w:r w:rsidRPr="008155EF">
        <w:t xml:space="preserve">А.А. Сурков. «В землянке»; </w:t>
      </w:r>
    </w:p>
    <w:p w:rsidR="005B792F" w:rsidRPr="008155EF" w:rsidRDefault="005B792F" w:rsidP="005B792F">
      <w:pPr>
        <w:pStyle w:val="Default"/>
      </w:pPr>
      <w:r w:rsidRPr="008155EF">
        <w:t>М.В. Исаковский. «Огонек», «Ой, туманы мои...» и др.</w:t>
      </w:r>
    </w:p>
    <w:p w:rsidR="005B792F" w:rsidRPr="008155EF" w:rsidRDefault="005B792F" w:rsidP="005B792F">
      <w:pPr>
        <w:pStyle w:val="Default"/>
      </w:pPr>
      <w:r w:rsidRPr="008155EF">
        <w:t>Лирика поэтов—участников Великой Отечественной войны</w:t>
      </w:r>
    </w:p>
    <w:p w:rsidR="005B792F" w:rsidRPr="008155EF" w:rsidRDefault="005B792F" w:rsidP="005B792F">
      <w:pPr>
        <w:pStyle w:val="Default"/>
      </w:pPr>
      <w:r w:rsidRPr="008155EF">
        <w:t xml:space="preserve">Н.П. Майоров. «Творчество»; Б.А. </w:t>
      </w:r>
      <w:proofErr w:type="spellStart"/>
      <w:r w:rsidRPr="008155EF">
        <w:t>Богатков</w:t>
      </w:r>
      <w:proofErr w:type="spellEnd"/>
      <w:r w:rsidRPr="008155EF">
        <w:t xml:space="preserve">. «Повестка»; </w:t>
      </w:r>
    </w:p>
    <w:p w:rsidR="005B792F" w:rsidRPr="008155EF" w:rsidRDefault="005B792F" w:rsidP="005B792F">
      <w:pPr>
        <w:pStyle w:val="Default"/>
      </w:pPr>
      <w:r w:rsidRPr="008155EF">
        <w:t xml:space="preserve">М. </w:t>
      </w:r>
      <w:proofErr w:type="spellStart"/>
      <w:r w:rsidRPr="008155EF">
        <w:t>Джалиль</w:t>
      </w:r>
      <w:proofErr w:type="spellEnd"/>
      <w:r w:rsidRPr="008155EF">
        <w:t xml:space="preserve">. «Последняя песня»; </w:t>
      </w:r>
    </w:p>
    <w:p w:rsidR="005B792F" w:rsidRPr="008155EF" w:rsidRDefault="005B792F" w:rsidP="005B792F">
      <w:pPr>
        <w:pStyle w:val="Default"/>
      </w:pPr>
      <w:r w:rsidRPr="008155EF">
        <w:t>В.Н. Лобода. «Начало». Особенности восприятия жизни в творчестве поэтов предвоенного поколения. Военные «будни» в стихотворениях поэтов —участников войны.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устный</w:t>
      </w:r>
      <w:proofErr w:type="spellEnd"/>
      <w:proofErr w:type="gramEnd"/>
      <w:r w:rsidRPr="008155EF">
        <w:t xml:space="preserve"> литературный журнал «Имена на поверке».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Б.Л. ВАСИЛЬЕВ</w:t>
      </w:r>
    </w:p>
    <w:p w:rsidR="005B792F" w:rsidRPr="008155EF" w:rsidRDefault="005B792F" w:rsidP="005B792F">
      <w:pPr>
        <w:pStyle w:val="Default"/>
      </w:pPr>
      <w:r w:rsidRPr="008155EF">
        <w:t>«Летят мои кони» (фрагмент). Рассказ «Экспонат №...».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литературы: </w:t>
      </w:r>
      <w:r w:rsidRPr="008155EF">
        <w:t>рассказчик и его роль в повествовании.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подготовка</w:t>
      </w:r>
      <w:proofErr w:type="spellEnd"/>
      <w:proofErr w:type="gramEnd"/>
      <w:r w:rsidRPr="008155EF">
        <w:t xml:space="preserve"> плана к диспуту, различные виды комментирования эпизода.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В.М. ШУКШИН</w:t>
      </w:r>
    </w:p>
    <w:p w:rsidR="005B792F" w:rsidRPr="008155EF" w:rsidRDefault="005B792F" w:rsidP="005B792F">
      <w:pPr>
        <w:pStyle w:val="Default"/>
      </w:pPr>
      <w:r w:rsidRPr="008155EF">
        <w:t>Краткие сведения о писателе. «Чудаки» и «чудики» в рассказах В.М. Шукшина. «Слово о малой родине». Раздумья об отчем крае и его месте в жизни человека. Рассказ «Чудик». Простота и нравственная высота героя.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способы</w:t>
      </w:r>
      <w:proofErr w:type="spellEnd"/>
      <w:proofErr w:type="gramEnd"/>
      <w:r w:rsidRPr="008155EF">
        <w:t xml:space="preserve"> создания характера; художественная идея рассказа.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составление</w:t>
      </w:r>
      <w:proofErr w:type="spellEnd"/>
      <w:proofErr w:type="gramEnd"/>
      <w:r w:rsidRPr="008155EF">
        <w:t xml:space="preserve"> словаря языка персонажей, письменный отзыв, сочинение-рассуждение.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Связь с другими искусствами: </w:t>
      </w:r>
      <w:r w:rsidRPr="008155EF">
        <w:t>деятельность В.М. Шукшина в киноискусстве (сценарист, режиссер, актер).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Краеведение: </w:t>
      </w:r>
      <w:r w:rsidRPr="008155EF">
        <w:t>Сростки —малая родина писателя.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Возможные виды внеурочной </w:t>
      </w:r>
      <w:proofErr w:type="spellStart"/>
      <w:proofErr w:type="gramStart"/>
      <w:r w:rsidRPr="008155EF">
        <w:rPr>
          <w:b/>
          <w:bCs/>
        </w:rPr>
        <w:t>деятельности:</w:t>
      </w:r>
      <w:r w:rsidRPr="008155EF">
        <w:t>день</w:t>
      </w:r>
      <w:proofErr w:type="spellEnd"/>
      <w:proofErr w:type="gramEnd"/>
      <w:r w:rsidRPr="008155EF">
        <w:t xml:space="preserve"> В.М. Шукшина в школе.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Поэты XX века о России</w:t>
      </w:r>
    </w:p>
    <w:p w:rsidR="005B792F" w:rsidRPr="008155EF" w:rsidRDefault="005B792F" w:rsidP="005B792F">
      <w:pPr>
        <w:pStyle w:val="Default"/>
      </w:pPr>
      <w:r w:rsidRPr="008155EF">
        <w:t>Г. Тукай. «Родная деревня».</w:t>
      </w:r>
    </w:p>
    <w:p w:rsidR="005B792F" w:rsidRPr="008155EF" w:rsidRDefault="005B792F" w:rsidP="005B792F">
      <w:pPr>
        <w:pStyle w:val="Default"/>
      </w:pPr>
      <w:r w:rsidRPr="008155EF">
        <w:t xml:space="preserve">А.А. Ахматова. «Мне голос был. Он звал </w:t>
      </w:r>
      <w:proofErr w:type="spellStart"/>
      <w:r w:rsidRPr="008155EF">
        <w:t>утешно</w:t>
      </w:r>
      <w:proofErr w:type="spellEnd"/>
      <w:r w:rsidRPr="008155EF">
        <w:t xml:space="preserve">...» </w:t>
      </w:r>
    </w:p>
    <w:p w:rsidR="005B792F" w:rsidRPr="008155EF" w:rsidRDefault="005B792F" w:rsidP="005B792F">
      <w:pPr>
        <w:pStyle w:val="Default"/>
      </w:pPr>
      <w:r w:rsidRPr="008155EF">
        <w:t>М.И. Цветаева. «Рябину рубили зорькою...»</w:t>
      </w:r>
    </w:p>
    <w:p w:rsidR="005B792F" w:rsidRPr="008155EF" w:rsidRDefault="005B792F" w:rsidP="005B792F">
      <w:pPr>
        <w:pStyle w:val="Default"/>
      </w:pPr>
      <w:r w:rsidRPr="008155EF">
        <w:t>И. Северянин. «Запевка».</w:t>
      </w:r>
    </w:p>
    <w:p w:rsidR="005B792F" w:rsidRPr="008155EF" w:rsidRDefault="005B792F" w:rsidP="005B792F">
      <w:pPr>
        <w:pStyle w:val="Default"/>
      </w:pPr>
      <w:r w:rsidRPr="008155EF">
        <w:t>Н.М. Рубцов «В горнице».</w:t>
      </w:r>
    </w:p>
    <w:p w:rsidR="005B792F" w:rsidRPr="008155EF" w:rsidRDefault="005B792F" w:rsidP="005B792F">
      <w:pPr>
        <w:pStyle w:val="Default"/>
      </w:pPr>
      <w:r w:rsidRPr="008155EF">
        <w:t>Я.В. Смеляков. «История».</w:t>
      </w:r>
    </w:p>
    <w:p w:rsidR="005B792F" w:rsidRPr="008155EF" w:rsidRDefault="005B792F" w:rsidP="005B792F">
      <w:pPr>
        <w:pStyle w:val="Default"/>
      </w:pPr>
      <w:r w:rsidRPr="008155EF">
        <w:lastRenderedPageBreak/>
        <w:t>А.И. Фатьянов. «Давно мы дома не были».</w:t>
      </w:r>
    </w:p>
    <w:p w:rsidR="005B792F" w:rsidRPr="008155EF" w:rsidRDefault="005B792F" w:rsidP="005B792F">
      <w:pPr>
        <w:pStyle w:val="Default"/>
      </w:pPr>
      <w:r w:rsidRPr="008155EF">
        <w:t xml:space="preserve">А.Я. Яшин. «Не разучился ль...» </w:t>
      </w:r>
    </w:p>
    <w:p w:rsidR="005B792F" w:rsidRPr="008155EF" w:rsidRDefault="005B792F" w:rsidP="005B792F">
      <w:pPr>
        <w:pStyle w:val="Default"/>
      </w:pPr>
      <w:r w:rsidRPr="008155EF">
        <w:t>К.Ш. Кулиев. «Когда на меня навалилась беда…», «Каким бы малым ни был мой народ…»</w:t>
      </w:r>
    </w:p>
    <w:p w:rsidR="005B792F" w:rsidRPr="008155EF" w:rsidRDefault="005B792F" w:rsidP="005B792F">
      <w:pPr>
        <w:pStyle w:val="Default"/>
      </w:pPr>
      <w:r w:rsidRPr="008155EF">
        <w:t>Р.Г. Гамзатов. «В горах джигиты ссорились, бывало…», «Мой Дагестан». А.А. Вознесенский. «Муромский сруб».</w:t>
      </w:r>
    </w:p>
    <w:p w:rsidR="005B792F" w:rsidRPr="008155EF" w:rsidRDefault="005B792F" w:rsidP="005B792F">
      <w:pPr>
        <w:pStyle w:val="Default"/>
      </w:pPr>
      <w:r w:rsidRPr="008155EF">
        <w:t xml:space="preserve">А.Д. Дементьев. «Волга». </w:t>
      </w:r>
    </w:p>
    <w:p w:rsidR="005B792F" w:rsidRPr="008155EF" w:rsidRDefault="005B792F" w:rsidP="005B792F">
      <w:pPr>
        <w:pStyle w:val="Default"/>
      </w:pPr>
      <w:r w:rsidRPr="008155EF">
        <w:t xml:space="preserve">Своеобразие раскрытия темы России </w:t>
      </w:r>
      <w:proofErr w:type="spellStart"/>
      <w:r w:rsidRPr="008155EF">
        <w:t>встихах</w:t>
      </w:r>
      <w:proofErr w:type="spellEnd"/>
      <w:r w:rsidRPr="008155EF">
        <w:t xml:space="preserve"> поэтов XX века.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развернутая</w:t>
      </w:r>
      <w:proofErr w:type="spellEnd"/>
      <w:proofErr w:type="gramEnd"/>
      <w:r w:rsidRPr="008155EF">
        <w:t xml:space="preserve"> характеристика одного из поэтических текстов, чтение стихотворения наизусть.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Из зарубежной литературы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У. ШЕКСПИР</w:t>
      </w:r>
    </w:p>
    <w:p w:rsidR="005B792F" w:rsidRPr="008155EF" w:rsidRDefault="005B792F" w:rsidP="005B792F">
      <w:pPr>
        <w:pStyle w:val="Default"/>
      </w:pPr>
      <w:r w:rsidRPr="008155EF">
        <w:t>Краткие сведения об авторе. Сонеты: «Когда на суд безмолвных, тайных дум...</w:t>
      </w:r>
      <w:proofErr w:type="gramStart"/>
      <w:r w:rsidRPr="008155EF">
        <w:t>»,  «</w:t>
      </w:r>
      <w:proofErr w:type="spellStart"/>
      <w:proofErr w:type="gramEnd"/>
      <w:r w:rsidRPr="008155EF">
        <w:t>Прекрасноепрекрасней</w:t>
      </w:r>
      <w:proofErr w:type="spellEnd"/>
      <w:r w:rsidRPr="008155EF">
        <w:t xml:space="preserve"> во сто крат...», «Уж если ты разлюбишь, —так теперь...», «Люблю, —но реже говорю об этом...», «Ее глаза на звезды не похожи…». Темы и мотивы. «Вечные» темы (любовь, жизнь, смерть, красота) в сонетах У. Шекспира.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твердая</w:t>
      </w:r>
      <w:proofErr w:type="spellEnd"/>
      <w:proofErr w:type="gramEnd"/>
      <w:r w:rsidRPr="008155EF">
        <w:t xml:space="preserve"> форма (сонет), строфа (углубление и расширение представлений).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различные</w:t>
      </w:r>
      <w:proofErr w:type="spellEnd"/>
      <w:proofErr w:type="gramEnd"/>
      <w:r w:rsidRPr="008155EF">
        <w:t xml:space="preserve"> виды чтения, чтение наизусть.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МАЦУО БАСЁ </w:t>
      </w:r>
    </w:p>
    <w:p w:rsidR="005B792F" w:rsidRPr="008155EF" w:rsidRDefault="005B792F" w:rsidP="005B792F">
      <w:pPr>
        <w:pStyle w:val="Default"/>
      </w:pPr>
      <w:r w:rsidRPr="008155EF"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хокку</w:t>
      </w:r>
      <w:proofErr w:type="spellEnd"/>
      <w:proofErr w:type="gramEnd"/>
      <w:r w:rsidRPr="008155EF">
        <w:t xml:space="preserve"> (хайку).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речи: </w:t>
      </w:r>
      <w:r w:rsidRPr="008155EF">
        <w:t>попытка сочинительства.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Связь с другими искусствами: </w:t>
      </w:r>
      <w:r w:rsidRPr="008155EF">
        <w:t>гравюры японских художников; японский пейзаж.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Р. БЁРНС</w:t>
      </w:r>
    </w:p>
    <w:p w:rsidR="005B792F" w:rsidRPr="008155EF" w:rsidRDefault="005B792F" w:rsidP="005B792F">
      <w:pPr>
        <w:pStyle w:val="Default"/>
      </w:pPr>
      <w:r w:rsidRPr="008155EF">
        <w:t>Краткие сведения об авторе. Стихотворения: «Возвращение солдата», «Джон Ячменное Зерно» (по выбору). Основные мотивы стихотворений: чувство долга, воинская честь, народное представление о добре и силе.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лироэпическая</w:t>
      </w:r>
      <w:proofErr w:type="spellEnd"/>
      <w:proofErr w:type="gramEnd"/>
      <w:r w:rsidRPr="008155EF">
        <w:t xml:space="preserve"> песня, баллада, аллегория; перевод стихотворений.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Возможные виды внеурочной деятельности: </w:t>
      </w:r>
      <w:r w:rsidRPr="008155EF">
        <w:t>час эстетического воспитания «С.Я.Маршак —переводчик».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Р.Л. СТИВЕНСОН</w:t>
      </w:r>
    </w:p>
    <w:p w:rsidR="005B792F" w:rsidRPr="008155EF" w:rsidRDefault="005B792F" w:rsidP="005B792F">
      <w:pPr>
        <w:pStyle w:val="Default"/>
      </w:pPr>
      <w:r w:rsidRPr="008155EF">
        <w:t>Краткие сведения об авторе. Роман «Остров сокровищ» (часть третья, «Мои приключения на суше»). Приемы создания образов. Находчивость, любознательность —наиболее привлекательные качества героя.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приключенческая</w:t>
      </w:r>
      <w:proofErr w:type="spellEnd"/>
      <w:proofErr w:type="gramEnd"/>
      <w:r w:rsidRPr="008155EF">
        <w:t xml:space="preserve"> литература.</w:t>
      </w:r>
    </w:p>
    <w:p w:rsidR="005B792F" w:rsidRPr="008155EF" w:rsidRDefault="005B792F" w:rsidP="005B792F">
      <w:pPr>
        <w:pStyle w:val="Default"/>
      </w:pPr>
      <w:proofErr w:type="gramStart"/>
      <w:r w:rsidRPr="008155EF">
        <w:rPr>
          <w:b/>
          <w:bCs/>
        </w:rPr>
        <w:t xml:space="preserve">Развитие  </w:t>
      </w:r>
      <w:proofErr w:type="spellStart"/>
      <w:r w:rsidRPr="008155EF">
        <w:rPr>
          <w:b/>
          <w:bCs/>
        </w:rPr>
        <w:t>речи</w:t>
      </w:r>
      <w:proofErr w:type="gramEnd"/>
      <w:r w:rsidRPr="008155EF">
        <w:rPr>
          <w:b/>
          <w:bCs/>
        </w:rPr>
        <w:t>:</w:t>
      </w:r>
      <w:r w:rsidRPr="008155EF">
        <w:t>чтение</w:t>
      </w:r>
      <w:proofErr w:type="spellEnd"/>
      <w:r w:rsidRPr="008155EF">
        <w:t xml:space="preserve"> и различные способы комментирования. 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А. де СЕНТ-ЭКЗЮПЕРИ</w:t>
      </w:r>
    </w:p>
    <w:p w:rsidR="005B792F" w:rsidRPr="008155EF" w:rsidRDefault="005B792F" w:rsidP="005B792F">
      <w:pPr>
        <w:pStyle w:val="Default"/>
      </w:pPr>
      <w:r w:rsidRPr="008155EF">
        <w:t>Краткие сведения о писателе. Повесть «Планета людей» (в сокращении), сказка «Маленький принц».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Теория </w:t>
      </w:r>
      <w:proofErr w:type="spellStart"/>
      <w:proofErr w:type="gramStart"/>
      <w:r w:rsidRPr="008155EF">
        <w:rPr>
          <w:b/>
          <w:bCs/>
        </w:rPr>
        <w:t>литературы:</w:t>
      </w:r>
      <w:r w:rsidRPr="008155EF">
        <w:t>лирическая</w:t>
      </w:r>
      <w:proofErr w:type="spellEnd"/>
      <w:proofErr w:type="gramEnd"/>
      <w:r w:rsidRPr="008155EF">
        <w:t xml:space="preserve"> проза (развитие представлений), правда и вымысел; образы-символы; афоризмы.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Связь с другими искусствами: </w:t>
      </w:r>
      <w:r w:rsidRPr="008155EF">
        <w:t>сказка А. де Сент-Экзюпери на языке других искусств; иллюстрации автора; рисунки детей по мотивам «Маленького принца».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Р. БРЭДБЕРИ</w:t>
      </w:r>
    </w:p>
    <w:p w:rsidR="005B792F" w:rsidRPr="008155EF" w:rsidRDefault="005B792F" w:rsidP="005B792F">
      <w:pPr>
        <w:pStyle w:val="Default"/>
      </w:pPr>
      <w:r w:rsidRPr="008155EF">
        <w:t xml:space="preserve">Рассказ «Все лето в один день». Роль фантастического сюжета в постановке нравственных проблем. Образы детей. Смысл противопоставления Венеры и Земли. 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речи: </w:t>
      </w:r>
      <w:r w:rsidRPr="008155EF">
        <w:t xml:space="preserve">сопоставление рассказа </w:t>
      </w:r>
      <w:proofErr w:type="spellStart"/>
      <w:r w:rsidRPr="008155EF">
        <w:t>Брэдбери</w:t>
      </w:r>
      <w:proofErr w:type="spellEnd"/>
      <w:r w:rsidRPr="008155EF">
        <w:t xml:space="preserve"> с произведениями отечественных писателей.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Я. КУПАЛА </w:t>
      </w:r>
    </w:p>
    <w:p w:rsidR="005B792F" w:rsidRPr="008155EF" w:rsidRDefault="005B792F" w:rsidP="005B792F">
      <w:pPr>
        <w:pStyle w:val="Default"/>
      </w:pPr>
      <w:r w:rsidRPr="008155EF">
        <w:lastRenderedPageBreak/>
        <w:t>Основные биографические сведения. Отражение судьбы белорусского народа в стихах «Мужик», «А кто там идет?», «Алеся». М. Горький и М. Исаковский —переводчики Я. Купалы.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Развитие </w:t>
      </w:r>
      <w:proofErr w:type="spellStart"/>
      <w:proofErr w:type="gramStart"/>
      <w:r w:rsidRPr="008155EF">
        <w:rPr>
          <w:b/>
          <w:bCs/>
        </w:rPr>
        <w:t>речи:</w:t>
      </w:r>
      <w:r w:rsidRPr="008155EF">
        <w:t>сопоставительная</w:t>
      </w:r>
      <w:proofErr w:type="spellEnd"/>
      <w:proofErr w:type="gramEnd"/>
      <w:r w:rsidRPr="008155EF">
        <w:t xml:space="preserve"> характеристика оригинала и переводов.</w:t>
      </w:r>
    </w:p>
    <w:p w:rsidR="005B792F" w:rsidRPr="008155EF" w:rsidRDefault="005B792F" w:rsidP="005B792F">
      <w:pPr>
        <w:pStyle w:val="Default"/>
        <w:rPr>
          <w:u w:val="single"/>
        </w:rPr>
      </w:pPr>
      <w:r w:rsidRPr="008155EF">
        <w:rPr>
          <w:b/>
          <w:bCs/>
          <w:u w:val="single"/>
        </w:rPr>
        <w:t>Для заучивания наизусть</w:t>
      </w:r>
    </w:p>
    <w:p w:rsidR="005B792F" w:rsidRPr="008155EF" w:rsidRDefault="005B792F" w:rsidP="005B792F">
      <w:pPr>
        <w:pStyle w:val="Default"/>
      </w:pPr>
      <w:r w:rsidRPr="008155EF">
        <w:t xml:space="preserve">М.В. Ломоносов. Из «Оды на день восшествия на всероссийский престол...» (отрывок). </w:t>
      </w:r>
    </w:p>
    <w:p w:rsidR="005B792F" w:rsidRPr="008155EF" w:rsidRDefault="005B792F" w:rsidP="005B792F">
      <w:pPr>
        <w:pStyle w:val="Default"/>
      </w:pPr>
      <w:r w:rsidRPr="008155EF">
        <w:t>Г.Р. Державин. «Властителям и судиям» (отрывок).</w:t>
      </w:r>
    </w:p>
    <w:p w:rsidR="005B792F" w:rsidRPr="008155EF" w:rsidRDefault="005B792F" w:rsidP="005B792F">
      <w:pPr>
        <w:pStyle w:val="Default"/>
      </w:pPr>
      <w:r w:rsidRPr="008155EF">
        <w:t>А.С. Пушкин. Одно —два стихотворения (по выбору).</w:t>
      </w:r>
    </w:p>
    <w:p w:rsidR="005B792F" w:rsidRPr="008155EF" w:rsidRDefault="005B792F" w:rsidP="005B792F">
      <w:pPr>
        <w:pStyle w:val="Default"/>
      </w:pPr>
      <w:r w:rsidRPr="008155EF">
        <w:t>М.Ю. Лермонтов. «Родина».</w:t>
      </w:r>
    </w:p>
    <w:p w:rsidR="005B792F" w:rsidRPr="008155EF" w:rsidRDefault="005B792F" w:rsidP="005B792F">
      <w:pPr>
        <w:pStyle w:val="Default"/>
      </w:pPr>
      <w:r w:rsidRPr="008155EF">
        <w:t>И.С. Тургенев. «Певцы» (фрагмент).</w:t>
      </w:r>
    </w:p>
    <w:p w:rsidR="005B792F" w:rsidRPr="008155EF" w:rsidRDefault="005B792F" w:rsidP="005B792F">
      <w:pPr>
        <w:pStyle w:val="Default"/>
      </w:pPr>
      <w:r w:rsidRPr="008155EF">
        <w:t>Н.А. Некрасов. «Размышления у парадного подъезда» (отрывок).</w:t>
      </w:r>
    </w:p>
    <w:p w:rsidR="005B792F" w:rsidRPr="008155EF" w:rsidRDefault="005B792F" w:rsidP="005B792F">
      <w:pPr>
        <w:pStyle w:val="Default"/>
      </w:pPr>
      <w:r w:rsidRPr="008155EF">
        <w:t>А.А. Фет. Стихотворение (по выбору).</w:t>
      </w:r>
    </w:p>
    <w:p w:rsidR="005B792F" w:rsidRPr="008155EF" w:rsidRDefault="005B792F" w:rsidP="005B792F">
      <w:pPr>
        <w:pStyle w:val="Default"/>
      </w:pPr>
      <w:r w:rsidRPr="008155EF">
        <w:t xml:space="preserve">Одно —два стихотворения о России поэтов </w:t>
      </w:r>
      <w:proofErr w:type="spellStart"/>
      <w:r w:rsidRPr="008155EF">
        <w:t>XIXвека</w:t>
      </w:r>
      <w:proofErr w:type="spellEnd"/>
      <w:r w:rsidRPr="008155EF">
        <w:t xml:space="preserve"> (по выбору).</w:t>
      </w:r>
    </w:p>
    <w:p w:rsidR="005B792F" w:rsidRPr="008155EF" w:rsidRDefault="005B792F" w:rsidP="005B792F">
      <w:pPr>
        <w:pStyle w:val="Default"/>
      </w:pPr>
      <w:r w:rsidRPr="008155EF">
        <w:t xml:space="preserve">М. Горький. «Старуха </w:t>
      </w:r>
      <w:proofErr w:type="spellStart"/>
      <w:r w:rsidRPr="008155EF">
        <w:t>Изергиль</w:t>
      </w:r>
      <w:proofErr w:type="spellEnd"/>
      <w:r w:rsidRPr="008155EF">
        <w:t>» (отрывок из «Легенды о Данко»).</w:t>
      </w:r>
    </w:p>
    <w:p w:rsidR="005B792F" w:rsidRPr="008155EF" w:rsidRDefault="005B792F" w:rsidP="005B792F">
      <w:pPr>
        <w:pStyle w:val="Default"/>
      </w:pPr>
      <w:r w:rsidRPr="008155EF">
        <w:t>С.А. Есенин. Одно стихотворение (по выбору).</w:t>
      </w:r>
    </w:p>
    <w:p w:rsidR="005B792F" w:rsidRPr="008155EF" w:rsidRDefault="005B792F" w:rsidP="005B792F">
      <w:pPr>
        <w:pStyle w:val="Default"/>
      </w:pPr>
      <w:r w:rsidRPr="008155EF">
        <w:t>Н.А. Заболоцкий. «Не позволяй душе лениться...»</w:t>
      </w:r>
    </w:p>
    <w:p w:rsidR="005B792F" w:rsidRPr="008155EF" w:rsidRDefault="005B792F" w:rsidP="005B792F">
      <w:pPr>
        <w:pStyle w:val="Default"/>
      </w:pPr>
      <w:r w:rsidRPr="008155EF">
        <w:t>А.Т. Твардовский. «На дне моей жизни...»</w:t>
      </w:r>
    </w:p>
    <w:p w:rsidR="005B792F" w:rsidRPr="008155EF" w:rsidRDefault="005B792F" w:rsidP="005B792F">
      <w:pPr>
        <w:pStyle w:val="Default"/>
      </w:pPr>
      <w:r w:rsidRPr="008155EF">
        <w:t>У. Шекспир. Один сонет (по выбору).</w:t>
      </w:r>
    </w:p>
    <w:p w:rsidR="005B792F" w:rsidRPr="008155EF" w:rsidRDefault="005B792F" w:rsidP="005B792F">
      <w:pPr>
        <w:pStyle w:val="Default"/>
      </w:pPr>
      <w:r w:rsidRPr="008155EF">
        <w:t>М. Басё. Несколько стихотворений (по выбору).</w:t>
      </w:r>
    </w:p>
    <w:p w:rsidR="005B792F" w:rsidRPr="008155EF" w:rsidRDefault="005B792F" w:rsidP="005B792F">
      <w:pPr>
        <w:pStyle w:val="Default"/>
      </w:pPr>
      <w:r w:rsidRPr="008155EF">
        <w:t xml:space="preserve">Одно —два стихотворения о России поэтов </w:t>
      </w:r>
      <w:proofErr w:type="spellStart"/>
      <w:r w:rsidRPr="008155EF">
        <w:t>XXвека</w:t>
      </w:r>
      <w:proofErr w:type="spellEnd"/>
      <w:r w:rsidRPr="008155EF">
        <w:t xml:space="preserve"> (по выбору).</w:t>
      </w:r>
    </w:p>
    <w:p w:rsidR="005B792F" w:rsidRPr="008155EF" w:rsidRDefault="005B792F" w:rsidP="005B792F">
      <w:pPr>
        <w:pStyle w:val="Default"/>
      </w:pPr>
    </w:p>
    <w:p w:rsidR="005B792F" w:rsidRPr="008155EF" w:rsidRDefault="005B792F" w:rsidP="005B792F">
      <w:pPr>
        <w:pStyle w:val="Default"/>
        <w:rPr>
          <w:u w:val="single"/>
        </w:rPr>
      </w:pPr>
      <w:r w:rsidRPr="008155EF">
        <w:rPr>
          <w:b/>
          <w:bCs/>
          <w:u w:val="single"/>
        </w:rPr>
        <w:t xml:space="preserve"> Для домашнего чтения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Из устного народного творчества</w:t>
      </w:r>
    </w:p>
    <w:p w:rsidR="005B792F" w:rsidRPr="008155EF" w:rsidRDefault="005B792F" w:rsidP="005B792F">
      <w:pPr>
        <w:pStyle w:val="Default"/>
      </w:pPr>
      <w:r w:rsidRPr="008155EF">
        <w:t>Былины: «Святогор и Илья Муромец», «Рождение богатыря».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 xml:space="preserve">Из древнерусской литературы </w:t>
      </w:r>
    </w:p>
    <w:p w:rsidR="005B792F" w:rsidRPr="008155EF" w:rsidRDefault="005B792F" w:rsidP="005B792F">
      <w:pPr>
        <w:pStyle w:val="Default"/>
      </w:pPr>
      <w:r w:rsidRPr="008155EF">
        <w:t xml:space="preserve">«Повесть временных лет» («Единоборство Мстислава с </w:t>
      </w:r>
      <w:proofErr w:type="spellStart"/>
      <w:r w:rsidRPr="008155EF">
        <w:t>Редедею</w:t>
      </w:r>
      <w:proofErr w:type="spellEnd"/>
      <w:r w:rsidRPr="008155EF">
        <w:t>»), «Житие Сергия Радонежского».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Из русской литературы ХVIII века</w:t>
      </w:r>
    </w:p>
    <w:p w:rsidR="005B792F" w:rsidRPr="008155EF" w:rsidRDefault="005B792F" w:rsidP="005B792F">
      <w:pPr>
        <w:pStyle w:val="Default"/>
      </w:pPr>
      <w:r w:rsidRPr="008155EF">
        <w:t>Г.Р. Державин. «Признание».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Из русской литературы ХIХ века</w:t>
      </w:r>
    </w:p>
    <w:p w:rsidR="005B792F" w:rsidRPr="008155EF" w:rsidRDefault="005B792F" w:rsidP="005B792F">
      <w:pPr>
        <w:pStyle w:val="Default"/>
      </w:pPr>
      <w:r w:rsidRPr="008155EF">
        <w:t>А.С. Пушкин. «19 октября» («Роняет лес багряный свой убор...»), «19 октября 1827 г.» («Бог помочь вам, друзья мои...»).</w:t>
      </w:r>
    </w:p>
    <w:p w:rsidR="005B792F" w:rsidRPr="008155EF" w:rsidRDefault="005B792F" w:rsidP="005B792F">
      <w:pPr>
        <w:pStyle w:val="Default"/>
      </w:pPr>
      <w:r w:rsidRPr="008155EF">
        <w:t>М.Ю. Лермонтов. «Панорама Москвы», «Прощай, немытая Россия…».</w:t>
      </w:r>
    </w:p>
    <w:p w:rsidR="005B792F" w:rsidRPr="008155EF" w:rsidRDefault="005B792F" w:rsidP="005B792F">
      <w:pPr>
        <w:pStyle w:val="Default"/>
      </w:pPr>
      <w:r w:rsidRPr="008155EF">
        <w:t>И.С. Тургенев. «Первая любовь».</w:t>
      </w:r>
    </w:p>
    <w:p w:rsidR="005B792F" w:rsidRPr="008155EF" w:rsidRDefault="005B792F" w:rsidP="005B792F">
      <w:pPr>
        <w:pStyle w:val="Default"/>
      </w:pPr>
      <w:r w:rsidRPr="008155EF">
        <w:t xml:space="preserve">М.Е. Салтыков-Щедрин. «Премудрый </w:t>
      </w:r>
      <w:proofErr w:type="spellStart"/>
      <w:r w:rsidRPr="008155EF">
        <w:t>пискарь</w:t>
      </w:r>
      <w:proofErr w:type="spellEnd"/>
      <w:r w:rsidRPr="008155EF">
        <w:t>», «Коняга».</w:t>
      </w:r>
    </w:p>
    <w:p w:rsidR="005B792F" w:rsidRPr="008155EF" w:rsidRDefault="005B792F" w:rsidP="005B792F">
      <w:pPr>
        <w:pStyle w:val="Default"/>
      </w:pPr>
      <w:r w:rsidRPr="008155EF">
        <w:t>А.П. Чехов. «Смерть чиновника».</w:t>
      </w:r>
    </w:p>
    <w:p w:rsidR="005B792F" w:rsidRPr="008155EF" w:rsidRDefault="005B792F" w:rsidP="005B792F">
      <w:pPr>
        <w:pStyle w:val="Default"/>
      </w:pPr>
      <w:r w:rsidRPr="008155EF">
        <w:t xml:space="preserve">В.Г. Короленко. «Парадокс», «Слепой музыкант». </w:t>
      </w:r>
    </w:p>
    <w:p w:rsidR="005B792F" w:rsidRPr="008155EF" w:rsidRDefault="005B792F" w:rsidP="005B792F">
      <w:pPr>
        <w:pStyle w:val="Default"/>
      </w:pPr>
      <w:r w:rsidRPr="008155EF">
        <w:rPr>
          <w:b/>
          <w:bCs/>
        </w:rPr>
        <w:t>Из русской литературы ХХ века</w:t>
      </w:r>
    </w:p>
    <w:p w:rsidR="005B792F" w:rsidRPr="008155EF" w:rsidRDefault="005B792F" w:rsidP="005B792F">
      <w:pPr>
        <w:pStyle w:val="Default"/>
      </w:pPr>
      <w:r w:rsidRPr="008155EF">
        <w:t>М. Горький. «В людях».</w:t>
      </w:r>
    </w:p>
    <w:p w:rsidR="005B792F" w:rsidRPr="008155EF" w:rsidRDefault="005B792F" w:rsidP="005B792F">
      <w:pPr>
        <w:pStyle w:val="Default"/>
      </w:pPr>
      <w:r w:rsidRPr="008155EF">
        <w:t>И.А. Бунин. «Цифры».</w:t>
      </w:r>
    </w:p>
    <w:p w:rsidR="005B792F" w:rsidRPr="008155EF" w:rsidRDefault="005B792F" w:rsidP="005B792F">
      <w:pPr>
        <w:pStyle w:val="Default"/>
      </w:pPr>
      <w:r w:rsidRPr="008155EF">
        <w:t>В.В. Маяковский. «</w:t>
      </w:r>
      <w:proofErr w:type="spellStart"/>
      <w:r w:rsidRPr="008155EF">
        <w:t>Адище</w:t>
      </w:r>
      <w:proofErr w:type="spellEnd"/>
      <w:r w:rsidRPr="008155EF">
        <w:t xml:space="preserve"> города».</w:t>
      </w:r>
    </w:p>
    <w:p w:rsidR="005B792F" w:rsidRPr="008155EF" w:rsidRDefault="005B792F" w:rsidP="005B792F">
      <w:pPr>
        <w:pStyle w:val="Default"/>
      </w:pPr>
      <w:r w:rsidRPr="008155EF">
        <w:t>А.Т. Твардовский. «Дом у дороги».</w:t>
      </w:r>
    </w:p>
    <w:p w:rsidR="005B792F" w:rsidRPr="008155EF" w:rsidRDefault="005B792F" w:rsidP="005B792F">
      <w:pPr>
        <w:pStyle w:val="Default"/>
      </w:pPr>
      <w:r w:rsidRPr="008155EF">
        <w:t>Б.Л. Васильев. «Вам привет от бабы Леры».</w:t>
      </w:r>
    </w:p>
    <w:p w:rsidR="005B792F" w:rsidRPr="008155EF" w:rsidRDefault="005B792F" w:rsidP="005B792F">
      <w:pPr>
        <w:pStyle w:val="Default"/>
      </w:pPr>
      <w:r w:rsidRPr="008155EF">
        <w:t>В.П. Астафьев. «Родные березы», «Весенний остров».</w:t>
      </w:r>
    </w:p>
    <w:p w:rsidR="005B792F" w:rsidRPr="008155EF" w:rsidRDefault="005B792F" w:rsidP="005B792F">
      <w:pPr>
        <w:pStyle w:val="Default"/>
      </w:pPr>
      <w:r w:rsidRPr="008155EF">
        <w:t xml:space="preserve">В.А. Солоухин. «Ножичек </w:t>
      </w:r>
      <w:proofErr w:type="spellStart"/>
      <w:r w:rsidRPr="008155EF">
        <w:t>скостяной</w:t>
      </w:r>
      <w:proofErr w:type="spellEnd"/>
      <w:r w:rsidRPr="008155EF">
        <w:t xml:space="preserve"> ручкой».</w:t>
      </w:r>
    </w:p>
    <w:p w:rsidR="005B792F" w:rsidRPr="008155EF" w:rsidRDefault="005B792F" w:rsidP="005B792F">
      <w:pPr>
        <w:pStyle w:val="Default"/>
      </w:pPr>
      <w:r w:rsidRPr="008155EF">
        <w:t>К. Булычев. «Белое платье Золушки».</w:t>
      </w:r>
    </w:p>
    <w:p w:rsidR="005B792F" w:rsidRPr="008155EF" w:rsidRDefault="005B792F" w:rsidP="005B792F">
      <w:pPr>
        <w:pStyle w:val="Default"/>
      </w:pPr>
      <w:r w:rsidRPr="008155EF">
        <w:t>В.М. Шукшин. «Забуксовал».</w:t>
      </w:r>
    </w:p>
    <w:p w:rsidR="005B792F" w:rsidRPr="008155EF" w:rsidRDefault="005B792F" w:rsidP="005B792F">
      <w:pPr>
        <w:pStyle w:val="Default"/>
      </w:pPr>
      <w:r w:rsidRPr="008155EF">
        <w:t>Ф.А. Искандер. «Петух».</w:t>
      </w:r>
    </w:p>
    <w:p w:rsidR="00AD0155" w:rsidRPr="008155EF" w:rsidRDefault="005B792F" w:rsidP="005B792F">
      <w:pPr>
        <w:rPr>
          <w:rFonts w:ascii="Times New Roman" w:hAnsi="Times New Roman" w:cs="Times New Roman"/>
          <w:sz w:val="24"/>
          <w:szCs w:val="24"/>
        </w:rPr>
      </w:pPr>
      <w:r w:rsidRPr="008155EF">
        <w:rPr>
          <w:rFonts w:ascii="Times New Roman" w:hAnsi="Times New Roman" w:cs="Times New Roman"/>
          <w:sz w:val="24"/>
          <w:szCs w:val="24"/>
        </w:rPr>
        <w:t>Дж.Д. Сэлинджер. «Над пропастью во ржи».</w:t>
      </w:r>
    </w:p>
    <w:p w:rsidR="005B792F" w:rsidRPr="008155EF" w:rsidRDefault="005B792F" w:rsidP="005B792F">
      <w:pPr>
        <w:rPr>
          <w:rFonts w:ascii="Times New Roman" w:hAnsi="Times New Roman" w:cs="Times New Roman"/>
          <w:sz w:val="24"/>
          <w:szCs w:val="24"/>
        </w:rPr>
      </w:pPr>
    </w:p>
    <w:sectPr w:rsidR="005B792F" w:rsidRPr="008155EF" w:rsidSect="0067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155"/>
    <w:rsid w:val="0000003A"/>
    <w:rsid w:val="00005698"/>
    <w:rsid w:val="000066D6"/>
    <w:rsid w:val="00011486"/>
    <w:rsid w:val="00013D0F"/>
    <w:rsid w:val="00017391"/>
    <w:rsid w:val="0001794E"/>
    <w:rsid w:val="00022A76"/>
    <w:rsid w:val="000248AA"/>
    <w:rsid w:val="000266A6"/>
    <w:rsid w:val="00027A38"/>
    <w:rsid w:val="000302F7"/>
    <w:rsid w:val="0003071E"/>
    <w:rsid w:val="00037C5B"/>
    <w:rsid w:val="00037CED"/>
    <w:rsid w:val="00040954"/>
    <w:rsid w:val="00041F18"/>
    <w:rsid w:val="000426FA"/>
    <w:rsid w:val="00045E2B"/>
    <w:rsid w:val="00050C22"/>
    <w:rsid w:val="00053D17"/>
    <w:rsid w:val="00054429"/>
    <w:rsid w:val="00055E50"/>
    <w:rsid w:val="00060AAC"/>
    <w:rsid w:val="00061D6C"/>
    <w:rsid w:val="000632A5"/>
    <w:rsid w:val="00070B6A"/>
    <w:rsid w:val="00071630"/>
    <w:rsid w:val="000729CD"/>
    <w:rsid w:val="00072F23"/>
    <w:rsid w:val="00074C9D"/>
    <w:rsid w:val="000804B3"/>
    <w:rsid w:val="000808C4"/>
    <w:rsid w:val="00080C07"/>
    <w:rsid w:val="000812D4"/>
    <w:rsid w:val="000825A8"/>
    <w:rsid w:val="00082F5B"/>
    <w:rsid w:val="000836A0"/>
    <w:rsid w:val="000838AD"/>
    <w:rsid w:val="00084BBC"/>
    <w:rsid w:val="000850EA"/>
    <w:rsid w:val="00086F19"/>
    <w:rsid w:val="00087EB9"/>
    <w:rsid w:val="000937F9"/>
    <w:rsid w:val="00093A36"/>
    <w:rsid w:val="00095988"/>
    <w:rsid w:val="000A0B22"/>
    <w:rsid w:val="000A1850"/>
    <w:rsid w:val="000A3A9E"/>
    <w:rsid w:val="000A3CC4"/>
    <w:rsid w:val="000A428F"/>
    <w:rsid w:val="000A42F4"/>
    <w:rsid w:val="000A4672"/>
    <w:rsid w:val="000A47CB"/>
    <w:rsid w:val="000A4F60"/>
    <w:rsid w:val="000A59E5"/>
    <w:rsid w:val="000A7687"/>
    <w:rsid w:val="000B00DD"/>
    <w:rsid w:val="000B0184"/>
    <w:rsid w:val="000B0BD0"/>
    <w:rsid w:val="000B272E"/>
    <w:rsid w:val="000B2C7F"/>
    <w:rsid w:val="000B3201"/>
    <w:rsid w:val="000C0C8D"/>
    <w:rsid w:val="000C2C73"/>
    <w:rsid w:val="000C4526"/>
    <w:rsid w:val="000C6226"/>
    <w:rsid w:val="000D01A0"/>
    <w:rsid w:val="000D0F3F"/>
    <w:rsid w:val="000D12B4"/>
    <w:rsid w:val="000D2D75"/>
    <w:rsid w:val="000D3236"/>
    <w:rsid w:val="000D3A7F"/>
    <w:rsid w:val="000D54B9"/>
    <w:rsid w:val="000D61ED"/>
    <w:rsid w:val="000D7BC7"/>
    <w:rsid w:val="000D7D4B"/>
    <w:rsid w:val="000D7DE3"/>
    <w:rsid w:val="000D7FF4"/>
    <w:rsid w:val="000E13BD"/>
    <w:rsid w:val="000E1BFF"/>
    <w:rsid w:val="000E2A29"/>
    <w:rsid w:val="000E5D77"/>
    <w:rsid w:val="000F11B9"/>
    <w:rsid w:val="000F2136"/>
    <w:rsid w:val="000F299E"/>
    <w:rsid w:val="000F2FF3"/>
    <w:rsid w:val="000F3836"/>
    <w:rsid w:val="000F6582"/>
    <w:rsid w:val="000F71FF"/>
    <w:rsid w:val="000F7923"/>
    <w:rsid w:val="000F7A44"/>
    <w:rsid w:val="000F7F8D"/>
    <w:rsid w:val="001009C6"/>
    <w:rsid w:val="00100F32"/>
    <w:rsid w:val="00101808"/>
    <w:rsid w:val="00102FA2"/>
    <w:rsid w:val="00105DE7"/>
    <w:rsid w:val="001064FF"/>
    <w:rsid w:val="00107EB2"/>
    <w:rsid w:val="001102C6"/>
    <w:rsid w:val="001114F6"/>
    <w:rsid w:val="0011471E"/>
    <w:rsid w:val="00115E93"/>
    <w:rsid w:val="0011772B"/>
    <w:rsid w:val="00120035"/>
    <w:rsid w:val="00120041"/>
    <w:rsid w:val="00121EED"/>
    <w:rsid w:val="00121F45"/>
    <w:rsid w:val="00122DAD"/>
    <w:rsid w:val="00125870"/>
    <w:rsid w:val="00125D23"/>
    <w:rsid w:val="00127658"/>
    <w:rsid w:val="001365FE"/>
    <w:rsid w:val="00136925"/>
    <w:rsid w:val="00136D7D"/>
    <w:rsid w:val="00140931"/>
    <w:rsid w:val="001439F6"/>
    <w:rsid w:val="00146A02"/>
    <w:rsid w:val="00146C5D"/>
    <w:rsid w:val="001479D1"/>
    <w:rsid w:val="00150771"/>
    <w:rsid w:val="00152330"/>
    <w:rsid w:val="001528D2"/>
    <w:rsid w:val="00152EBF"/>
    <w:rsid w:val="00156650"/>
    <w:rsid w:val="00156DBA"/>
    <w:rsid w:val="00160D40"/>
    <w:rsid w:val="001629E6"/>
    <w:rsid w:val="00164D1D"/>
    <w:rsid w:val="0016592C"/>
    <w:rsid w:val="00166B07"/>
    <w:rsid w:val="001674C6"/>
    <w:rsid w:val="001710C2"/>
    <w:rsid w:val="0017133A"/>
    <w:rsid w:val="001726CC"/>
    <w:rsid w:val="00172D93"/>
    <w:rsid w:val="00173F86"/>
    <w:rsid w:val="0017570A"/>
    <w:rsid w:val="00175F78"/>
    <w:rsid w:val="001765BB"/>
    <w:rsid w:val="0017687D"/>
    <w:rsid w:val="001769A1"/>
    <w:rsid w:val="00182ABC"/>
    <w:rsid w:val="0018591B"/>
    <w:rsid w:val="001869DA"/>
    <w:rsid w:val="00187D30"/>
    <w:rsid w:val="00190358"/>
    <w:rsid w:val="00190865"/>
    <w:rsid w:val="00192566"/>
    <w:rsid w:val="00196241"/>
    <w:rsid w:val="00196EAE"/>
    <w:rsid w:val="00197730"/>
    <w:rsid w:val="00197A7A"/>
    <w:rsid w:val="00197D5F"/>
    <w:rsid w:val="001A00F7"/>
    <w:rsid w:val="001A06FA"/>
    <w:rsid w:val="001A4CAF"/>
    <w:rsid w:val="001A5157"/>
    <w:rsid w:val="001A6D3C"/>
    <w:rsid w:val="001A704C"/>
    <w:rsid w:val="001B4310"/>
    <w:rsid w:val="001B4A01"/>
    <w:rsid w:val="001B55E1"/>
    <w:rsid w:val="001B56D9"/>
    <w:rsid w:val="001B7181"/>
    <w:rsid w:val="001B7422"/>
    <w:rsid w:val="001C1B37"/>
    <w:rsid w:val="001C4338"/>
    <w:rsid w:val="001C4C1B"/>
    <w:rsid w:val="001C5697"/>
    <w:rsid w:val="001C6B4F"/>
    <w:rsid w:val="001D0706"/>
    <w:rsid w:val="001D1DE0"/>
    <w:rsid w:val="001D30DC"/>
    <w:rsid w:val="001D3FBF"/>
    <w:rsid w:val="001D497C"/>
    <w:rsid w:val="001D4D39"/>
    <w:rsid w:val="001D5922"/>
    <w:rsid w:val="001D6CAA"/>
    <w:rsid w:val="001E133F"/>
    <w:rsid w:val="001E5883"/>
    <w:rsid w:val="001E6284"/>
    <w:rsid w:val="001E6C13"/>
    <w:rsid w:val="001F1641"/>
    <w:rsid w:val="001F1A84"/>
    <w:rsid w:val="001F27DF"/>
    <w:rsid w:val="001F3283"/>
    <w:rsid w:val="0020227F"/>
    <w:rsid w:val="002027CB"/>
    <w:rsid w:val="00204154"/>
    <w:rsid w:val="00207428"/>
    <w:rsid w:val="00211762"/>
    <w:rsid w:val="00213689"/>
    <w:rsid w:val="00214100"/>
    <w:rsid w:val="00214C56"/>
    <w:rsid w:val="002209F0"/>
    <w:rsid w:val="00220BB3"/>
    <w:rsid w:val="00221BE2"/>
    <w:rsid w:val="0022273A"/>
    <w:rsid w:val="002247C3"/>
    <w:rsid w:val="00225860"/>
    <w:rsid w:val="00225A2B"/>
    <w:rsid w:val="0022741E"/>
    <w:rsid w:val="00230911"/>
    <w:rsid w:val="00230E47"/>
    <w:rsid w:val="002324E7"/>
    <w:rsid w:val="00232ADB"/>
    <w:rsid w:val="00233981"/>
    <w:rsid w:val="002349AE"/>
    <w:rsid w:val="00241CB7"/>
    <w:rsid w:val="00242E49"/>
    <w:rsid w:val="002452A6"/>
    <w:rsid w:val="002467A4"/>
    <w:rsid w:val="00250074"/>
    <w:rsid w:val="00253F38"/>
    <w:rsid w:val="00254418"/>
    <w:rsid w:val="0025577E"/>
    <w:rsid w:val="00255A1E"/>
    <w:rsid w:val="00255EBE"/>
    <w:rsid w:val="002603EC"/>
    <w:rsid w:val="00261098"/>
    <w:rsid w:val="0026145A"/>
    <w:rsid w:val="002617A2"/>
    <w:rsid w:val="00261D62"/>
    <w:rsid w:val="00261F9A"/>
    <w:rsid w:val="00263D54"/>
    <w:rsid w:val="002650FF"/>
    <w:rsid w:val="002670DB"/>
    <w:rsid w:val="002709AA"/>
    <w:rsid w:val="00271A8E"/>
    <w:rsid w:val="00272D7B"/>
    <w:rsid w:val="00276B75"/>
    <w:rsid w:val="00281225"/>
    <w:rsid w:val="00284ADC"/>
    <w:rsid w:val="002851F4"/>
    <w:rsid w:val="00287B57"/>
    <w:rsid w:val="0029049C"/>
    <w:rsid w:val="00291DD2"/>
    <w:rsid w:val="0029705C"/>
    <w:rsid w:val="002A532C"/>
    <w:rsid w:val="002B1DB0"/>
    <w:rsid w:val="002B22A2"/>
    <w:rsid w:val="002B3B12"/>
    <w:rsid w:val="002B3E26"/>
    <w:rsid w:val="002B4541"/>
    <w:rsid w:val="002B5CBF"/>
    <w:rsid w:val="002B735E"/>
    <w:rsid w:val="002C0B16"/>
    <w:rsid w:val="002C0BE9"/>
    <w:rsid w:val="002C0EEE"/>
    <w:rsid w:val="002C1E4F"/>
    <w:rsid w:val="002C272A"/>
    <w:rsid w:val="002C51C8"/>
    <w:rsid w:val="002C5B16"/>
    <w:rsid w:val="002C6BB6"/>
    <w:rsid w:val="002D1380"/>
    <w:rsid w:val="002D311E"/>
    <w:rsid w:val="002D39E7"/>
    <w:rsid w:val="002D47F2"/>
    <w:rsid w:val="002D5068"/>
    <w:rsid w:val="002D737D"/>
    <w:rsid w:val="002E4349"/>
    <w:rsid w:val="002E4548"/>
    <w:rsid w:val="002E7B23"/>
    <w:rsid w:val="002F15FE"/>
    <w:rsid w:val="002F3CB3"/>
    <w:rsid w:val="002F42F1"/>
    <w:rsid w:val="002F47B9"/>
    <w:rsid w:val="002F59AA"/>
    <w:rsid w:val="002F7C75"/>
    <w:rsid w:val="002F7E20"/>
    <w:rsid w:val="002F7E86"/>
    <w:rsid w:val="00303448"/>
    <w:rsid w:val="0030596F"/>
    <w:rsid w:val="00307B05"/>
    <w:rsid w:val="0031103E"/>
    <w:rsid w:val="00311A4D"/>
    <w:rsid w:val="0031414C"/>
    <w:rsid w:val="00314E9A"/>
    <w:rsid w:val="00315E1E"/>
    <w:rsid w:val="00316683"/>
    <w:rsid w:val="0031683D"/>
    <w:rsid w:val="003174CB"/>
    <w:rsid w:val="00320522"/>
    <w:rsid w:val="0032182A"/>
    <w:rsid w:val="003252B9"/>
    <w:rsid w:val="00325FF5"/>
    <w:rsid w:val="00333377"/>
    <w:rsid w:val="003335C0"/>
    <w:rsid w:val="003341EB"/>
    <w:rsid w:val="00334758"/>
    <w:rsid w:val="003355B8"/>
    <w:rsid w:val="00335897"/>
    <w:rsid w:val="00335EF4"/>
    <w:rsid w:val="0033766C"/>
    <w:rsid w:val="00337888"/>
    <w:rsid w:val="003407BC"/>
    <w:rsid w:val="003415C2"/>
    <w:rsid w:val="00341AD1"/>
    <w:rsid w:val="003423B2"/>
    <w:rsid w:val="003447CD"/>
    <w:rsid w:val="00345242"/>
    <w:rsid w:val="0034657A"/>
    <w:rsid w:val="003504AA"/>
    <w:rsid w:val="00350F49"/>
    <w:rsid w:val="0035339F"/>
    <w:rsid w:val="0035348B"/>
    <w:rsid w:val="00354AE3"/>
    <w:rsid w:val="00354F1F"/>
    <w:rsid w:val="003556F6"/>
    <w:rsid w:val="00356846"/>
    <w:rsid w:val="003578E1"/>
    <w:rsid w:val="00357A8E"/>
    <w:rsid w:val="00357F8A"/>
    <w:rsid w:val="00362152"/>
    <w:rsid w:val="003647E1"/>
    <w:rsid w:val="003677E4"/>
    <w:rsid w:val="003677FC"/>
    <w:rsid w:val="00370125"/>
    <w:rsid w:val="00371002"/>
    <w:rsid w:val="00371B3B"/>
    <w:rsid w:val="0037259D"/>
    <w:rsid w:val="00372C2A"/>
    <w:rsid w:val="00374B6D"/>
    <w:rsid w:val="0037553E"/>
    <w:rsid w:val="00381AC3"/>
    <w:rsid w:val="00387338"/>
    <w:rsid w:val="003938C4"/>
    <w:rsid w:val="00393A7A"/>
    <w:rsid w:val="003953E1"/>
    <w:rsid w:val="00395798"/>
    <w:rsid w:val="003A0B5A"/>
    <w:rsid w:val="003A35EC"/>
    <w:rsid w:val="003A3BBD"/>
    <w:rsid w:val="003A6842"/>
    <w:rsid w:val="003A68BB"/>
    <w:rsid w:val="003A73FB"/>
    <w:rsid w:val="003B071A"/>
    <w:rsid w:val="003B1233"/>
    <w:rsid w:val="003B20B8"/>
    <w:rsid w:val="003B2496"/>
    <w:rsid w:val="003B49FA"/>
    <w:rsid w:val="003B5069"/>
    <w:rsid w:val="003B621A"/>
    <w:rsid w:val="003C00FA"/>
    <w:rsid w:val="003C0512"/>
    <w:rsid w:val="003C0AD4"/>
    <w:rsid w:val="003C1A95"/>
    <w:rsid w:val="003C1C4E"/>
    <w:rsid w:val="003C3ACA"/>
    <w:rsid w:val="003C4438"/>
    <w:rsid w:val="003C4A47"/>
    <w:rsid w:val="003C78F0"/>
    <w:rsid w:val="003D0525"/>
    <w:rsid w:val="003D11CB"/>
    <w:rsid w:val="003D16CB"/>
    <w:rsid w:val="003D3900"/>
    <w:rsid w:val="003D4A09"/>
    <w:rsid w:val="003D6709"/>
    <w:rsid w:val="003D7C0F"/>
    <w:rsid w:val="003E1C3E"/>
    <w:rsid w:val="003E2D8A"/>
    <w:rsid w:val="003E6257"/>
    <w:rsid w:val="003E6477"/>
    <w:rsid w:val="003E7E5A"/>
    <w:rsid w:val="003F1823"/>
    <w:rsid w:val="003F61D2"/>
    <w:rsid w:val="003F7FCD"/>
    <w:rsid w:val="0040022E"/>
    <w:rsid w:val="00401444"/>
    <w:rsid w:val="004058BE"/>
    <w:rsid w:val="00406088"/>
    <w:rsid w:val="00406CD0"/>
    <w:rsid w:val="00407DB9"/>
    <w:rsid w:val="00413167"/>
    <w:rsid w:val="004136AE"/>
    <w:rsid w:val="00414002"/>
    <w:rsid w:val="004149F5"/>
    <w:rsid w:val="00414A3E"/>
    <w:rsid w:val="00414E04"/>
    <w:rsid w:val="00417E56"/>
    <w:rsid w:val="004251FB"/>
    <w:rsid w:val="00425787"/>
    <w:rsid w:val="004259B3"/>
    <w:rsid w:val="004263D5"/>
    <w:rsid w:val="004269B9"/>
    <w:rsid w:val="00431F15"/>
    <w:rsid w:val="0043358B"/>
    <w:rsid w:val="00434C9C"/>
    <w:rsid w:val="00435737"/>
    <w:rsid w:val="00435CF1"/>
    <w:rsid w:val="00441C36"/>
    <w:rsid w:val="00444344"/>
    <w:rsid w:val="004443CC"/>
    <w:rsid w:val="004448D4"/>
    <w:rsid w:val="00445292"/>
    <w:rsid w:val="0045152C"/>
    <w:rsid w:val="00451903"/>
    <w:rsid w:val="00452D25"/>
    <w:rsid w:val="00454BE4"/>
    <w:rsid w:val="00454F89"/>
    <w:rsid w:val="0045614C"/>
    <w:rsid w:val="00461ADF"/>
    <w:rsid w:val="004631ED"/>
    <w:rsid w:val="0047200E"/>
    <w:rsid w:val="004728E5"/>
    <w:rsid w:val="004755EA"/>
    <w:rsid w:val="00477F72"/>
    <w:rsid w:val="00483895"/>
    <w:rsid w:val="0048645F"/>
    <w:rsid w:val="004864E1"/>
    <w:rsid w:val="004866FC"/>
    <w:rsid w:val="00486880"/>
    <w:rsid w:val="00493871"/>
    <w:rsid w:val="00493E8B"/>
    <w:rsid w:val="0049581E"/>
    <w:rsid w:val="00495EB7"/>
    <w:rsid w:val="0049644B"/>
    <w:rsid w:val="004978F6"/>
    <w:rsid w:val="004A01D4"/>
    <w:rsid w:val="004A15C8"/>
    <w:rsid w:val="004A51F2"/>
    <w:rsid w:val="004A7B55"/>
    <w:rsid w:val="004B200E"/>
    <w:rsid w:val="004B2695"/>
    <w:rsid w:val="004B2AAC"/>
    <w:rsid w:val="004B2C02"/>
    <w:rsid w:val="004B441E"/>
    <w:rsid w:val="004B6628"/>
    <w:rsid w:val="004C20DB"/>
    <w:rsid w:val="004C241C"/>
    <w:rsid w:val="004C27D7"/>
    <w:rsid w:val="004C3C92"/>
    <w:rsid w:val="004C6CB7"/>
    <w:rsid w:val="004D1418"/>
    <w:rsid w:val="004D1F69"/>
    <w:rsid w:val="004D5E04"/>
    <w:rsid w:val="004D6874"/>
    <w:rsid w:val="004D6AEB"/>
    <w:rsid w:val="004D77AD"/>
    <w:rsid w:val="004D7884"/>
    <w:rsid w:val="004E1351"/>
    <w:rsid w:val="004E22F8"/>
    <w:rsid w:val="004E30A7"/>
    <w:rsid w:val="004E321A"/>
    <w:rsid w:val="004E6624"/>
    <w:rsid w:val="004F6658"/>
    <w:rsid w:val="00500594"/>
    <w:rsid w:val="00500812"/>
    <w:rsid w:val="00500A3C"/>
    <w:rsid w:val="0050239E"/>
    <w:rsid w:val="00502844"/>
    <w:rsid w:val="00503211"/>
    <w:rsid w:val="005037B5"/>
    <w:rsid w:val="00504232"/>
    <w:rsid w:val="00504460"/>
    <w:rsid w:val="00506063"/>
    <w:rsid w:val="005069BA"/>
    <w:rsid w:val="005073C8"/>
    <w:rsid w:val="00507B23"/>
    <w:rsid w:val="00511E62"/>
    <w:rsid w:val="00511FE4"/>
    <w:rsid w:val="005127D2"/>
    <w:rsid w:val="005143B7"/>
    <w:rsid w:val="005148B6"/>
    <w:rsid w:val="00531003"/>
    <w:rsid w:val="00531652"/>
    <w:rsid w:val="005325F0"/>
    <w:rsid w:val="005358E4"/>
    <w:rsid w:val="00536660"/>
    <w:rsid w:val="005366A8"/>
    <w:rsid w:val="00536EBD"/>
    <w:rsid w:val="005375D5"/>
    <w:rsid w:val="00537983"/>
    <w:rsid w:val="005415BF"/>
    <w:rsid w:val="0054270A"/>
    <w:rsid w:val="005443AC"/>
    <w:rsid w:val="005445BE"/>
    <w:rsid w:val="00544773"/>
    <w:rsid w:val="005518FA"/>
    <w:rsid w:val="005519C1"/>
    <w:rsid w:val="0055201D"/>
    <w:rsid w:val="0055276D"/>
    <w:rsid w:val="005545D3"/>
    <w:rsid w:val="0055665B"/>
    <w:rsid w:val="00556A79"/>
    <w:rsid w:val="005603F0"/>
    <w:rsid w:val="005623F3"/>
    <w:rsid w:val="0056576F"/>
    <w:rsid w:val="00565B03"/>
    <w:rsid w:val="0056616A"/>
    <w:rsid w:val="0057188B"/>
    <w:rsid w:val="00572224"/>
    <w:rsid w:val="0057299D"/>
    <w:rsid w:val="00572CCB"/>
    <w:rsid w:val="0057498B"/>
    <w:rsid w:val="0057628D"/>
    <w:rsid w:val="0057628E"/>
    <w:rsid w:val="005806F9"/>
    <w:rsid w:val="00581C3F"/>
    <w:rsid w:val="0058385D"/>
    <w:rsid w:val="0058480A"/>
    <w:rsid w:val="0058499A"/>
    <w:rsid w:val="00590BBD"/>
    <w:rsid w:val="005915C6"/>
    <w:rsid w:val="00591A20"/>
    <w:rsid w:val="00596DB6"/>
    <w:rsid w:val="005A00FC"/>
    <w:rsid w:val="005A3FDF"/>
    <w:rsid w:val="005B04E3"/>
    <w:rsid w:val="005B1895"/>
    <w:rsid w:val="005B20CE"/>
    <w:rsid w:val="005B2246"/>
    <w:rsid w:val="005B2837"/>
    <w:rsid w:val="005B3DD3"/>
    <w:rsid w:val="005B600B"/>
    <w:rsid w:val="005B792F"/>
    <w:rsid w:val="005C122C"/>
    <w:rsid w:val="005C20B5"/>
    <w:rsid w:val="005C2652"/>
    <w:rsid w:val="005C26EC"/>
    <w:rsid w:val="005C29C8"/>
    <w:rsid w:val="005C36AD"/>
    <w:rsid w:val="005C3BA4"/>
    <w:rsid w:val="005C4044"/>
    <w:rsid w:val="005C793A"/>
    <w:rsid w:val="005D09F9"/>
    <w:rsid w:val="005D2EEF"/>
    <w:rsid w:val="005D54D4"/>
    <w:rsid w:val="005D6857"/>
    <w:rsid w:val="005D736F"/>
    <w:rsid w:val="005D7BDE"/>
    <w:rsid w:val="005E1261"/>
    <w:rsid w:val="005E177A"/>
    <w:rsid w:val="005E20EB"/>
    <w:rsid w:val="005E3783"/>
    <w:rsid w:val="005E42B9"/>
    <w:rsid w:val="005E62E8"/>
    <w:rsid w:val="005F158B"/>
    <w:rsid w:val="005F19BE"/>
    <w:rsid w:val="005F1A57"/>
    <w:rsid w:val="005F34CC"/>
    <w:rsid w:val="005F3F7A"/>
    <w:rsid w:val="00600F3A"/>
    <w:rsid w:val="00600F81"/>
    <w:rsid w:val="00602E4D"/>
    <w:rsid w:val="00606C1E"/>
    <w:rsid w:val="00606E19"/>
    <w:rsid w:val="0061029D"/>
    <w:rsid w:val="00611778"/>
    <w:rsid w:val="006137FB"/>
    <w:rsid w:val="0061417B"/>
    <w:rsid w:val="00614327"/>
    <w:rsid w:val="00615ACB"/>
    <w:rsid w:val="00616462"/>
    <w:rsid w:val="00616590"/>
    <w:rsid w:val="00624138"/>
    <w:rsid w:val="00624325"/>
    <w:rsid w:val="00624B03"/>
    <w:rsid w:val="006265D9"/>
    <w:rsid w:val="00626F53"/>
    <w:rsid w:val="0063198A"/>
    <w:rsid w:val="00631E22"/>
    <w:rsid w:val="00633BF4"/>
    <w:rsid w:val="00634639"/>
    <w:rsid w:val="00634F1B"/>
    <w:rsid w:val="006350B0"/>
    <w:rsid w:val="006400EA"/>
    <w:rsid w:val="00640F30"/>
    <w:rsid w:val="00644EAB"/>
    <w:rsid w:val="0064502E"/>
    <w:rsid w:val="00647FB2"/>
    <w:rsid w:val="00650118"/>
    <w:rsid w:val="00650237"/>
    <w:rsid w:val="00651551"/>
    <w:rsid w:val="0065273E"/>
    <w:rsid w:val="0065314A"/>
    <w:rsid w:val="006555E3"/>
    <w:rsid w:val="00655717"/>
    <w:rsid w:val="0065643D"/>
    <w:rsid w:val="00656A4E"/>
    <w:rsid w:val="00657E77"/>
    <w:rsid w:val="00660A2E"/>
    <w:rsid w:val="00663FF2"/>
    <w:rsid w:val="00665F54"/>
    <w:rsid w:val="006664EE"/>
    <w:rsid w:val="00670C3B"/>
    <w:rsid w:val="00670D64"/>
    <w:rsid w:val="00671545"/>
    <w:rsid w:val="0067428E"/>
    <w:rsid w:val="006750E0"/>
    <w:rsid w:val="00675E85"/>
    <w:rsid w:val="00676082"/>
    <w:rsid w:val="00676407"/>
    <w:rsid w:val="006770FE"/>
    <w:rsid w:val="00677CA4"/>
    <w:rsid w:val="0068062F"/>
    <w:rsid w:val="0068115D"/>
    <w:rsid w:val="0068229B"/>
    <w:rsid w:val="00682409"/>
    <w:rsid w:val="00684CD9"/>
    <w:rsid w:val="0068618C"/>
    <w:rsid w:val="00686509"/>
    <w:rsid w:val="006876EF"/>
    <w:rsid w:val="0069114A"/>
    <w:rsid w:val="00691591"/>
    <w:rsid w:val="00696A4F"/>
    <w:rsid w:val="00696BCA"/>
    <w:rsid w:val="006A1B16"/>
    <w:rsid w:val="006A3BF6"/>
    <w:rsid w:val="006A4457"/>
    <w:rsid w:val="006A48D6"/>
    <w:rsid w:val="006B0668"/>
    <w:rsid w:val="006B29F7"/>
    <w:rsid w:val="006B34FA"/>
    <w:rsid w:val="006B37DE"/>
    <w:rsid w:val="006B4191"/>
    <w:rsid w:val="006B541B"/>
    <w:rsid w:val="006B5503"/>
    <w:rsid w:val="006B598B"/>
    <w:rsid w:val="006B64B2"/>
    <w:rsid w:val="006B7183"/>
    <w:rsid w:val="006C1093"/>
    <w:rsid w:val="006C633D"/>
    <w:rsid w:val="006D1744"/>
    <w:rsid w:val="006D3216"/>
    <w:rsid w:val="006D7401"/>
    <w:rsid w:val="006E0000"/>
    <w:rsid w:val="006E393E"/>
    <w:rsid w:val="006E5566"/>
    <w:rsid w:val="006E7366"/>
    <w:rsid w:val="006F086B"/>
    <w:rsid w:val="006F0CFE"/>
    <w:rsid w:val="006F3F0F"/>
    <w:rsid w:val="00700005"/>
    <w:rsid w:val="007012DB"/>
    <w:rsid w:val="00701F3F"/>
    <w:rsid w:val="00703549"/>
    <w:rsid w:val="00704166"/>
    <w:rsid w:val="00705FE2"/>
    <w:rsid w:val="00706F7A"/>
    <w:rsid w:val="007072BB"/>
    <w:rsid w:val="0071035E"/>
    <w:rsid w:val="00714C70"/>
    <w:rsid w:val="007151D2"/>
    <w:rsid w:val="0071764A"/>
    <w:rsid w:val="00721319"/>
    <w:rsid w:val="00721F0C"/>
    <w:rsid w:val="00722DBA"/>
    <w:rsid w:val="00723516"/>
    <w:rsid w:val="00724809"/>
    <w:rsid w:val="00726432"/>
    <w:rsid w:val="00727D35"/>
    <w:rsid w:val="00734AEC"/>
    <w:rsid w:val="00735C80"/>
    <w:rsid w:val="00741CED"/>
    <w:rsid w:val="0074274A"/>
    <w:rsid w:val="0074400D"/>
    <w:rsid w:val="00746E97"/>
    <w:rsid w:val="007471EB"/>
    <w:rsid w:val="007506F7"/>
    <w:rsid w:val="007511B3"/>
    <w:rsid w:val="007512BD"/>
    <w:rsid w:val="00751590"/>
    <w:rsid w:val="0075170D"/>
    <w:rsid w:val="00752B22"/>
    <w:rsid w:val="00753C0F"/>
    <w:rsid w:val="00757C36"/>
    <w:rsid w:val="00761370"/>
    <w:rsid w:val="0076257F"/>
    <w:rsid w:val="0076399C"/>
    <w:rsid w:val="007646F3"/>
    <w:rsid w:val="00764896"/>
    <w:rsid w:val="00764D0D"/>
    <w:rsid w:val="00764D28"/>
    <w:rsid w:val="00765545"/>
    <w:rsid w:val="00766443"/>
    <w:rsid w:val="007676D3"/>
    <w:rsid w:val="007677F6"/>
    <w:rsid w:val="007678BD"/>
    <w:rsid w:val="00767FF9"/>
    <w:rsid w:val="00775C5A"/>
    <w:rsid w:val="00777A7E"/>
    <w:rsid w:val="00780668"/>
    <w:rsid w:val="00781441"/>
    <w:rsid w:val="0078243B"/>
    <w:rsid w:val="007827DF"/>
    <w:rsid w:val="0078330A"/>
    <w:rsid w:val="00785B9F"/>
    <w:rsid w:val="0079227C"/>
    <w:rsid w:val="007925B3"/>
    <w:rsid w:val="00792BE5"/>
    <w:rsid w:val="00792F76"/>
    <w:rsid w:val="00795CFC"/>
    <w:rsid w:val="007A2056"/>
    <w:rsid w:val="007A2DD0"/>
    <w:rsid w:val="007A334C"/>
    <w:rsid w:val="007A684A"/>
    <w:rsid w:val="007A78E5"/>
    <w:rsid w:val="007B3362"/>
    <w:rsid w:val="007B3E05"/>
    <w:rsid w:val="007B40DA"/>
    <w:rsid w:val="007B6195"/>
    <w:rsid w:val="007C0E79"/>
    <w:rsid w:val="007C0EE7"/>
    <w:rsid w:val="007C1034"/>
    <w:rsid w:val="007C3145"/>
    <w:rsid w:val="007C388E"/>
    <w:rsid w:val="007C5EA0"/>
    <w:rsid w:val="007C711F"/>
    <w:rsid w:val="007C7A03"/>
    <w:rsid w:val="007D09E1"/>
    <w:rsid w:val="007D0AB4"/>
    <w:rsid w:val="007D127E"/>
    <w:rsid w:val="007D2034"/>
    <w:rsid w:val="007D27E1"/>
    <w:rsid w:val="007D2993"/>
    <w:rsid w:val="007D351D"/>
    <w:rsid w:val="007D5221"/>
    <w:rsid w:val="007E0331"/>
    <w:rsid w:val="007E10FE"/>
    <w:rsid w:val="007E1121"/>
    <w:rsid w:val="007E17AE"/>
    <w:rsid w:val="007E21A0"/>
    <w:rsid w:val="007E2A47"/>
    <w:rsid w:val="007E2D0C"/>
    <w:rsid w:val="007E2EF7"/>
    <w:rsid w:val="007E48B0"/>
    <w:rsid w:val="007E48D5"/>
    <w:rsid w:val="007E6443"/>
    <w:rsid w:val="007E7FD6"/>
    <w:rsid w:val="007F09C5"/>
    <w:rsid w:val="007F0B70"/>
    <w:rsid w:val="007F17A3"/>
    <w:rsid w:val="007F2DA0"/>
    <w:rsid w:val="007F307A"/>
    <w:rsid w:val="007F3921"/>
    <w:rsid w:val="007F7E2F"/>
    <w:rsid w:val="00800D15"/>
    <w:rsid w:val="00800F78"/>
    <w:rsid w:val="00801842"/>
    <w:rsid w:val="00804DDC"/>
    <w:rsid w:val="00804EA7"/>
    <w:rsid w:val="00805B7B"/>
    <w:rsid w:val="00806732"/>
    <w:rsid w:val="008071A8"/>
    <w:rsid w:val="00807C38"/>
    <w:rsid w:val="00811074"/>
    <w:rsid w:val="00814720"/>
    <w:rsid w:val="008152CC"/>
    <w:rsid w:val="0081541B"/>
    <w:rsid w:val="008155EF"/>
    <w:rsid w:val="00816003"/>
    <w:rsid w:val="008168F3"/>
    <w:rsid w:val="00816960"/>
    <w:rsid w:val="00816B6E"/>
    <w:rsid w:val="0082060D"/>
    <w:rsid w:val="00821276"/>
    <w:rsid w:val="008234F7"/>
    <w:rsid w:val="00833F93"/>
    <w:rsid w:val="008342E2"/>
    <w:rsid w:val="00835667"/>
    <w:rsid w:val="00840EEC"/>
    <w:rsid w:val="00841AD1"/>
    <w:rsid w:val="00842C9F"/>
    <w:rsid w:val="008432E5"/>
    <w:rsid w:val="008438E2"/>
    <w:rsid w:val="00845851"/>
    <w:rsid w:val="00850081"/>
    <w:rsid w:val="0085257D"/>
    <w:rsid w:val="00855B10"/>
    <w:rsid w:val="0085686B"/>
    <w:rsid w:val="00856F3E"/>
    <w:rsid w:val="008570B6"/>
    <w:rsid w:val="008574FA"/>
    <w:rsid w:val="00860C53"/>
    <w:rsid w:val="00861579"/>
    <w:rsid w:val="008616CB"/>
    <w:rsid w:val="00863D67"/>
    <w:rsid w:val="0086480D"/>
    <w:rsid w:val="0086507A"/>
    <w:rsid w:val="00871A81"/>
    <w:rsid w:val="00872175"/>
    <w:rsid w:val="008738E8"/>
    <w:rsid w:val="00875539"/>
    <w:rsid w:val="00875B43"/>
    <w:rsid w:val="00876D29"/>
    <w:rsid w:val="008806F5"/>
    <w:rsid w:val="00881C46"/>
    <w:rsid w:val="0088240A"/>
    <w:rsid w:val="00884854"/>
    <w:rsid w:val="00884960"/>
    <w:rsid w:val="00885B3C"/>
    <w:rsid w:val="00885EA8"/>
    <w:rsid w:val="00887DC9"/>
    <w:rsid w:val="00890FF1"/>
    <w:rsid w:val="00892619"/>
    <w:rsid w:val="00893217"/>
    <w:rsid w:val="0089431A"/>
    <w:rsid w:val="008958ED"/>
    <w:rsid w:val="00896333"/>
    <w:rsid w:val="00897886"/>
    <w:rsid w:val="008A0592"/>
    <w:rsid w:val="008A25BC"/>
    <w:rsid w:val="008A28F2"/>
    <w:rsid w:val="008A332E"/>
    <w:rsid w:val="008A33F0"/>
    <w:rsid w:val="008A3B42"/>
    <w:rsid w:val="008A552B"/>
    <w:rsid w:val="008A6084"/>
    <w:rsid w:val="008A60D8"/>
    <w:rsid w:val="008B13D8"/>
    <w:rsid w:val="008B206D"/>
    <w:rsid w:val="008B3112"/>
    <w:rsid w:val="008B52F4"/>
    <w:rsid w:val="008C01AC"/>
    <w:rsid w:val="008C0D02"/>
    <w:rsid w:val="008C29B3"/>
    <w:rsid w:val="008C34B4"/>
    <w:rsid w:val="008C3B41"/>
    <w:rsid w:val="008C4149"/>
    <w:rsid w:val="008C45DF"/>
    <w:rsid w:val="008C7658"/>
    <w:rsid w:val="008C7AAE"/>
    <w:rsid w:val="008D0D9A"/>
    <w:rsid w:val="008D16C5"/>
    <w:rsid w:val="008D21A6"/>
    <w:rsid w:val="008D5FAF"/>
    <w:rsid w:val="008E554C"/>
    <w:rsid w:val="008E5C83"/>
    <w:rsid w:val="008E6D79"/>
    <w:rsid w:val="008E7E30"/>
    <w:rsid w:val="008F0951"/>
    <w:rsid w:val="008F4932"/>
    <w:rsid w:val="0090016D"/>
    <w:rsid w:val="009001F1"/>
    <w:rsid w:val="00901475"/>
    <w:rsid w:val="00902354"/>
    <w:rsid w:val="00902A19"/>
    <w:rsid w:val="00903569"/>
    <w:rsid w:val="00905107"/>
    <w:rsid w:val="009056A9"/>
    <w:rsid w:val="0090581C"/>
    <w:rsid w:val="00912BA7"/>
    <w:rsid w:val="0091333F"/>
    <w:rsid w:val="00913400"/>
    <w:rsid w:val="00914BE4"/>
    <w:rsid w:val="00915574"/>
    <w:rsid w:val="0091730C"/>
    <w:rsid w:val="009224E0"/>
    <w:rsid w:val="0092618E"/>
    <w:rsid w:val="00927809"/>
    <w:rsid w:val="00927AD7"/>
    <w:rsid w:val="0093051B"/>
    <w:rsid w:val="00930CC7"/>
    <w:rsid w:val="009329B1"/>
    <w:rsid w:val="009350C9"/>
    <w:rsid w:val="009409AF"/>
    <w:rsid w:val="00942319"/>
    <w:rsid w:val="00944996"/>
    <w:rsid w:val="00946132"/>
    <w:rsid w:val="0095015C"/>
    <w:rsid w:val="0095117F"/>
    <w:rsid w:val="00952048"/>
    <w:rsid w:val="0095224E"/>
    <w:rsid w:val="00953BB1"/>
    <w:rsid w:val="009545B3"/>
    <w:rsid w:val="00957F3B"/>
    <w:rsid w:val="00960C13"/>
    <w:rsid w:val="00961443"/>
    <w:rsid w:val="00962000"/>
    <w:rsid w:val="00962E96"/>
    <w:rsid w:val="0096345F"/>
    <w:rsid w:val="009677FF"/>
    <w:rsid w:val="00967EBD"/>
    <w:rsid w:val="00967EC6"/>
    <w:rsid w:val="00975217"/>
    <w:rsid w:val="009765B5"/>
    <w:rsid w:val="00983292"/>
    <w:rsid w:val="009869E5"/>
    <w:rsid w:val="00991F40"/>
    <w:rsid w:val="0099247F"/>
    <w:rsid w:val="00992777"/>
    <w:rsid w:val="00993029"/>
    <w:rsid w:val="0099471D"/>
    <w:rsid w:val="00994736"/>
    <w:rsid w:val="00995797"/>
    <w:rsid w:val="00996462"/>
    <w:rsid w:val="00997037"/>
    <w:rsid w:val="009A38BF"/>
    <w:rsid w:val="009A7E65"/>
    <w:rsid w:val="009B072A"/>
    <w:rsid w:val="009B298F"/>
    <w:rsid w:val="009B3EE6"/>
    <w:rsid w:val="009B4FA6"/>
    <w:rsid w:val="009B5854"/>
    <w:rsid w:val="009B6606"/>
    <w:rsid w:val="009B6F1A"/>
    <w:rsid w:val="009B7080"/>
    <w:rsid w:val="009C07EE"/>
    <w:rsid w:val="009C3885"/>
    <w:rsid w:val="009C497A"/>
    <w:rsid w:val="009C4D59"/>
    <w:rsid w:val="009C55FB"/>
    <w:rsid w:val="009C64E7"/>
    <w:rsid w:val="009C6CDF"/>
    <w:rsid w:val="009C7BCE"/>
    <w:rsid w:val="009D14AD"/>
    <w:rsid w:val="009D1A59"/>
    <w:rsid w:val="009D36AB"/>
    <w:rsid w:val="009D446E"/>
    <w:rsid w:val="009D4704"/>
    <w:rsid w:val="009D53EC"/>
    <w:rsid w:val="009D5927"/>
    <w:rsid w:val="009D5A14"/>
    <w:rsid w:val="009D7213"/>
    <w:rsid w:val="009E269D"/>
    <w:rsid w:val="009E2F56"/>
    <w:rsid w:val="009E61FF"/>
    <w:rsid w:val="009E6EDC"/>
    <w:rsid w:val="009E703E"/>
    <w:rsid w:val="009F184B"/>
    <w:rsid w:val="009F28A2"/>
    <w:rsid w:val="009F2D1C"/>
    <w:rsid w:val="009F3ACB"/>
    <w:rsid w:val="009F6630"/>
    <w:rsid w:val="009F725E"/>
    <w:rsid w:val="00A00FFA"/>
    <w:rsid w:val="00A02273"/>
    <w:rsid w:val="00A0295C"/>
    <w:rsid w:val="00A07841"/>
    <w:rsid w:val="00A12F70"/>
    <w:rsid w:val="00A135AB"/>
    <w:rsid w:val="00A15050"/>
    <w:rsid w:val="00A15D9B"/>
    <w:rsid w:val="00A16A32"/>
    <w:rsid w:val="00A16D54"/>
    <w:rsid w:val="00A17686"/>
    <w:rsid w:val="00A20684"/>
    <w:rsid w:val="00A211A5"/>
    <w:rsid w:val="00A21423"/>
    <w:rsid w:val="00A21B17"/>
    <w:rsid w:val="00A23549"/>
    <w:rsid w:val="00A2426F"/>
    <w:rsid w:val="00A24A5F"/>
    <w:rsid w:val="00A2694B"/>
    <w:rsid w:val="00A27E17"/>
    <w:rsid w:val="00A30323"/>
    <w:rsid w:val="00A3077F"/>
    <w:rsid w:val="00A31F6F"/>
    <w:rsid w:val="00A3254D"/>
    <w:rsid w:val="00A32B43"/>
    <w:rsid w:val="00A338C7"/>
    <w:rsid w:val="00A34FD6"/>
    <w:rsid w:val="00A356FA"/>
    <w:rsid w:val="00A357B1"/>
    <w:rsid w:val="00A35D20"/>
    <w:rsid w:val="00A371B2"/>
    <w:rsid w:val="00A373A5"/>
    <w:rsid w:val="00A41089"/>
    <w:rsid w:val="00A430D7"/>
    <w:rsid w:val="00A50ECE"/>
    <w:rsid w:val="00A51027"/>
    <w:rsid w:val="00A51863"/>
    <w:rsid w:val="00A52AB0"/>
    <w:rsid w:val="00A53393"/>
    <w:rsid w:val="00A53DA1"/>
    <w:rsid w:val="00A545EA"/>
    <w:rsid w:val="00A5539F"/>
    <w:rsid w:val="00A55DA0"/>
    <w:rsid w:val="00A56600"/>
    <w:rsid w:val="00A5791E"/>
    <w:rsid w:val="00A61E4F"/>
    <w:rsid w:val="00A62E07"/>
    <w:rsid w:val="00A649DF"/>
    <w:rsid w:val="00A6543C"/>
    <w:rsid w:val="00A6710E"/>
    <w:rsid w:val="00A700A2"/>
    <w:rsid w:val="00A70DE0"/>
    <w:rsid w:val="00A717AE"/>
    <w:rsid w:val="00A71FE5"/>
    <w:rsid w:val="00A74496"/>
    <w:rsid w:val="00A7476A"/>
    <w:rsid w:val="00A748B1"/>
    <w:rsid w:val="00A74C84"/>
    <w:rsid w:val="00A74F1D"/>
    <w:rsid w:val="00A75861"/>
    <w:rsid w:val="00A81211"/>
    <w:rsid w:val="00A8143E"/>
    <w:rsid w:val="00A81C5B"/>
    <w:rsid w:val="00A81CF6"/>
    <w:rsid w:val="00A82014"/>
    <w:rsid w:val="00A83C83"/>
    <w:rsid w:val="00A8634A"/>
    <w:rsid w:val="00A90D8F"/>
    <w:rsid w:val="00A93C01"/>
    <w:rsid w:val="00A93D6A"/>
    <w:rsid w:val="00A941C8"/>
    <w:rsid w:val="00A97D8C"/>
    <w:rsid w:val="00AA075A"/>
    <w:rsid w:val="00AA2523"/>
    <w:rsid w:val="00AA31D0"/>
    <w:rsid w:val="00AA3B2C"/>
    <w:rsid w:val="00AA3E26"/>
    <w:rsid w:val="00AA6AAF"/>
    <w:rsid w:val="00AA6F3B"/>
    <w:rsid w:val="00AA6F53"/>
    <w:rsid w:val="00AB0DE5"/>
    <w:rsid w:val="00AB49D3"/>
    <w:rsid w:val="00AB50EA"/>
    <w:rsid w:val="00AB568A"/>
    <w:rsid w:val="00AB5BB8"/>
    <w:rsid w:val="00AB6D2F"/>
    <w:rsid w:val="00AB767F"/>
    <w:rsid w:val="00AC0344"/>
    <w:rsid w:val="00AC10CC"/>
    <w:rsid w:val="00AC1B48"/>
    <w:rsid w:val="00AC1DB7"/>
    <w:rsid w:val="00AC1FBB"/>
    <w:rsid w:val="00AC36E6"/>
    <w:rsid w:val="00AC4497"/>
    <w:rsid w:val="00AC4A07"/>
    <w:rsid w:val="00AC656A"/>
    <w:rsid w:val="00AC7421"/>
    <w:rsid w:val="00AD0155"/>
    <w:rsid w:val="00AD2491"/>
    <w:rsid w:val="00AD642F"/>
    <w:rsid w:val="00AE0487"/>
    <w:rsid w:val="00AE0C38"/>
    <w:rsid w:val="00AE2F6B"/>
    <w:rsid w:val="00AE34FD"/>
    <w:rsid w:val="00AE4BE7"/>
    <w:rsid w:val="00AE5024"/>
    <w:rsid w:val="00AE6A5E"/>
    <w:rsid w:val="00AE6F8B"/>
    <w:rsid w:val="00AE6F9B"/>
    <w:rsid w:val="00AE71C9"/>
    <w:rsid w:val="00AF0CCF"/>
    <w:rsid w:val="00AF2966"/>
    <w:rsid w:val="00AF29EA"/>
    <w:rsid w:val="00AF3102"/>
    <w:rsid w:val="00AF799E"/>
    <w:rsid w:val="00B0127E"/>
    <w:rsid w:val="00B01AED"/>
    <w:rsid w:val="00B02A5E"/>
    <w:rsid w:val="00B03409"/>
    <w:rsid w:val="00B12EFC"/>
    <w:rsid w:val="00B13501"/>
    <w:rsid w:val="00B13FE5"/>
    <w:rsid w:val="00B14E75"/>
    <w:rsid w:val="00B237E7"/>
    <w:rsid w:val="00B25702"/>
    <w:rsid w:val="00B25959"/>
    <w:rsid w:val="00B2615C"/>
    <w:rsid w:val="00B27408"/>
    <w:rsid w:val="00B33442"/>
    <w:rsid w:val="00B36AFE"/>
    <w:rsid w:val="00B40199"/>
    <w:rsid w:val="00B40369"/>
    <w:rsid w:val="00B408EC"/>
    <w:rsid w:val="00B40919"/>
    <w:rsid w:val="00B4093F"/>
    <w:rsid w:val="00B40B1F"/>
    <w:rsid w:val="00B42779"/>
    <w:rsid w:val="00B43C94"/>
    <w:rsid w:val="00B43E54"/>
    <w:rsid w:val="00B4791B"/>
    <w:rsid w:val="00B52609"/>
    <w:rsid w:val="00B526EC"/>
    <w:rsid w:val="00B52E4D"/>
    <w:rsid w:val="00B547E6"/>
    <w:rsid w:val="00B56821"/>
    <w:rsid w:val="00B56A04"/>
    <w:rsid w:val="00B57E82"/>
    <w:rsid w:val="00B61E3F"/>
    <w:rsid w:val="00B64B94"/>
    <w:rsid w:val="00B67D04"/>
    <w:rsid w:val="00B67DC8"/>
    <w:rsid w:val="00B70EEA"/>
    <w:rsid w:val="00B71AC6"/>
    <w:rsid w:val="00B72C72"/>
    <w:rsid w:val="00B73C36"/>
    <w:rsid w:val="00B75C4B"/>
    <w:rsid w:val="00B75C4D"/>
    <w:rsid w:val="00B80A46"/>
    <w:rsid w:val="00B81591"/>
    <w:rsid w:val="00B82FA8"/>
    <w:rsid w:val="00B83467"/>
    <w:rsid w:val="00B84BE2"/>
    <w:rsid w:val="00B866DA"/>
    <w:rsid w:val="00B91238"/>
    <w:rsid w:val="00B91B23"/>
    <w:rsid w:val="00B91C14"/>
    <w:rsid w:val="00B9529C"/>
    <w:rsid w:val="00B963BF"/>
    <w:rsid w:val="00B96CBB"/>
    <w:rsid w:val="00B973DB"/>
    <w:rsid w:val="00BA2A27"/>
    <w:rsid w:val="00BA56BE"/>
    <w:rsid w:val="00BB0145"/>
    <w:rsid w:val="00BB0343"/>
    <w:rsid w:val="00BB1297"/>
    <w:rsid w:val="00BB2583"/>
    <w:rsid w:val="00BB50A2"/>
    <w:rsid w:val="00BB50FB"/>
    <w:rsid w:val="00BB52F5"/>
    <w:rsid w:val="00BB5424"/>
    <w:rsid w:val="00BB5648"/>
    <w:rsid w:val="00BB7FC0"/>
    <w:rsid w:val="00BC09FD"/>
    <w:rsid w:val="00BC1C69"/>
    <w:rsid w:val="00BC284D"/>
    <w:rsid w:val="00BC6049"/>
    <w:rsid w:val="00BC638E"/>
    <w:rsid w:val="00BD14BD"/>
    <w:rsid w:val="00BD282E"/>
    <w:rsid w:val="00BD3466"/>
    <w:rsid w:val="00BD4F09"/>
    <w:rsid w:val="00BE0293"/>
    <w:rsid w:val="00BE0E86"/>
    <w:rsid w:val="00BE15D8"/>
    <w:rsid w:val="00BE5981"/>
    <w:rsid w:val="00BE6EA2"/>
    <w:rsid w:val="00BE72B1"/>
    <w:rsid w:val="00BF2E6D"/>
    <w:rsid w:val="00BF3BA1"/>
    <w:rsid w:val="00BF61C1"/>
    <w:rsid w:val="00C008BB"/>
    <w:rsid w:val="00C03C36"/>
    <w:rsid w:val="00C03E02"/>
    <w:rsid w:val="00C052E8"/>
    <w:rsid w:val="00C10487"/>
    <w:rsid w:val="00C1446C"/>
    <w:rsid w:val="00C14E0C"/>
    <w:rsid w:val="00C15790"/>
    <w:rsid w:val="00C15F1A"/>
    <w:rsid w:val="00C15FDD"/>
    <w:rsid w:val="00C206CA"/>
    <w:rsid w:val="00C26375"/>
    <w:rsid w:val="00C26D29"/>
    <w:rsid w:val="00C314DC"/>
    <w:rsid w:val="00C32555"/>
    <w:rsid w:val="00C3258A"/>
    <w:rsid w:val="00C35C00"/>
    <w:rsid w:val="00C37AC1"/>
    <w:rsid w:val="00C41300"/>
    <w:rsid w:val="00C417B7"/>
    <w:rsid w:val="00C4507C"/>
    <w:rsid w:val="00C45A49"/>
    <w:rsid w:val="00C51A93"/>
    <w:rsid w:val="00C5210D"/>
    <w:rsid w:val="00C55225"/>
    <w:rsid w:val="00C6148E"/>
    <w:rsid w:val="00C61876"/>
    <w:rsid w:val="00C64413"/>
    <w:rsid w:val="00C64DA8"/>
    <w:rsid w:val="00C6542A"/>
    <w:rsid w:val="00C6594D"/>
    <w:rsid w:val="00C66DD0"/>
    <w:rsid w:val="00C70215"/>
    <w:rsid w:val="00C7034A"/>
    <w:rsid w:val="00C71224"/>
    <w:rsid w:val="00C71616"/>
    <w:rsid w:val="00C73816"/>
    <w:rsid w:val="00C73AD5"/>
    <w:rsid w:val="00C74FB9"/>
    <w:rsid w:val="00C76868"/>
    <w:rsid w:val="00C768DE"/>
    <w:rsid w:val="00C80144"/>
    <w:rsid w:val="00C80D32"/>
    <w:rsid w:val="00C81208"/>
    <w:rsid w:val="00C81C9D"/>
    <w:rsid w:val="00C92B63"/>
    <w:rsid w:val="00C94D9C"/>
    <w:rsid w:val="00C9781C"/>
    <w:rsid w:val="00CA0B80"/>
    <w:rsid w:val="00CA0D30"/>
    <w:rsid w:val="00CA0F03"/>
    <w:rsid w:val="00CA4FD0"/>
    <w:rsid w:val="00CA60DB"/>
    <w:rsid w:val="00CB0576"/>
    <w:rsid w:val="00CB0B1D"/>
    <w:rsid w:val="00CB0C67"/>
    <w:rsid w:val="00CB3689"/>
    <w:rsid w:val="00CB4F8C"/>
    <w:rsid w:val="00CB5B9B"/>
    <w:rsid w:val="00CC16FE"/>
    <w:rsid w:val="00CC1973"/>
    <w:rsid w:val="00CC26F6"/>
    <w:rsid w:val="00CC360D"/>
    <w:rsid w:val="00CC410E"/>
    <w:rsid w:val="00CC5D11"/>
    <w:rsid w:val="00CC6824"/>
    <w:rsid w:val="00CC7778"/>
    <w:rsid w:val="00CD18E7"/>
    <w:rsid w:val="00CD1917"/>
    <w:rsid w:val="00CD1AC2"/>
    <w:rsid w:val="00CD1B02"/>
    <w:rsid w:val="00CD264E"/>
    <w:rsid w:val="00CD2DD8"/>
    <w:rsid w:val="00CD35F8"/>
    <w:rsid w:val="00CD5914"/>
    <w:rsid w:val="00CD595A"/>
    <w:rsid w:val="00CD749F"/>
    <w:rsid w:val="00CD7864"/>
    <w:rsid w:val="00CE0442"/>
    <w:rsid w:val="00CE3CCC"/>
    <w:rsid w:val="00CE4B7C"/>
    <w:rsid w:val="00CE66B6"/>
    <w:rsid w:val="00CE743B"/>
    <w:rsid w:val="00CE7882"/>
    <w:rsid w:val="00CF032B"/>
    <w:rsid w:val="00CF281A"/>
    <w:rsid w:val="00CF2F41"/>
    <w:rsid w:val="00CF3181"/>
    <w:rsid w:val="00CF4C98"/>
    <w:rsid w:val="00CF50BF"/>
    <w:rsid w:val="00CF56FF"/>
    <w:rsid w:val="00CF7115"/>
    <w:rsid w:val="00D013E4"/>
    <w:rsid w:val="00D0186E"/>
    <w:rsid w:val="00D02109"/>
    <w:rsid w:val="00D02170"/>
    <w:rsid w:val="00D02E9D"/>
    <w:rsid w:val="00D07041"/>
    <w:rsid w:val="00D122C8"/>
    <w:rsid w:val="00D13090"/>
    <w:rsid w:val="00D14BDC"/>
    <w:rsid w:val="00D20E82"/>
    <w:rsid w:val="00D256DB"/>
    <w:rsid w:val="00D26FC2"/>
    <w:rsid w:val="00D27584"/>
    <w:rsid w:val="00D27A77"/>
    <w:rsid w:val="00D27F94"/>
    <w:rsid w:val="00D306E8"/>
    <w:rsid w:val="00D30DD1"/>
    <w:rsid w:val="00D31C90"/>
    <w:rsid w:val="00D33AA1"/>
    <w:rsid w:val="00D340BA"/>
    <w:rsid w:val="00D3480A"/>
    <w:rsid w:val="00D34D21"/>
    <w:rsid w:val="00D36A97"/>
    <w:rsid w:val="00D37442"/>
    <w:rsid w:val="00D37C3C"/>
    <w:rsid w:val="00D408ED"/>
    <w:rsid w:val="00D41608"/>
    <w:rsid w:val="00D422BA"/>
    <w:rsid w:val="00D43FD3"/>
    <w:rsid w:val="00D46663"/>
    <w:rsid w:val="00D4698E"/>
    <w:rsid w:val="00D476A2"/>
    <w:rsid w:val="00D50D1A"/>
    <w:rsid w:val="00D514A6"/>
    <w:rsid w:val="00D54BBE"/>
    <w:rsid w:val="00D5727D"/>
    <w:rsid w:val="00D57FE0"/>
    <w:rsid w:val="00D6112E"/>
    <w:rsid w:val="00D64EC2"/>
    <w:rsid w:val="00D65607"/>
    <w:rsid w:val="00D66EDC"/>
    <w:rsid w:val="00D66FF7"/>
    <w:rsid w:val="00D678A2"/>
    <w:rsid w:val="00D75F55"/>
    <w:rsid w:val="00D7654C"/>
    <w:rsid w:val="00D7698D"/>
    <w:rsid w:val="00D806E7"/>
    <w:rsid w:val="00D8172C"/>
    <w:rsid w:val="00D85BC0"/>
    <w:rsid w:val="00D865D7"/>
    <w:rsid w:val="00D86975"/>
    <w:rsid w:val="00D86FE6"/>
    <w:rsid w:val="00D87472"/>
    <w:rsid w:val="00D877FB"/>
    <w:rsid w:val="00D93AA2"/>
    <w:rsid w:val="00D95C2B"/>
    <w:rsid w:val="00D96243"/>
    <w:rsid w:val="00D96630"/>
    <w:rsid w:val="00D97525"/>
    <w:rsid w:val="00DA0C70"/>
    <w:rsid w:val="00DA0CDB"/>
    <w:rsid w:val="00DA14F9"/>
    <w:rsid w:val="00DA3225"/>
    <w:rsid w:val="00DA43B7"/>
    <w:rsid w:val="00DA4FCE"/>
    <w:rsid w:val="00DB0BD6"/>
    <w:rsid w:val="00DB10A6"/>
    <w:rsid w:val="00DB1B3A"/>
    <w:rsid w:val="00DB1EF3"/>
    <w:rsid w:val="00DB433D"/>
    <w:rsid w:val="00DB4EA0"/>
    <w:rsid w:val="00DB5717"/>
    <w:rsid w:val="00DB703A"/>
    <w:rsid w:val="00DB72FC"/>
    <w:rsid w:val="00DB771E"/>
    <w:rsid w:val="00DC00D2"/>
    <w:rsid w:val="00DC05B1"/>
    <w:rsid w:val="00DC1C8B"/>
    <w:rsid w:val="00DC22DD"/>
    <w:rsid w:val="00DC56D7"/>
    <w:rsid w:val="00DC56E2"/>
    <w:rsid w:val="00DC62DC"/>
    <w:rsid w:val="00DC70AF"/>
    <w:rsid w:val="00DD05B2"/>
    <w:rsid w:val="00DD0915"/>
    <w:rsid w:val="00DD2FB9"/>
    <w:rsid w:val="00DD420B"/>
    <w:rsid w:val="00DD494A"/>
    <w:rsid w:val="00DD799C"/>
    <w:rsid w:val="00DE35DA"/>
    <w:rsid w:val="00DE35DD"/>
    <w:rsid w:val="00DE3C65"/>
    <w:rsid w:val="00DE41DF"/>
    <w:rsid w:val="00DE57B9"/>
    <w:rsid w:val="00DE7533"/>
    <w:rsid w:val="00DF05E3"/>
    <w:rsid w:val="00DF69EA"/>
    <w:rsid w:val="00DF7804"/>
    <w:rsid w:val="00E02A86"/>
    <w:rsid w:val="00E04283"/>
    <w:rsid w:val="00E04B09"/>
    <w:rsid w:val="00E07A79"/>
    <w:rsid w:val="00E100EE"/>
    <w:rsid w:val="00E10D3E"/>
    <w:rsid w:val="00E10F8D"/>
    <w:rsid w:val="00E1455A"/>
    <w:rsid w:val="00E16A51"/>
    <w:rsid w:val="00E1707E"/>
    <w:rsid w:val="00E17EC3"/>
    <w:rsid w:val="00E204E0"/>
    <w:rsid w:val="00E21E33"/>
    <w:rsid w:val="00E23685"/>
    <w:rsid w:val="00E23FFD"/>
    <w:rsid w:val="00E2519B"/>
    <w:rsid w:val="00E252B0"/>
    <w:rsid w:val="00E25D4B"/>
    <w:rsid w:val="00E25ED9"/>
    <w:rsid w:val="00E26C5C"/>
    <w:rsid w:val="00E302D5"/>
    <w:rsid w:val="00E32E49"/>
    <w:rsid w:val="00E331A3"/>
    <w:rsid w:val="00E33A8D"/>
    <w:rsid w:val="00E40183"/>
    <w:rsid w:val="00E402BF"/>
    <w:rsid w:val="00E40FDF"/>
    <w:rsid w:val="00E432B3"/>
    <w:rsid w:val="00E43CD1"/>
    <w:rsid w:val="00E45935"/>
    <w:rsid w:val="00E46089"/>
    <w:rsid w:val="00E5046E"/>
    <w:rsid w:val="00E55B01"/>
    <w:rsid w:val="00E561B7"/>
    <w:rsid w:val="00E565DC"/>
    <w:rsid w:val="00E56772"/>
    <w:rsid w:val="00E56EF4"/>
    <w:rsid w:val="00E6155D"/>
    <w:rsid w:val="00E616CE"/>
    <w:rsid w:val="00E63240"/>
    <w:rsid w:val="00E633C6"/>
    <w:rsid w:val="00E63DFD"/>
    <w:rsid w:val="00E6731B"/>
    <w:rsid w:val="00E679EC"/>
    <w:rsid w:val="00E70090"/>
    <w:rsid w:val="00E72128"/>
    <w:rsid w:val="00E7279D"/>
    <w:rsid w:val="00E75708"/>
    <w:rsid w:val="00E8080F"/>
    <w:rsid w:val="00E808C9"/>
    <w:rsid w:val="00E80901"/>
    <w:rsid w:val="00E837A1"/>
    <w:rsid w:val="00E8453C"/>
    <w:rsid w:val="00E9064E"/>
    <w:rsid w:val="00E90C24"/>
    <w:rsid w:val="00E934D2"/>
    <w:rsid w:val="00E93AEF"/>
    <w:rsid w:val="00EA10BA"/>
    <w:rsid w:val="00EA1467"/>
    <w:rsid w:val="00EA1D77"/>
    <w:rsid w:val="00EA202A"/>
    <w:rsid w:val="00EA4395"/>
    <w:rsid w:val="00EA4502"/>
    <w:rsid w:val="00EA46F3"/>
    <w:rsid w:val="00EA4F31"/>
    <w:rsid w:val="00EA5B91"/>
    <w:rsid w:val="00EA6DD7"/>
    <w:rsid w:val="00EB2242"/>
    <w:rsid w:val="00EB2EA7"/>
    <w:rsid w:val="00EB4A76"/>
    <w:rsid w:val="00EB5118"/>
    <w:rsid w:val="00EB6761"/>
    <w:rsid w:val="00EB7857"/>
    <w:rsid w:val="00EB7A62"/>
    <w:rsid w:val="00EC0400"/>
    <w:rsid w:val="00EC2C3E"/>
    <w:rsid w:val="00EC34B0"/>
    <w:rsid w:val="00EC6D1D"/>
    <w:rsid w:val="00EC72CC"/>
    <w:rsid w:val="00EC7B5B"/>
    <w:rsid w:val="00ED0BE7"/>
    <w:rsid w:val="00ED7014"/>
    <w:rsid w:val="00ED7103"/>
    <w:rsid w:val="00ED7779"/>
    <w:rsid w:val="00ED7FD6"/>
    <w:rsid w:val="00EE159D"/>
    <w:rsid w:val="00EE3AA3"/>
    <w:rsid w:val="00EE3D2A"/>
    <w:rsid w:val="00EE655C"/>
    <w:rsid w:val="00EF0166"/>
    <w:rsid w:val="00EF32BD"/>
    <w:rsid w:val="00EF3352"/>
    <w:rsid w:val="00EF4872"/>
    <w:rsid w:val="00EF5323"/>
    <w:rsid w:val="00EF7D0F"/>
    <w:rsid w:val="00F002D3"/>
    <w:rsid w:val="00F00597"/>
    <w:rsid w:val="00F0076B"/>
    <w:rsid w:val="00F023D1"/>
    <w:rsid w:val="00F0290F"/>
    <w:rsid w:val="00F02D06"/>
    <w:rsid w:val="00F03BA7"/>
    <w:rsid w:val="00F043D7"/>
    <w:rsid w:val="00F071B4"/>
    <w:rsid w:val="00F119C0"/>
    <w:rsid w:val="00F11C36"/>
    <w:rsid w:val="00F16C1A"/>
    <w:rsid w:val="00F20BC1"/>
    <w:rsid w:val="00F21ADE"/>
    <w:rsid w:val="00F23277"/>
    <w:rsid w:val="00F27754"/>
    <w:rsid w:val="00F30270"/>
    <w:rsid w:val="00F33AEA"/>
    <w:rsid w:val="00F34F34"/>
    <w:rsid w:val="00F35B7B"/>
    <w:rsid w:val="00F36CA6"/>
    <w:rsid w:val="00F37212"/>
    <w:rsid w:val="00F414A6"/>
    <w:rsid w:val="00F47BB8"/>
    <w:rsid w:val="00F5030A"/>
    <w:rsid w:val="00F511AF"/>
    <w:rsid w:val="00F537AD"/>
    <w:rsid w:val="00F550B2"/>
    <w:rsid w:val="00F55796"/>
    <w:rsid w:val="00F56DFC"/>
    <w:rsid w:val="00F56E7C"/>
    <w:rsid w:val="00F6028D"/>
    <w:rsid w:val="00F60A46"/>
    <w:rsid w:val="00F61413"/>
    <w:rsid w:val="00F66DFD"/>
    <w:rsid w:val="00F6717A"/>
    <w:rsid w:val="00F7083F"/>
    <w:rsid w:val="00F70A89"/>
    <w:rsid w:val="00F70D0A"/>
    <w:rsid w:val="00F730E4"/>
    <w:rsid w:val="00F75174"/>
    <w:rsid w:val="00F75647"/>
    <w:rsid w:val="00F779E3"/>
    <w:rsid w:val="00F8060B"/>
    <w:rsid w:val="00F82699"/>
    <w:rsid w:val="00F857E7"/>
    <w:rsid w:val="00F90741"/>
    <w:rsid w:val="00F90AD6"/>
    <w:rsid w:val="00F9234D"/>
    <w:rsid w:val="00F925FB"/>
    <w:rsid w:val="00F93984"/>
    <w:rsid w:val="00F94708"/>
    <w:rsid w:val="00F96F2A"/>
    <w:rsid w:val="00FA15B5"/>
    <w:rsid w:val="00FA490E"/>
    <w:rsid w:val="00FA6A73"/>
    <w:rsid w:val="00FB095C"/>
    <w:rsid w:val="00FB10DE"/>
    <w:rsid w:val="00FB1359"/>
    <w:rsid w:val="00FB23D6"/>
    <w:rsid w:val="00FB28C6"/>
    <w:rsid w:val="00FB3CA5"/>
    <w:rsid w:val="00FB4B43"/>
    <w:rsid w:val="00FB5331"/>
    <w:rsid w:val="00FB685D"/>
    <w:rsid w:val="00FB6D80"/>
    <w:rsid w:val="00FC3E4B"/>
    <w:rsid w:val="00FC4955"/>
    <w:rsid w:val="00FE0C0C"/>
    <w:rsid w:val="00FE15BF"/>
    <w:rsid w:val="00FE3389"/>
    <w:rsid w:val="00FE398D"/>
    <w:rsid w:val="00FE48D5"/>
    <w:rsid w:val="00FE52D5"/>
    <w:rsid w:val="00FE64D1"/>
    <w:rsid w:val="00FF11F9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79051-3D1B-4230-9B1C-8845B4E1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E0"/>
  </w:style>
  <w:style w:type="paragraph" w:styleId="3">
    <w:name w:val="heading 3"/>
    <w:basedOn w:val="a"/>
    <w:next w:val="a"/>
    <w:link w:val="30"/>
    <w:semiHidden/>
    <w:unhideWhenUsed/>
    <w:qFormat/>
    <w:rsid w:val="005B792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B79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aliases w:val="основа"/>
    <w:uiPriority w:val="1"/>
    <w:qFormat/>
    <w:rsid w:val="005B792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semiHidden/>
    <w:unhideWhenUsed/>
    <w:rsid w:val="009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D2034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20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A312-B77F-49ED-A17B-02035364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4378</Words>
  <Characters>24956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1</cp:lastModifiedBy>
  <cp:revision>10</cp:revision>
  <dcterms:created xsi:type="dcterms:W3CDTF">2019-09-22T14:37:00Z</dcterms:created>
  <dcterms:modified xsi:type="dcterms:W3CDTF">2023-05-15T13:09:00Z</dcterms:modified>
</cp:coreProperties>
</file>