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24" w:rsidRPr="00D036B7" w:rsidRDefault="008C1624" w:rsidP="008C1624">
      <w:pPr>
        <w:pStyle w:val="af"/>
        <w:numPr>
          <w:ilvl w:val="0"/>
          <w:numId w:val="1"/>
        </w:numPr>
        <w:suppressAutoHyphens w:val="0"/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36B7">
        <w:rPr>
          <w:rFonts w:ascii="Times New Roman" w:hAnsi="Times New Roman"/>
          <w:b/>
          <w:sz w:val="24"/>
          <w:szCs w:val="24"/>
          <w:u w:val="single"/>
        </w:rPr>
        <w:t>Место  предмета в учебном плане основной школы</w:t>
      </w:r>
    </w:p>
    <w:p w:rsidR="008C1624" w:rsidRPr="00D036B7" w:rsidRDefault="008C1624" w:rsidP="008C1624">
      <w:pPr>
        <w:pStyle w:val="ae"/>
        <w:jc w:val="both"/>
      </w:pPr>
      <w:r w:rsidRPr="00D036B7">
        <w:t>В соответствии с учебным планом  на 2022-2023 учебный год рабочая программа рассчитана на 70 часов в год  (2 часа в неделю, 35учебных недель),  по календарному учебному графику- 68 ч.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ab/>
      </w:r>
      <w:r w:rsidRPr="00D036B7">
        <w:rPr>
          <w:rFonts w:ascii="Times New Roman" w:hAnsi="Times New Roman"/>
          <w:sz w:val="24"/>
          <w:szCs w:val="24"/>
        </w:rPr>
        <w:tab/>
      </w:r>
      <w:r w:rsidRPr="00D036B7">
        <w:rPr>
          <w:rFonts w:ascii="Times New Roman" w:hAnsi="Times New Roman"/>
          <w:sz w:val="24"/>
          <w:szCs w:val="24"/>
        </w:rPr>
        <w:tab/>
      </w:r>
    </w:p>
    <w:p w:rsidR="008C1624" w:rsidRPr="00D036B7" w:rsidRDefault="008C1624" w:rsidP="008C1624">
      <w:pPr>
        <w:pStyle w:val="af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36B7">
        <w:rPr>
          <w:rStyle w:val="dash0410005f0431005f0437005f0430005f0446005f0020005f0441005f043f005f0438005f0441005f043a005f0430005f005fchar1char1"/>
          <w:b/>
          <w:u w:val="single"/>
        </w:rPr>
        <w:t xml:space="preserve">Содержание учебного предмета </w:t>
      </w:r>
      <w:r w:rsidRPr="00D036B7">
        <w:rPr>
          <w:rFonts w:ascii="Times New Roman" w:hAnsi="Times New Roman"/>
          <w:b/>
          <w:sz w:val="24"/>
          <w:szCs w:val="24"/>
          <w:u w:val="single"/>
        </w:rPr>
        <w:t>история 7 класс</w:t>
      </w:r>
      <w:r w:rsidR="00991CD6">
        <w:rPr>
          <w:rFonts w:ascii="Times New Roman" w:hAnsi="Times New Roman"/>
          <w:b/>
          <w:sz w:val="24"/>
          <w:szCs w:val="24"/>
          <w:u w:val="single"/>
        </w:rPr>
        <w:t>а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 xml:space="preserve">НОВАЯ ИСТОРИЯ. КОНЕЦ XV—XVIII в. 7 класс (28ч.) 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 xml:space="preserve">Введение (1ч) 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 xml:space="preserve">Что изучает новая история. Понятие «Новое время». Хронологические границы и этапы Нового времени. Человек Нового времени, его отличия от человека средневекового. Запад и Восток: особенности общественного устройства и экономического развития. 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 xml:space="preserve">ТЕМА I. ЕВРОПА И МИР В НАЧАЛЕ НОВОГО ВРЕМЕНИ </w:t>
      </w:r>
      <w:proofErr w:type="gramStart"/>
      <w:r w:rsidRPr="00D036B7">
        <w:rPr>
          <w:rFonts w:ascii="Times New Roman" w:hAnsi="Times New Roman"/>
          <w:sz w:val="24"/>
          <w:szCs w:val="24"/>
        </w:rPr>
        <w:t>( 15</w:t>
      </w:r>
      <w:proofErr w:type="gramEnd"/>
      <w:r w:rsidRPr="00D036B7">
        <w:rPr>
          <w:rFonts w:ascii="Times New Roman" w:hAnsi="Times New Roman"/>
          <w:sz w:val="24"/>
          <w:szCs w:val="24"/>
        </w:rPr>
        <w:t xml:space="preserve"> ч) . 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 xml:space="preserve">Эпоха Великих Географических открытий 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 xml:space="preserve">Новые изобретения и усовершенствования. Источники энергии. Книгопечатание. Новое в военном деле и судостроении. Географические представления. Почему манили новые земли. Испания и Португалия ищут новые морские пути на Восток. Энрике Мореплаватель. Открытие ближней Атлантики. </w:t>
      </w:r>
      <w:proofErr w:type="spellStart"/>
      <w:r w:rsidRPr="00D036B7">
        <w:rPr>
          <w:rFonts w:ascii="Times New Roman" w:hAnsi="Times New Roman"/>
          <w:sz w:val="24"/>
          <w:szCs w:val="24"/>
        </w:rPr>
        <w:t>Васко</w:t>
      </w:r>
      <w:proofErr w:type="spellEnd"/>
      <w:r w:rsidRPr="00D036B7">
        <w:rPr>
          <w:rFonts w:ascii="Times New Roman" w:hAnsi="Times New Roman"/>
          <w:sz w:val="24"/>
          <w:szCs w:val="24"/>
        </w:rPr>
        <w:t xml:space="preserve"> да Гама. Вокруг Африки в Индию.  Путешествия Христофора Колумба. Открытие нового материка — встреча миров. </w:t>
      </w:r>
      <w:proofErr w:type="spellStart"/>
      <w:r w:rsidRPr="00D036B7">
        <w:rPr>
          <w:rFonts w:ascii="Times New Roman" w:hAnsi="Times New Roman"/>
          <w:sz w:val="24"/>
          <w:szCs w:val="24"/>
        </w:rPr>
        <w:t>Америго</w:t>
      </w:r>
      <w:proofErr w:type="spellEnd"/>
      <w:r w:rsidRPr="00D03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6B7">
        <w:rPr>
          <w:rFonts w:ascii="Times New Roman" w:hAnsi="Times New Roman"/>
          <w:sz w:val="24"/>
          <w:szCs w:val="24"/>
        </w:rPr>
        <w:t>Веспуччи</w:t>
      </w:r>
      <w:proofErr w:type="spellEnd"/>
      <w:r w:rsidRPr="00D036B7">
        <w:rPr>
          <w:rFonts w:ascii="Times New Roman" w:hAnsi="Times New Roman"/>
          <w:sz w:val="24"/>
          <w:szCs w:val="24"/>
        </w:rPr>
        <w:t xml:space="preserve"> в Новом Свете. Фернандо Магеллан. Первое кругосветное путешествие. Западноевропейская колонизация новых земель. Испанцы и португальцы в Новом Свете. Значение Великих географических открытий. Изменение старых географических представлений о мире. Начало складывания мирового рынка. Заморское золото и европейская революция цен.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 xml:space="preserve"> Европа: от Средневековья к Новому времени. Усиление королевской власти. Понятие «абсолютизм». Значение абсолютизма для социального, экономического, политического и культурного развития общества. Короли и парламенты. Единая система государственного управления. Судебная и местная власть под контролем короля. Короли и церковь. «Монарх — помазанник Божий». Армия на службе монарха. Единая экономическая политика. Создание национальных государств и национальной церкви. Генрих VIII Тюдор, Елизавета Тюдор, Яков I Стюарт, Людовик XIV Бурбон.  Дух предпринимательства преобразует экономику. Рост городов и торговли. Мировая торговля. Банки, биржи и торговые компании. Переход от ремесла к мануфактуре. Наемный труд. Причины возникновения и развития мануфактур. Мануфактура — капиталистическое предприятие. Рождение капитализма.  Социальные слои европейского общества, их отличительные черты. Буржуазия эпохи раннего Нового времени. Новое дворянство. Крестьянская Европа. Низшие слои населения. Бродяжничество. Законы о нищих. Европейское население и основные черты повседневной жизни. Главные беды — эпидемии, голод и войны. Продолжительность жизни. Личная гигиена. Изменения в структуре питания.  «Скажи мне, что ты ешь, и я скажу тебе, кто ты есть». Менялись эпохи — менялась мода. Костюм — «визитная карточка» человека. Европейский город Нового времени, его роль в культурной жизни общества. 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 xml:space="preserve">Художественная культура и наука Европы эпохи </w:t>
      </w:r>
      <w:proofErr w:type="gramStart"/>
      <w:r w:rsidRPr="00D036B7">
        <w:rPr>
          <w:rFonts w:ascii="Times New Roman" w:hAnsi="Times New Roman"/>
          <w:sz w:val="24"/>
          <w:szCs w:val="24"/>
        </w:rPr>
        <w:t>Возрождения  От</w:t>
      </w:r>
      <w:proofErr w:type="gramEnd"/>
      <w:r w:rsidRPr="00D036B7">
        <w:rPr>
          <w:rFonts w:ascii="Times New Roman" w:hAnsi="Times New Roman"/>
          <w:sz w:val="24"/>
          <w:szCs w:val="24"/>
        </w:rPr>
        <w:t xml:space="preserve"> Средневековья к Возрождению. Эпоха Возрождения и ее характерные черты. Рождение гуманизма. Первые утопии. Томас Мор и его представления о совершенном государстве. Ф. Рабле и его герои. Творчество Уильяма Шекспира, Мигеля Сервантеса — гимн человеку Нового времени. Музыкальное искусство Западной Европы. Развитие светской музыкальной культуры.  Новые тенденции в изобразительном искусстве. «Титаны Возрождения». Леонардо да Винчи, Микеланджело </w:t>
      </w:r>
      <w:proofErr w:type="spellStart"/>
      <w:r w:rsidRPr="00D036B7">
        <w:rPr>
          <w:rFonts w:ascii="Times New Roman" w:hAnsi="Times New Roman"/>
          <w:sz w:val="24"/>
          <w:szCs w:val="24"/>
        </w:rPr>
        <w:t>Буонарроти</w:t>
      </w:r>
      <w:proofErr w:type="spellEnd"/>
      <w:r w:rsidRPr="00D036B7">
        <w:rPr>
          <w:rFonts w:ascii="Times New Roman" w:hAnsi="Times New Roman"/>
          <w:sz w:val="24"/>
          <w:szCs w:val="24"/>
        </w:rPr>
        <w:t xml:space="preserve">, Рафаэль (факты биографии, главные произведения).  Особенности искусства Испании и Голландии XVII в.; искусство Северного Возрождения. Развитие новой науки в XVI—XVII вв. и ее влияние на технический прогресс и самосознание человека. Разрушение средневекового представления о Вселенной. «Земля вращается вокруг Солнца и вокруг своей оси» — ядро учения Николая Коперника. Джордано Бруно о бесконечности и вечности Вселенной. Важнейшие открытия Галилео Галилея. Создание Исааком Ньютоном новой картины мира. Уильям Гарвей о строении человеческого организма. </w:t>
      </w:r>
      <w:proofErr w:type="spellStart"/>
      <w:r w:rsidRPr="00D036B7">
        <w:rPr>
          <w:rFonts w:ascii="Times New Roman" w:hAnsi="Times New Roman"/>
          <w:sz w:val="24"/>
          <w:szCs w:val="24"/>
        </w:rPr>
        <w:t>Фрэнсис</w:t>
      </w:r>
      <w:proofErr w:type="spellEnd"/>
      <w:r w:rsidRPr="00D036B7">
        <w:rPr>
          <w:rFonts w:ascii="Times New Roman" w:hAnsi="Times New Roman"/>
          <w:sz w:val="24"/>
          <w:szCs w:val="24"/>
        </w:rPr>
        <w:t xml:space="preserve"> Бэкон и Рене Декарт — основоположники философии Нового времени. Учение Джона Локка о «естественных» правах человека и разделении властей. 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 xml:space="preserve">Реформация и контрреформация в Европе Реформация — борьба за переустройство церкви. Причины Реформации и ее распространение в Европе. Мартин Лютер: человек и общественный </w:t>
      </w:r>
      <w:r w:rsidRPr="00D036B7">
        <w:rPr>
          <w:rFonts w:ascii="Times New Roman" w:hAnsi="Times New Roman"/>
          <w:sz w:val="24"/>
          <w:szCs w:val="24"/>
        </w:rPr>
        <w:lastRenderedPageBreak/>
        <w:t xml:space="preserve">деятель. Основные положения его учения. Лютеранская церковь. Протестантизм. Томас Мюнцер — вождь народной реформации. Крестьянская война в Германии: причины, основные события, значение. Учение и церковь Жана Кальвина. Борьба католической церкви против Реформации. Игнатий Лойола и орден иезуитов. Королевская власть и Реформация в Англии. Генрих VIII — «религиозный реформатор». Англиканская церковь. Елизавета I — «верховная правительница церковных и светских дел». Укрепление могущества Англии при Елизавете I. Религиозные войны и абсолютная монархия во Франции. Борьба между католиками и гугенотами. Варфоломеевская ночь. Война трех Генрихов. Генрих IV—король, спасший Францию». Нантский эдикт. Реформы Ришелье. Ришелье как человек и политик. Франция — сильнейшее государство на европейском континенте. 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 xml:space="preserve">Ранние буржуазные революции. 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 xml:space="preserve">Международные отношения (борьба за первенство в Европе и колониях). Нидерландская революция и рождение свободной Республики Голландии. Нидерланды </w:t>
      </w:r>
      <w:proofErr w:type="gramStart"/>
      <w:r w:rsidRPr="00D036B7">
        <w:rPr>
          <w:rFonts w:ascii="Times New Roman" w:hAnsi="Times New Roman"/>
          <w:sz w:val="24"/>
          <w:szCs w:val="24"/>
        </w:rPr>
        <w:t>—«</w:t>
      </w:r>
      <w:proofErr w:type="gramEnd"/>
      <w:r w:rsidRPr="00D036B7">
        <w:rPr>
          <w:rFonts w:ascii="Times New Roman" w:hAnsi="Times New Roman"/>
          <w:sz w:val="24"/>
          <w:szCs w:val="24"/>
        </w:rPr>
        <w:t xml:space="preserve">жемчужина в короне Габсбургов». Особенности экономического и политического развития Нидерландов в XVI в. Экономические и религиозные противоречия с Испанией. «Кровавые» указы против кальвинистов. Начало освободительной войны. Террор Альбы. Вильгельм Оранский. Лесные и морские гёзы. </w:t>
      </w:r>
      <w:proofErr w:type="spellStart"/>
      <w:r w:rsidRPr="00D036B7">
        <w:rPr>
          <w:rFonts w:ascii="Times New Roman" w:hAnsi="Times New Roman"/>
          <w:sz w:val="24"/>
          <w:szCs w:val="24"/>
        </w:rPr>
        <w:t>Утрехтская</w:t>
      </w:r>
      <w:proofErr w:type="spellEnd"/>
      <w:r w:rsidRPr="00D036B7">
        <w:rPr>
          <w:rFonts w:ascii="Times New Roman" w:hAnsi="Times New Roman"/>
          <w:sz w:val="24"/>
          <w:szCs w:val="24"/>
        </w:rPr>
        <w:t xml:space="preserve"> уния. Рождение республики. Голландская республика — самая экономически развитая страна в Европе. Революция в Англии. Установление парламентской монархии. Англия в первой половине XVII в. Пуританская этика и образ жизни. Преследование пуритан. Причины революции. Карл I Стюарт. Борьба короля с парламентом. Начало революции. Долгий парламент. Гражданская война. Парламент против короля. Оливер Кромвель и создание революционной армии. Битва при </w:t>
      </w:r>
      <w:proofErr w:type="spellStart"/>
      <w:r w:rsidRPr="00D036B7">
        <w:rPr>
          <w:rFonts w:ascii="Times New Roman" w:hAnsi="Times New Roman"/>
          <w:sz w:val="24"/>
          <w:szCs w:val="24"/>
        </w:rPr>
        <w:t>Нейзби</w:t>
      </w:r>
      <w:proofErr w:type="spellEnd"/>
      <w:r w:rsidRPr="00D036B7">
        <w:rPr>
          <w:rFonts w:ascii="Times New Roman" w:hAnsi="Times New Roman"/>
          <w:sz w:val="24"/>
          <w:szCs w:val="24"/>
        </w:rPr>
        <w:t xml:space="preserve">. Первые реформы парламента. Казнь короля и установление </w:t>
      </w:r>
      <w:proofErr w:type="spellStart"/>
      <w:r w:rsidRPr="00D036B7">
        <w:rPr>
          <w:rFonts w:ascii="Times New Roman" w:hAnsi="Times New Roman"/>
          <w:sz w:val="24"/>
          <w:szCs w:val="24"/>
        </w:rPr>
        <w:t>рес</w:t>
      </w:r>
      <w:proofErr w:type="spellEnd"/>
      <w:r w:rsidRPr="00D036B7">
        <w:rPr>
          <w:rFonts w:ascii="Times New Roman" w:hAnsi="Times New Roman"/>
          <w:sz w:val="24"/>
          <w:szCs w:val="24"/>
        </w:rPr>
        <w:t xml:space="preserve"> публики: внутренние и международные последствия. Реставрация Стюартов. «Славная революция» 1688 г. и рождение парламентской монархии. Права личности и парламентская система в Англии — создание условий для развития индустриального общества. 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 xml:space="preserve">Международные отношения. Причины международных конфликтов в XVI — XVIII вв. 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 xml:space="preserve">Тридцатилетняя война — первая общеевропейская война. Причины и начало войны. Основные военные действия. Альбрехт Валленштейн и его военная система. Организация европейских армий и их вооружение. Вступление в войну Швеции. Густав II Адольф — крупнейший полководец и создатель новой военной системы. Окончание войны и ее итоги. Условия и значение Вестфальского мира. Последствия войны для европейского населения. Война за испанское наследство — война за династические интересы и за владение колониями. Семилетняя война, ее участники и значение. Последствия европейских войн для дальнейшего развития международных отношений. 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 xml:space="preserve">II. ТЕМА ЭПОХА ПРОСВЕЩЕНИЯ. ВРЕМЯ ПРЕОБРАЗОВАНИЙ (7 ч) 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 xml:space="preserve">Западноевропейская культура XVIII в. Просветители XVIII в.— наследники гуманистов эпохи Возрождения. Идеи Просвещения как мировоззрение развивающейся буржуазии. Вольтер об общественно-политическом устройстве общества. Его борьба с католической церковью. Ш.-Л. Монтескье о разделении властей. Идеи Ж.- Ж. Руссо. Критика энциклопедистами феодальных порядков. Экономические учения А. Смита и Ж. Тюрго. Влияние просветителей на процесс формирования правового государства и гражданского общества в Европе и Северной Америке. 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 xml:space="preserve">Художественная культура Европы эпохи Просвещения. Образ человека индустриального общества в произведениях Д. Дефо. Сатира на пороки современного общества в произведениях Д. Свифта. Гуманистические ценности эпохи Просвещения и их отражение в творчестве П. Бомарше, Ф. Шиллера, И. Гете. Придворное искусство. «Певцы третьего сословия»: У. Хогарт, Ж. Б. С. Шарден. Особенности развития музыкального искусства XVIII в. Произведения И. С. Баха, В. А. Моцарта, Л. </w:t>
      </w:r>
      <w:proofErr w:type="spellStart"/>
      <w:r w:rsidRPr="00D036B7">
        <w:rPr>
          <w:rFonts w:ascii="Times New Roman" w:hAnsi="Times New Roman"/>
          <w:sz w:val="24"/>
          <w:szCs w:val="24"/>
        </w:rPr>
        <w:t>ван</w:t>
      </w:r>
      <w:proofErr w:type="spellEnd"/>
      <w:r w:rsidRPr="00D036B7">
        <w:rPr>
          <w:rFonts w:ascii="Times New Roman" w:hAnsi="Times New Roman"/>
          <w:sz w:val="24"/>
          <w:szCs w:val="24"/>
        </w:rPr>
        <w:t xml:space="preserve"> Бетховена: прославление Разума, утверждение торжества и победы светлых сил. Значение культурных ценностей эпохи Просвещения для формирования новых гуманистических ценностей в европейском и североамериканском обществах. Секуляризация культуры. 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Промышленный переворот в Англии. Аграрная революция в Англии. Развитие в деревне капиталистического предпринимательства. Промышленный переворот в Англии, его предпосылки и особенности. Условия труда и быта фабричных рабочих. Дети — дешевая рабочая сила. Первые династии промышленников. Движения протеста (</w:t>
      </w:r>
      <w:proofErr w:type="spellStart"/>
      <w:r w:rsidRPr="00D036B7">
        <w:rPr>
          <w:rFonts w:ascii="Times New Roman" w:hAnsi="Times New Roman"/>
          <w:sz w:val="24"/>
          <w:szCs w:val="24"/>
        </w:rPr>
        <w:t>луддизм</w:t>
      </w:r>
      <w:proofErr w:type="spellEnd"/>
      <w:r w:rsidRPr="00D036B7">
        <w:rPr>
          <w:rFonts w:ascii="Times New Roman" w:hAnsi="Times New Roman"/>
          <w:sz w:val="24"/>
          <w:szCs w:val="24"/>
        </w:rPr>
        <w:t xml:space="preserve">). Цена технического прогресса. 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lastRenderedPageBreak/>
        <w:t xml:space="preserve"> взглядов третьего сословия. Учредительное собрание. 14 июля 1789 г.— начало революции. Плебейский террор. Революция охватывает всю страну. «Герой Нового Света» генерал Лафайет. Декларация прав человека и гражданина. Конституция 1791 г. Начало революционных войн. Свержение монархии. Провозглашение республики. Якобинский клуб. Дантон, Марат, Робеспьер: черты характера и особенности мировоззрения. Противоборство «Горы» и «Жиронды» в Конвенте. Суд над королем и казнь Людовика XVI: политический и нравственный аспекты. Отсутствие единства в лагере революции. Контрреволюционные мятежи. Якобинская диктатура. Якобинский террор. Раскол в среде якобинцев. Причины падения якобинской диктатуры. Термидорианский переворот. Войны Директории. Генерал Бонапарт: военачальник, человек. Военные успехи Франции. Государственный переворот 18 брюмера 1799 г. и установление консульства. 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 xml:space="preserve">ТЕМА 111. ТРАДИЦИОННЫЕ ОБЩЕСТВА В РАННЕЕ НОВОЕ ВРЕМЯ (3 ч) 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 xml:space="preserve">Колониальный период в Латинской Америке Мир испанцев и мир индейцев. Создание колониальной системы управления. Ограничения в области хозяйственной жизни. Бесправие коренного населения. Католическая церковь и инквизиция в колониях. Черные невольники. Латиноамериканское общество: жизнь и быт различных слоев населения. Республика </w:t>
      </w:r>
      <w:proofErr w:type="spellStart"/>
      <w:r w:rsidRPr="00D036B7">
        <w:rPr>
          <w:rFonts w:ascii="Times New Roman" w:hAnsi="Times New Roman"/>
          <w:sz w:val="24"/>
          <w:szCs w:val="24"/>
        </w:rPr>
        <w:t>Пальмарес</w:t>
      </w:r>
      <w:proofErr w:type="spellEnd"/>
      <w:r w:rsidRPr="00D036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36B7">
        <w:rPr>
          <w:rFonts w:ascii="Times New Roman" w:hAnsi="Times New Roman"/>
          <w:sz w:val="24"/>
          <w:szCs w:val="24"/>
        </w:rPr>
        <w:t>Туссен</w:t>
      </w:r>
      <w:proofErr w:type="spellEnd"/>
      <w:r w:rsidRPr="00D03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36B7">
        <w:rPr>
          <w:rFonts w:ascii="Times New Roman" w:hAnsi="Times New Roman"/>
          <w:sz w:val="24"/>
          <w:szCs w:val="24"/>
        </w:rPr>
        <w:t>Лувертюр</w:t>
      </w:r>
      <w:proofErr w:type="spellEnd"/>
      <w:r w:rsidRPr="00D036B7">
        <w:rPr>
          <w:rFonts w:ascii="Times New Roman" w:hAnsi="Times New Roman"/>
          <w:sz w:val="24"/>
          <w:szCs w:val="24"/>
        </w:rPr>
        <w:t xml:space="preserve"> и война на Гаити. 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 xml:space="preserve">Традиционные общества Востока. Начало европейской колонизации Основные черты традиционного общества: государство — верховный собственник земли; общинные порядки в деревне; регламентация государством жизни подданных. Религии Востока: конфуцианство, буддизм, индуизм, синтоизм. Кризис и распад империи Великих Моголов в Индии. Создание империи Великих Моголов. </w:t>
      </w:r>
      <w:proofErr w:type="spellStart"/>
      <w:r w:rsidRPr="00D036B7">
        <w:rPr>
          <w:rFonts w:ascii="Times New Roman" w:hAnsi="Times New Roman"/>
          <w:sz w:val="24"/>
          <w:szCs w:val="24"/>
        </w:rPr>
        <w:t>Бабур</w:t>
      </w:r>
      <w:proofErr w:type="spellEnd"/>
      <w:r w:rsidRPr="00D036B7">
        <w:rPr>
          <w:rFonts w:ascii="Times New Roman" w:hAnsi="Times New Roman"/>
          <w:sz w:val="24"/>
          <w:szCs w:val="24"/>
        </w:rPr>
        <w:t xml:space="preserve">. Акбар и его политика реформ. Причины распада империи. Япония в эпоху правления династии </w:t>
      </w:r>
      <w:proofErr w:type="spellStart"/>
      <w:r w:rsidRPr="00D036B7">
        <w:rPr>
          <w:rFonts w:ascii="Times New Roman" w:hAnsi="Times New Roman"/>
          <w:sz w:val="24"/>
          <w:szCs w:val="24"/>
        </w:rPr>
        <w:t>Токугавы</w:t>
      </w:r>
      <w:proofErr w:type="spellEnd"/>
      <w:r w:rsidRPr="00D036B7">
        <w:rPr>
          <w:rFonts w:ascii="Times New Roman" w:hAnsi="Times New Roman"/>
          <w:sz w:val="24"/>
          <w:szCs w:val="24"/>
        </w:rPr>
        <w:t xml:space="preserve">. Правление </w:t>
      </w:r>
      <w:proofErr w:type="spellStart"/>
      <w:r w:rsidRPr="00D036B7">
        <w:rPr>
          <w:rFonts w:ascii="Times New Roman" w:hAnsi="Times New Roman"/>
          <w:sz w:val="24"/>
          <w:szCs w:val="24"/>
        </w:rPr>
        <w:t>сёгунов</w:t>
      </w:r>
      <w:proofErr w:type="spellEnd"/>
      <w:r w:rsidRPr="00D036B7">
        <w:rPr>
          <w:rFonts w:ascii="Times New Roman" w:hAnsi="Times New Roman"/>
          <w:sz w:val="24"/>
          <w:szCs w:val="24"/>
        </w:rPr>
        <w:t xml:space="preserve">. Сословный характер общества. Самураи и крестьяне. «Закрытие» Японии. 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624" w:rsidRPr="00D036B7" w:rsidRDefault="008C1624" w:rsidP="008C162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C1624" w:rsidRPr="00D036B7" w:rsidRDefault="008C1624" w:rsidP="008C162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6B7">
        <w:rPr>
          <w:rFonts w:ascii="Times New Roman" w:hAnsi="Times New Roman"/>
          <w:b/>
          <w:bCs/>
          <w:sz w:val="24"/>
          <w:szCs w:val="24"/>
        </w:rPr>
        <w:t>ИСТОРИЯ РОССИИ – 38 часов</w:t>
      </w:r>
    </w:p>
    <w:p w:rsidR="008C1624" w:rsidRPr="00D036B7" w:rsidRDefault="008C1624" w:rsidP="008C16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6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РОССИЯ В НОВОЕ </w:t>
      </w:r>
      <w:proofErr w:type="gramStart"/>
      <w:r w:rsidRPr="00D036B7">
        <w:rPr>
          <w:rFonts w:ascii="Times New Roman" w:eastAsia="Times New Roman" w:hAnsi="Times New Roman"/>
          <w:b/>
          <w:sz w:val="24"/>
          <w:szCs w:val="24"/>
          <w:lang w:eastAsia="ru-RU"/>
        </w:rPr>
        <w:t>ВРЕМЯ(</w:t>
      </w:r>
      <w:proofErr w:type="gramEnd"/>
      <w:r w:rsidRPr="00D036B7">
        <w:rPr>
          <w:rFonts w:ascii="Times New Roman" w:eastAsia="Times New Roman" w:hAnsi="Times New Roman"/>
          <w:b/>
          <w:sz w:val="24"/>
          <w:szCs w:val="24"/>
          <w:lang w:eastAsia="ru-RU"/>
        </w:rPr>
        <w:t>Россия на рубеже XVI—ХVII вв.)</w:t>
      </w:r>
    </w:p>
    <w:p w:rsidR="008C1624" w:rsidRPr="00D036B7" w:rsidRDefault="008C1624" w:rsidP="008C162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 xml:space="preserve">Завершение объединения русских земель вокруг Москвы: </w:t>
      </w: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присоединение Псковской, Смоленской, Рязанской земель. Отмирание удельной системы. Укрепление великокняжеской власти</w:t>
      </w: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 xml:space="preserve">. Внутренняя и внешняя политика Ивана III. </w:t>
      </w: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Регентство Елены Глинской. Сопротивление удельных князей великокняжеской власти. Мятеж князя Андрея Старицкого.   </w:t>
      </w: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 xml:space="preserve">Реформы Елены Глинской. </w:t>
      </w: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Ереси Матвея 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Башкина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Феодосия Косого.</w:t>
      </w:r>
    </w:p>
    <w:p w:rsidR="008C1624" w:rsidRPr="00D036B7" w:rsidRDefault="008C1624" w:rsidP="008C162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Правление Ивана IV. </w:t>
      </w: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Реформы середины XVI в. «Избранная рада»: ее состав и значение. Появление Земских соборов. Дискуссии о характере народного представительства. Отмена кормлений. Система налогообложения. Судебник 1550 г. Стоглавый собор. Земская реформа, формирование органов местного </w:t>
      </w:r>
      <w:proofErr w:type="gram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самоуправления..</w:t>
      </w:r>
      <w:proofErr w:type="gramEnd"/>
    </w:p>
    <w:p w:rsidR="008C1624" w:rsidRPr="00D036B7" w:rsidRDefault="008C1624" w:rsidP="008C162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Внешняя политика России в XV</w:t>
      </w:r>
      <w:r w:rsidRPr="00D036B7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 Создание стрелецких полков и «Уложения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Девлет-Гирея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8C1624" w:rsidRPr="00D036B7" w:rsidRDefault="008C1624" w:rsidP="008C1624">
      <w:pPr>
        <w:spacing w:after="0" w:line="240" w:lineRule="auto"/>
        <w:ind w:firstLine="550"/>
        <w:jc w:val="both"/>
        <w:rPr>
          <w:rFonts w:ascii="Times New Roman" w:hAnsi="Times New Roman"/>
          <w:bCs/>
          <w:color w:val="FFFFFF"/>
          <w:sz w:val="24"/>
          <w:szCs w:val="24"/>
          <w:lang w:eastAsia="ru-RU"/>
        </w:rPr>
      </w:pPr>
      <w:r w:rsidRPr="00D036B7">
        <w:rPr>
          <w:rFonts w:ascii="Times New Roman" w:hAnsi="Times New Roman"/>
          <w:bCs/>
          <w:color w:val="FFFFFF"/>
          <w:sz w:val="24"/>
          <w:szCs w:val="24"/>
          <w:lang w:eastAsia="ru-RU"/>
        </w:rPr>
        <w:t>19</w:t>
      </w: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Россия в конце XVI в. Опричнина, дискуссия о ее причинах</w:t>
      </w:r>
      <w:r w:rsidRPr="00D036B7">
        <w:rPr>
          <w:rFonts w:ascii="Times New Roman" w:hAnsi="Times New Roman"/>
          <w:bCs/>
          <w:color w:val="FFFFFF"/>
          <w:sz w:val="24"/>
          <w:szCs w:val="24"/>
          <w:lang w:eastAsia="ru-RU"/>
        </w:rPr>
        <w:t xml:space="preserve"> </w:t>
      </w: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и характере. Опричный террор. Разгром Новгорода и Пскова.</w:t>
      </w:r>
      <w:r w:rsidRPr="00D036B7">
        <w:rPr>
          <w:rFonts w:ascii="Times New Roman" w:hAnsi="Times New Roman"/>
          <w:bCs/>
          <w:color w:val="FFFFFF"/>
          <w:sz w:val="24"/>
          <w:szCs w:val="24"/>
          <w:lang w:eastAsia="ru-RU"/>
        </w:rPr>
        <w:t xml:space="preserve"> </w:t>
      </w: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Московские казни 1570 г. Результаты и последствия опричнины.</w:t>
      </w:r>
      <w:r w:rsidRPr="00D036B7">
        <w:rPr>
          <w:rFonts w:ascii="Times New Roman" w:hAnsi="Times New Roman"/>
          <w:bCs/>
          <w:color w:val="FFFFFF"/>
          <w:sz w:val="24"/>
          <w:szCs w:val="24"/>
          <w:lang w:eastAsia="ru-RU"/>
        </w:rPr>
        <w:t xml:space="preserve"> </w:t>
      </w: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Противоречивость личности Ивана Грозного и проводимых им</w:t>
      </w:r>
      <w:r w:rsidRPr="00D036B7">
        <w:rPr>
          <w:rFonts w:ascii="Times New Roman" w:hAnsi="Times New Roman"/>
          <w:bCs/>
          <w:color w:val="FFFFFF"/>
          <w:sz w:val="24"/>
          <w:szCs w:val="24"/>
          <w:lang w:eastAsia="ru-RU"/>
        </w:rPr>
        <w:t xml:space="preserve"> </w:t>
      </w: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преобразований. Цена реформ.</w:t>
      </w:r>
      <w:r w:rsidRPr="00D036B7">
        <w:rPr>
          <w:rFonts w:ascii="Times New Roman" w:hAnsi="Times New Roman"/>
          <w:bCs/>
          <w:color w:val="FFFFFF"/>
          <w:sz w:val="24"/>
          <w:szCs w:val="24"/>
          <w:lang w:eastAsia="ru-RU"/>
        </w:rPr>
        <w:t xml:space="preserve"> </w:t>
      </w: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Расширение территории России в годы правления Ивана Грозного.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>Внутриполитическое положение в стране после смерти Ивана Васильевича. Царь Фёдор Иоаннович. Развитие русской культуры в XVI в. Борьба за власть. Учреждение патриаршества.</w:t>
      </w:r>
    </w:p>
    <w:p w:rsidR="008C1624" w:rsidRPr="00D036B7" w:rsidRDefault="008C1624" w:rsidP="008C1624">
      <w:pPr>
        <w:spacing w:after="0" w:line="240" w:lineRule="auto"/>
        <w:ind w:firstLine="550"/>
        <w:jc w:val="both"/>
        <w:rPr>
          <w:rFonts w:ascii="Times New Roman" w:hAnsi="Times New Roman"/>
          <w:bCs/>
          <w:color w:val="FFFFFF"/>
          <w:sz w:val="24"/>
          <w:szCs w:val="24"/>
          <w:lang w:eastAsia="ru-RU"/>
        </w:rPr>
      </w:pP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Избрание на царство Бориса Годунова. Обострение социальных противоречий. Международная политика. 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Тявзинский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мирный договор со Швецией, восстановление позиций </w:t>
      </w: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России в Прибалтике. Противостояние с Крымским ханством. Отражение набега Гази-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Гирея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1591 г. Строительство российских крепостей и засечных черт. Продолжение закрепощения</w:t>
      </w:r>
      <w:r w:rsidRPr="00D036B7">
        <w:rPr>
          <w:rFonts w:ascii="Times New Roman" w:hAnsi="Times New Roman"/>
          <w:bCs/>
          <w:color w:val="FFFFFF"/>
          <w:sz w:val="24"/>
          <w:szCs w:val="24"/>
          <w:lang w:eastAsia="ru-RU"/>
        </w:rPr>
        <w:t xml:space="preserve"> </w:t>
      </w: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крестьянства, указ об «урочных летах». Пресечение царской династии Рюриковичей.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>Торговые и культурные связи со странами Западной Европы.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>Глава 2. Смута в России (5 часов)</w:t>
      </w:r>
    </w:p>
    <w:p w:rsidR="008C1624" w:rsidRPr="00D036B7" w:rsidRDefault="008C1624" w:rsidP="008C162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Причины, суть, участники, последствия Смутного времени. </w:t>
      </w: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Самозванцы и самозванство. Личность Лжедмитрия I и его политика. </w:t>
      </w: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 xml:space="preserve">Его внутренняя и внешняя политика. </w:t>
      </w: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Восстание 1606 г. и убийство самозванца.</w:t>
      </w:r>
    </w:p>
    <w:p w:rsidR="008C1624" w:rsidRPr="00D036B7" w:rsidRDefault="008C1624" w:rsidP="008C1624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 xml:space="preserve">Боярский царь Василий Шуйский. </w:t>
      </w: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Восстание Ивана 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Болотникова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 В. Скопина-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Шуйскогои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Я.-П. 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Делагарди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распад тушинского лагеря. Открытое вступление в войну против России Речи 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. Оборона Смоленска.</w:t>
      </w:r>
    </w:p>
    <w:p w:rsidR="008C1624" w:rsidRPr="00D036B7" w:rsidRDefault="008C1624" w:rsidP="008C162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C1624" w:rsidRPr="00D036B7" w:rsidRDefault="008C1624" w:rsidP="008C1624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>Глава 3. «Богатырский век» (5 часов)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Россия при первых </w:t>
      </w:r>
      <w:proofErr w:type="gram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Романовых.</w:t>
      </w: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 xml:space="preserve"> усиление самодержавной власти. Оформление сословного строя. Окончательное закрепощение крестьян. Основные категории городского населения.</w:t>
      </w:r>
    </w:p>
    <w:p w:rsidR="008C1624" w:rsidRPr="00D036B7" w:rsidRDefault="008C1624" w:rsidP="008C162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 xml:space="preserve">Духовенство. Казачество. Усиление роли барщины и оброка. Рост товарно-денежных отношений. Развитие мелкотоварного производства. </w:t>
      </w: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>Глава 4. «</w:t>
      </w:r>
      <w:proofErr w:type="spellStart"/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>Бунташный</w:t>
      </w:r>
      <w:proofErr w:type="spellEnd"/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 xml:space="preserve"> век» (6 часов)</w:t>
      </w:r>
    </w:p>
    <w:p w:rsidR="008C1624" w:rsidRPr="00D036B7" w:rsidRDefault="008C1624" w:rsidP="008C162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 И. Морозова и 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. Д. Милославского, итоги его деятельности. Царь Федор Алексеевич. Отмена местничества. Налоговая (податная) реформа.</w:t>
      </w:r>
    </w:p>
    <w:p w:rsidR="008C1624" w:rsidRPr="00D036B7" w:rsidRDefault="008C1624" w:rsidP="008C162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Экономическое развитие России в XVII в.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странами, Прибалтикой, Востоком.</w:t>
      </w:r>
    </w:p>
    <w:p w:rsidR="008C1624" w:rsidRPr="00D036B7" w:rsidRDefault="008C1624" w:rsidP="008C162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>Глава 5. Россия на новых рубежах (4 часа)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Внешняя политика России в XVII в. Возобновление дипломатических контактов со странами Европы и Азии после Смуты. </w:t>
      </w: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 xml:space="preserve"> Смоленская война. 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Поляновский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мир. Контакты с православным населением Речи 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противодействие полонизации, распространению католичества. Контакты с Запорожской 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Сечью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Восстание Богдана Хмельницкого. 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Переяславская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рада. Вхождение Украины в состав России. Война между Россией и Речью 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1654—1667 гг. 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Андрусовское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перемирие. </w:t>
      </w: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Присоединение Левобережной Украины и Киева к России. 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Война между Россией и Речью 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1654—1667 гг. 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Андрусовское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перемирие. Русско-шведская война 1656—1658 гг. и ее результаты.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Русско-турецкие отношения. </w:t>
      </w: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Конфликты с Османской империей.</w:t>
      </w: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 xml:space="preserve"> Русско-турецкая война 1676—1681 гг. Крымские походы.</w:t>
      </w: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«Азовское осадное сидение». «Чигиринская война» и Бахчисарайский мирный договор. Отношения России со странами Западной Европы. </w:t>
      </w: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>Освоение Сибири и Дальнего Востока.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>Глава 6. В канун великих реформ(5 часов)</w:t>
      </w:r>
    </w:p>
    <w:p w:rsidR="008C1624" w:rsidRPr="00D036B7" w:rsidRDefault="008C1624" w:rsidP="008C162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Политика Федора Алексеевича Романова. Борьба за власть в конце </w:t>
      </w:r>
      <w:r w:rsidRPr="00D036B7">
        <w:rPr>
          <w:rFonts w:ascii="Times New Roman" w:eastAsia="Times New Roman" w:hAnsi="Times New Roman"/>
          <w:sz w:val="24"/>
          <w:szCs w:val="24"/>
          <w:lang w:val="en-US" w:eastAsia="ru-RU"/>
        </w:rPr>
        <w:t>XVII</w:t>
      </w:r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 xml:space="preserve"> в. Регентство Софьи Алексеевны. </w:t>
      </w:r>
      <w:proofErr w:type="spellStart"/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>Хованщина</w:t>
      </w:r>
      <w:proofErr w:type="spellEnd"/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Россия накануне петровского правления. Просвещение и </w:t>
      </w:r>
      <w:proofErr w:type="spellStart"/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>образование.Развитие</w:t>
      </w:r>
      <w:proofErr w:type="spellEnd"/>
      <w:r w:rsidRPr="00D036B7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литературы, архитектуры, изобразительного искусства. </w:t>
      </w: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Солари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Алевиз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Фрязин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Петрок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Малой. Собор Покрова на Рву. Монастырские </w:t>
      </w: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Приказ каменных дел. Деревянное зодчество.</w:t>
      </w:r>
    </w:p>
    <w:p w:rsidR="008C1624" w:rsidRPr="00D036B7" w:rsidRDefault="008C1624" w:rsidP="008C162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Изобразительное искусство. Симон Ушаков. Ярославская школа иконописи. 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Парсунная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живопись. Летописание и начало книгопечатания. Лицевой свод. «Домострой».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>Симеон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Полоцкий. Немецкая слобода как проводник европейского культурного влияния. Посадская сатира XVII в.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C1624" w:rsidRPr="00D036B7" w:rsidRDefault="00B6531A" w:rsidP="00B6531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</w:t>
      </w:r>
      <w:r w:rsidR="008C1624" w:rsidRPr="00D036B7">
        <w:rPr>
          <w:rFonts w:ascii="Times New Roman" w:hAnsi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="008C1624" w:rsidRPr="00D036B7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="008C1624" w:rsidRPr="00D036B7">
        <w:rPr>
          <w:rFonts w:ascii="Times New Roman" w:hAnsi="Times New Roman"/>
          <w:b/>
          <w:sz w:val="24"/>
          <w:szCs w:val="24"/>
          <w:u w:val="single"/>
        </w:rPr>
        <w:t xml:space="preserve"> и предметные  результаты  освоения  курса по истории в 7 классе.</w:t>
      </w:r>
    </w:p>
    <w:p w:rsidR="008C1624" w:rsidRPr="00D036B7" w:rsidRDefault="008C1624" w:rsidP="008C1624">
      <w:pPr>
        <w:rPr>
          <w:rFonts w:ascii="Times New Roman" w:hAnsi="Times New Roman"/>
          <w:sz w:val="24"/>
          <w:szCs w:val="24"/>
        </w:rPr>
      </w:pPr>
    </w:p>
    <w:p w:rsidR="008C1624" w:rsidRPr="00D036B7" w:rsidRDefault="008C1624" w:rsidP="008C1624">
      <w:pPr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 xml:space="preserve">Изучение истории по данной программе способствует формированию у учащихся личностных, </w:t>
      </w:r>
      <w:proofErr w:type="spellStart"/>
      <w:r w:rsidRPr="00D036B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036B7">
        <w:rPr>
          <w:rFonts w:ascii="Times New Roman" w:hAnsi="Times New Roman"/>
          <w:sz w:val="24"/>
          <w:szCs w:val="24"/>
        </w:rPr>
        <w:t xml:space="preserve"> и предметных результатов обучения, соответствующих тре</w:t>
      </w:r>
      <w:r w:rsidRPr="00D036B7">
        <w:rPr>
          <w:rFonts w:ascii="Times New Roman" w:hAnsi="Times New Roman"/>
          <w:sz w:val="24"/>
          <w:szCs w:val="24"/>
        </w:rPr>
        <w:softHyphen/>
        <w:t>бованиям федерального государственного образовательного стандарта основного общего образования. Тематическое планирование по истории для 7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</w:t>
      </w:r>
      <w:r w:rsidRPr="00D036B7">
        <w:rPr>
          <w:rFonts w:ascii="Times New Roman" w:hAnsi="Times New Roman"/>
          <w:b/>
          <w:color w:val="222222"/>
          <w:sz w:val="24"/>
          <w:szCs w:val="24"/>
        </w:rPr>
        <w:t xml:space="preserve"> приоритетов воспитания обучающихся ООО: </w:t>
      </w:r>
      <w:r w:rsidRPr="00D036B7">
        <w:rPr>
          <w:rFonts w:ascii="Times New Roman" w:hAnsi="Times New Roman"/>
          <w:sz w:val="24"/>
          <w:szCs w:val="24"/>
        </w:rPr>
        <w:t>Предполагается, что результатом изучения истории в 7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социуме и быть востребованными в жизни.</w:t>
      </w:r>
    </w:p>
    <w:p w:rsidR="008C1624" w:rsidRPr="00D036B7" w:rsidRDefault="008C1624" w:rsidP="008C16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b/>
          <w:sz w:val="24"/>
          <w:szCs w:val="24"/>
        </w:rPr>
        <w:t>Личностным результатом</w:t>
      </w:r>
      <w:r w:rsidRPr="00D036B7">
        <w:rPr>
          <w:rFonts w:ascii="Times New Roman" w:hAnsi="Times New Roman"/>
          <w:sz w:val="24"/>
          <w:szCs w:val="24"/>
        </w:rPr>
        <w:t xml:space="preserve"> изучения предмета является формирование следующих умений и качеств: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социальная и культурная идентичность на основе усвоения системы исторических понятий и представлений о прошлом Отечества (период XVI-XVII вв.), эмоционально положительное принятие своей этнической идентичности;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познавательный интерес к прошлому своей Родины;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изложение своей точки зрения, её аргументация в соответствии с возрастными возможностями;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 xml:space="preserve">• проявление </w:t>
      </w:r>
      <w:proofErr w:type="spellStart"/>
      <w:r w:rsidRPr="00D036B7">
        <w:rPr>
          <w:rFonts w:ascii="Times New Roman" w:hAnsi="Times New Roman"/>
          <w:sz w:val="24"/>
          <w:szCs w:val="24"/>
        </w:rPr>
        <w:t>эмпатии</w:t>
      </w:r>
      <w:proofErr w:type="spellEnd"/>
      <w:r w:rsidRPr="00D036B7">
        <w:rPr>
          <w:rFonts w:ascii="Times New Roman" w:hAnsi="Times New Roman"/>
          <w:sz w:val="24"/>
          <w:szCs w:val="24"/>
        </w:rPr>
        <w:t xml:space="preserve"> как понимания чувств других людей и сопереживания им;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навыки осмысления социально-нравственного опыта предшествующих поколений;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обсуждение и оценивание своих достижений, а также достижений других обучающихся под руководством педагога;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расширение опыта конструктивного взаимодействия в социальном общении.</w:t>
      </w:r>
    </w:p>
    <w:p w:rsidR="00A23FAE" w:rsidRPr="00D036B7" w:rsidRDefault="00A23FAE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36B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036B7">
        <w:rPr>
          <w:rFonts w:ascii="Times New Roman" w:hAnsi="Times New Roman"/>
          <w:b/>
          <w:sz w:val="24"/>
          <w:szCs w:val="24"/>
        </w:rPr>
        <w:t xml:space="preserve"> результа</w:t>
      </w:r>
      <w:r w:rsidRPr="00D036B7">
        <w:rPr>
          <w:rFonts w:ascii="Times New Roman" w:hAnsi="Times New Roman"/>
          <w:sz w:val="24"/>
          <w:szCs w:val="24"/>
        </w:rPr>
        <w:t>ты изучения истории включают следующие умения и навыки: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формулировать при поддержке учителя новые для себя задачи в учёбе и познавательной деятельности;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планировать при поддержке учителя пути достижения образовательных целей;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lastRenderedPageBreak/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привлекать ранее изученный материал при решении познавательных задач;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ставить репродуктивные вопросы (на воспроизведение материала) по изученному материалу;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применять начальные исследовательские умения при решении поисковых задач;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D036B7">
        <w:rPr>
          <w:rFonts w:ascii="Times New Roman" w:hAnsi="Times New Roman"/>
          <w:sz w:val="24"/>
          <w:szCs w:val="24"/>
        </w:rPr>
        <w:t xml:space="preserve"> изучения истории включают: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определение исторических процессов, событий во времени, применение основных хронологических понятий и терминов (век, его четверть, треть);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установление синхронистических связей истории Руси и стран Европы и Азии;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составление и анализ генеалогических схем и таблиц;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определение и использование исторических понятий и терминов;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формирование представлений об историческом пути России XVI—XVII вв. и судьбах народов, населяющих её территорию;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 xml:space="preserve">описание условий существования, основных занятий, образа жизни народов России, памятников культуры, исторических событий и </w:t>
      </w:r>
      <w:proofErr w:type="gramStart"/>
      <w:r w:rsidRPr="00D036B7">
        <w:rPr>
          <w:rFonts w:ascii="Times New Roman" w:hAnsi="Times New Roman"/>
          <w:sz w:val="24"/>
          <w:szCs w:val="24"/>
        </w:rPr>
        <w:t>процессов;;</w:t>
      </w:r>
      <w:proofErr w:type="gramEnd"/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анализ информации, содержащейся в летописях, правовых документах (Судебники 1550 гг. и др.), публицистических произведениях, записках иностранцев и других источниках по истории Московской Руси;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831028" w:rsidRPr="00D036B7" w:rsidRDefault="00331B31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6B7">
        <w:rPr>
          <w:rFonts w:ascii="Times New Roman" w:hAnsi="Times New Roman"/>
          <w:sz w:val="24"/>
          <w:szCs w:val="24"/>
        </w:rPr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периода Нового времени развития человечества;</w:t>
      </w:r>
    </w:p>
    <w:p w:rsidR="00831028" w:rsidRPr="00D036B7" w:rsidRDefault="00831028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624" w:rsidRPr="00D036B7" w:rsidRDefault="008C1624" w:rsidP="008C1624">
      <w:pPr>
        <w:pStyle w:val="31"/>
        <w:ind w:left="71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36B7">
        <w:rPr>
          <w:rFonts w:ascii="Times New Roman" w:hAnsi="Times New Roman"/>
          <w:b/>
          <w:sz w:val="24"/>
          <w:szCs w:val="24"/>
          <w:u w:val="single"/>
        </w:rPr>
        <w:t>4.Тематическое планирование в 6 классе: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4"/>
        <w:gridCol w:w="1373"/>
        <w:gridCol w:w="5110"/>
      </w:tblGrid>
      <w:tr w:rsidR="008C1624" w:rsidRPr="00D036B7" w:rsidTr="008C1624">
        <w:trPr>
          <w:trHeight w:val="309"/>
        </w:trPr>
        <w:tc>
          <w:tcPr>
            <w:tcW w:w="5102" w:type="dxa"/>
            <w:tcBorders>
              <w:right w:val="single" w:sz="4" w:space="0" w:color="auto"/>
            </w:tcBorders>
            <w:vAlign w:val="center"/>
          </w:tcPr>
          <w:p w:rsidR="008C1624" w:rsidRPr="00D036B7" w:rsidRDefault="008C1624" w:rsidP="008C1624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624" w:rsidRPr="00D036B7" w:rsidRDefault="008C1624" w:rsidP="008C1624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25" w:type="dxa"/>
            <w:tcBorders>
              <w:left w:val="single" w:sz="4" w:space="0" w:color="auto"/>
              <w:right w:val="single" w:sz="4" w:space="0" w:color="auto"/>
            </w:tcBorders>
          </w:tcPr>
          <w:p w:rsidR="008C1624" w:rsidRPr="00D036B7" w:rsidRDefault="008C1624" w:rsidP="008C1624">
            <w:pPr>
              <w:pStyle w:val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75EBD" w:rsidRPr="00D036B7" w:rsidTr="008C1624">
        <w:trPr>
          <w:trHeight w:val="194"/>
        </w:trPr>
        <w:tc>
          <w:tcPr>
            <w:tcW w:w="5102" w:type="dxa"/>
            <w:tcBorders>
              <w:right w:val="single" w:sz="4" w:space="0" w:color="auto"/>
            </w:tcBorders>
          </w:tcPr>
          <w:p w:rsidR="00D75EBD" w:rsidRPr="00D036B7" w:rsidRDefault="00D75EBD" w:rsidP="008C1624">
            <w:pPr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proofErr w:type="gramStart"/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  В</w:t>
            </w:r>
            <w:proofErr w:type="gramEnd"/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НАЧАЛЕ  НОВОГО  ВРЕМЕНИ.ВЕЛИКИЕ ГЕОГРАФИЧЕСКИЕ  ОТКРЫТИЯ.  ВОЗРОЖДЕНИЕ. РЕФОРМАЦИЯ (13 часов)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:rsidR="00D75EBD" w:rsidRPr="00D036B7" w:rsidRDefault="00D75EBD" w:rsidP="008C1624">
            <w:pPr>
              <w:pStyle w:val="3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EBD" w:rsidRPr="00D75EBD" w:rsidRDefault="00D75EBD" w:rsidP="00D75EBD">
            <w:pPr>
              <w:pStyle w:val="af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D75EBD">
              <w:rPr>
                <w:color w:val="000000"/>
              </w:rPr>
              <w:t xml:space="preserve">Всемирная история в лицах </w:t>
            </w:r>
            <w:r w:rsidRPr="00D75EBD">
              <w:rPr>
                <w:color w:val="000000"/>
                <w:u w:val="single"/>
              </w:rPr>
              <w:t>www.rulers.narod.ru</w:t>
            </w:r>
          </w:p>
          <w:p w:rsidR="00D75EBD" w:rsidRPr="00D75EBD" w:rsidRDefault="00D75EBD" w:rsidP="00D75EBD">
            <w:pPr>
              <w:pStyle w:val="af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D75EBD">
              <w:rPr>
                <w:color w:val="000000"/>
              </w:rPr>
              <w:t xml:space="preserve">Правители России с древнейших времен и до наших </w:t>
            </w:r>
            <w:proofErr w:type="spellStart"/>
            <w:r w:rsidRPr="00D75EBD">
              <w:rPr>
                <w:color w:val="000000"/>
              </w:rPr>
              <w:t>дней.</w:t>
            </w:r>
            <w:r w:rsidRPr="00D75EBD">
              <w:rPr>
                <w:color w:val="000000"/>
                <w:u w:val="single"/>
              </w:rPr>
              <w:t>http</w:t>
            </w:r>
            <w:proofErr w:type="spellEnd"/>
            <w:r w:rsidRPr="00D75EBD">
              <w:rPr>
                <w:color w:val="000000"/>
                <w:u w:val="single"/>
              </w:rPr>
              <w:t>://www.praviteli.org/</w:t>
            </w:r>
          </w:p>
          <w:p w:rsidR="00D75EBD" w:rsidRPr="00D75EBD" w:rsidRDefault="00D75EBD" w:rsidP="00D75EBD">
            <w:pPr>
              <w:pStyle w:val="af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proofErr w:type="spellStart"/>
            <w:r w:rsidRPr="00D75EBD">
              <w:rPr>
                <w:color w:val="000000"/>
              </w:rPr>
              <w:t>Хронос</w:t>
            </w:r>
            <w:proofErr w:type="spellEnd"/>
            <w:r w:rsidRPr="00D75EBD">
              <w:rPr>
                <w:color w:val="000000"/>
              </w:rPr>
              <w:t xml:space="preserve">. Коллекция ресурсов по истории. Подробные биографии исторических деятелей, документы, портреты, статьи, </w:t>
            </w:r>
            <w:proofErr w:type="spellStart"/>
            <w:r w:rsidRPr="00D75EBD">
              <w:rPr>
                <w:color w:val="000000"/>
              </w:rPr>
              <w:t>карты.</w:t>
            </w:r>
            <w:r w:rsidRPr="00D75EBD">
              <w:rPr>
                <w:color w:val="000000"/>
                <w:u w:val="single"/>
              </w:rPr>
              <w:t>http</w:t>
            </w:r>
            <w:proofErr w:type="spellEnd"/>
            <w:r w:rsidRPr="00D75EBD">
              <w:rPr>
                <w:color w:val="000000"/>
                <w:u w:val="single"/>
              </w:rPr>
              <w:t>://www.hrono.info/biograf/index.php</w:t>
            </w:r>
          </w:p>
          <w:p w:rsidR="00D75EBD" w:rsidRPr="00D75EBD" w:rsidRDefault="00D75EBD" w:rsidP="00D75EBD">
            <w:pPr>
              <w:pStyle w:val="af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D75EBD">
              <w:rPr>
                <w:color w:val="000000"/>
              </w:rPr>
              <w:t xml:space="preserve">Энциклопедии Кирилла и </w:t>
            </w:r>
            <w:proofErr w:type="spellStart"/>
            <w:r w:rsidRPr="00D75EBD">
              <w:rPr>
                <w:color w:val="000000"/>
              </w:rPr>
              <w:t>Мефодия</w:t>
            </w:r>
            <w:proofErr w:type="spellEnd"/>
            <w:r w:rsidRPr="00D75EBD">
              <w:rPr>
                <w:color w:val="000000"/>
              </w:rPr>
              <w:t xml:space="preserve"> </w:t>
            </w:r>
            <w:r w:rsidRPr="00D75EBD">
              <w:rPr>
                <w:color w:val="000000"/>
                <w:u w:val="single"/>
              </w:rPr>
              <w:lastRenderedPageBreak/>
              <w:t>http://www.km-school.ru/r1/media/a1.asp</w:t>
            </w:r>
          </w:p>
          <w:p w:rsidR="00D75EBD" w:rsidRPr="00D75EBD" w:rsidRDefault="00D75EBD" w:rsidP="00D75EBD">
            <w:pPr>
              <w:pStyle w:val="af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D75EBD">
              <w:rPr>
                <w:color w:val="000000"/>
              </w:rPr>
              <w:t xml:space="preserve">Сайт с подборкой материалов по истории России: документы, таблицы, карты, ссылки </w:t>
            </w:r>
            <w:r w:rsidRPr="00D75EBD">
              <w:rPr>
                <w:color w:val="000000"/>
                <w:u w:val="single"/>
              </w:rPr>
              <w:t>http://lants.tellur.ru/history/</w:t>
            </w:r>
          </w:p>
          <w:p w:rsidR="00D75EBD" w:rsidRPr="00D75EBD" w:rsidRDefault="00D75EBD" w:rsidP="00D75EBD">
            <w:pPr>
              <w:pStyle w:val="af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D75EBD">
              <w:rPr>
                <w:color w:val="000000"/>
              </w:rPr>
              <w:t xml:space="preserve">Материалы по истории Древней Руси и Российской империи </w:t>
            </w:r>
            <w:r w:rsidRPr="00D75EBD">
              <w:rPr>
                <w:color w:val="000000"/>
                <w:u w:val="single"/>
              </w:rPr>
              <w:t>http://rus-hist.on.ufanet.ru/</w:t>
            </w:r>
          </w:p>
          <w:p w:rsidR="00D75EBD" w:rsidRPr="00D75EBD" w:rsidRDefault="00D75EBD" w:rsidP="00D75EBD">
            <w:pPr>
              <w:pStyle w:val="af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 w:rsidRPr="00D75EBD">
              <w:rPr>
                <w:color w:val="000000"/>
              </w:rPr>
              <w:t>Хрестоматия по истории государства и права России на сайте «Всё право»</w:t>
            </w:r>
          </w:p>
          <w:p w:rsidR="00D75EBD" w:rsidRPr="00D75EBD" w:rsidRDefault="00D75EBD" w:rsidP="00D75EBD">
            <w:pPr>
              <w:pStyle w:val="af0"/>
              <w:shd w:val="clear" w:color="auto" w:fill="FFFFFF"/>
              <w:spacing w:beforeAutospacing="0" w:after="0" w:afterAutospacing="0"/>
              <w:jc w:val="center"/>
              <w:rPr>
                <w:color w:val="000000"/>
              </w:rPr>
            </w:pPr>
            <w:r w:rsidRPr="00D75EBD">
              <w:rPr>
                <w:color w:val="000000"/>
                <w:u w:val="single"/>
              </w:rPr>
              <w:t>http://www.allpravo.ru/library/doc313p0/instrum315</w:t>
            </w:r>
          </w:p>
          <w:p w:rsidR="00D75EBD" w:rsidRPr="00D75EBD" w:rsidRDefault="00D75EBD" w:rsidP="00D75EBD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5EBD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электронная школа  https://resh.edu.ru</w:t>
            </w:r>
          </w:p>
          <w:p w:rsidR="00D75EBD" w:rsidRPr="00D036B7" w:rsidRDefault="00D75EBD" w:rsidP="008C1624">
            <w:pPr>
              <w:pStyle w:val="3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EBD" w:rsidRPr="00D036B7" w:rsidTr="008C1624">
        <w:trPr>
          <w:trHeight w:val="515"/>
        </w:trPr>
        <w:tc>
          <w:tcPr>
            <w:tcW w:w="5102" w:type="dxa"/>
            <w:tcBorders>
              <w:right w:val="single" w:sz="4" w:space="0" w:color="auto"/>
            </w:tcBorders>
          </w:tcPr>
          <w:p w:rsidR="00D75EBD" w:rsidRPr="00D036B7" w:rsidRDefault="00D75EBD" w:rsidP="008C16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Раздел 2.</w:t>
            </w:r>
            <w:r w:rsidRPr="00D03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ПЕРВЫЕ РЕВОЛЮЦИИ НОВОГО ВРЕМЕНИ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(5 часов)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:rsidR="00D75EBD" w:rsidRPr="00D036B7" w:rsidRDefault="00D75EBD" w:rsidP="008C1624">
            <w:pPr>
              <w:pStyle w:val="3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EBD" w:rsidRPr="00D036B7" w:rsidRDefault="00D75EBD" w:rsidP="008C1624">
            <w:pPr>
              <w:pStyle w:val="3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EBD" w:rsidRPr="00D036B7" w:rsidTr="008C1624">
        <w:trPr>
          <w:trHeight w:val="194"/>
        </w:trPr>
        <w:tc>
          <w:tcPr>
            <w:tcW w:w="5102" w:type="dxa"/>
            <w:tcBorders>
              <w:right w:val="single" w:sz="4" w:space="0" w:color="auto"/>
            </w:tcBorders>
          </w:tcPr>
          <w:p w:rsidR="00D75EBD" w:rsidRPr="00D036B7" w:rsidRDefault="00D75EBD" w:rsidP="008C1624">
            <w:pPr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3. ЭПОХА  ПРОСВЕЩЕНИЯ. ВРЕМЯ ПРЕОБРАЗОВАНИЙ</w:t>
            </w:r>
          </w:p>
        </w:tc>
        <w:tc>
          <w:tcPr>
            <w:tcW w:w="1527" w:type="dxa"/>
            <w:tcBorders>
              <w:left w:val="single" w:sz="4" w:space="0" w:color="auto"/>
              <w:right w:val="single" w:sz="4" w:space="0" w:color="auto"/>
            </w:tcBorders>
          </w:tcPr>
          <w:p w:rsidR="00D75EBD" w:rsidRPr="00D036B7" w:rsidRDefault="00D75EBD" w:rsidP="008C1624">
            <w:pPr>
              <w:pStyle w:val="3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EBD" w:rsidRPr="00D036B7" w:rsidRDefault="00D75EBD" w:rsidP="008C1624">
            <w:pPr>
              <w:pStyle w:val="3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EBD" w:rsidRPr="00D036B7" w:rsidTr="00F74031">
        <w:trPr>
          <w:trHeight w:val="194"/>
        </w:trPr>
        <w:tc>
          <w:tcPr>
            <w:tcW w:w="5102" w:type="dxa"/>
            <w:tcBorders>
              <w:right w:val="single" w:sz="4" w:space="0" w:color="auto"/>
            </w:tcBorders>
          </w:tcPr>
          <w:p w:rsidR="00D75EBD" w:rsidRPr="00D036B7" w:rsidRDefault="00D75EBD" w:rsidP="008C1624">
            <w:pPr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4.</w:t>
            </w:r>
            <w:r w:rsidRPr="00D036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ТРАДИЦИОННЫЕ ОБЩЕСТВА ВОСТОКА. НАЧАЛО ЕВРОПЕЙСКОЙ КОЛОНИЗАЦИИ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D75EBD" w:rsidRPr="00D036B7" w:rsidRDefault="00D75EBD" w:rsidP="008C1624">
            <w:pPr>
              <w:pStyle w:val="3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EBD" w:rsidRPr="00D036B7" w:rsidRDefault="00D75EBD" w:rsidP="008C1624">
            <w:pPr>
              <w:pStyle w:val="3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EBD" w:rsidRPr="00D036B7" w:rsidTr="00F74031">
        <w:trPr>
          <w:trHeight w:val="194"/>
        </w:trPr>
        <w:tc>
          <w:tcPr>
            <w:tcW w:w="5102" w:type="dxa"/>
            <w:tcBorders>
              <w:right w:val="single" w:sz="4" w:space="0" w:color="auto"/>
            </w:tcBorders>
          </w:tcPr>
          <w:p w:rsidR="00D75EBD" w:rsidRPr="00D036B7" w:rsidRDefault="00D75EBD" w:rsidP="008C1624">
            <w:pPr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  XVI – конец XVII века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D75EBD" w:rsidRPr="00D036B7" w:rsidRDefault="00D75EBD" w:rsidP="008C1624">
            <w:pPr>
              <w:pStyle w:val="3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EBD" w:rsidRPr="00D036B7" w:rsidRDefault="00D75EBD" w:rsidP="008C1624">
            <w:pPr>
              <w:pStyle w:val="3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EBD" w:rsidRPr="00D036B7" w:rsidTr="00F74031">
        <w:trPr>
          <w:trHeight w:val="467"/>
        </w:trPr>
        <w:tc>
          <w:tcPr>
            <w:tcW w:w="5102" w:type="dxa"/>
            <w:tcBorders>
              <w:right w:val="single" w:sz="4" w:space="0" w:color="auto"/>
            </w:tcBorders>
            <w:shd w:val="clear" w:color="auto" w:fill="auto"/>
          </w:tcPr>
          <w:p w:rsidR="00D75EBD" w:rsidRPr="00D036B7" w:rsidRDefault="00D75EBD" w:rsidP="00D036B7">
            <w:pPr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Глава I. Создание Московского царства 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</w:t>
            </w:r>
            <w:r w:rsidRPr="00D036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 часов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D75EBD" w:rsidRPr="00D036B7" w:rsidRDefault="00D75EBD" w:rsidP="008C1624">
            <w:pPr>
              <w:pStyle w:val="3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EBD" w:rsidRPr="00D036B7" w:rsidRDefault="00D75EBD" w:rsidP="008C1624">
            <w:pPr>
              <w:pStyle w:val="3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EBD" w:rsidRPr="00D036B7" w:rsidTr="00F74031">
        <w:trPr>
          <w:trHeight w:val="194"/>
        </w:trPr>
        <w:tc>
          <w:tcPr>
            <w:tcW w:w="5102" w:type="dxa"/>
            <w:tcBorders>
              <w:right w:val="single" w:sz="4" w:space="0" w:color="auto"/>
            </w:tcBorders>
          </w:tcPr>
          <w:p w:rsidR="00D75EBD" w:rsidRPr="00D036B7" w:rsidRDefault="00D75EBD" w:rsidP="008C16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Глава III. «Богатырский век» </w:t>
            </w:r>
            <w:r w:rsidRPr="00D03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D03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5 часов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D75EBD" w:rsidRPr="00D036B7" w:rsidRDefault="00D75EBD" w:rsidP="008C1624">
            <w:pPr>
              <w:pStyle w:val="3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EBD" w:rsidRPr="00D036B7" w:rsidRDefault="00D75EBD" w:rsidP="008C1624">
            <w:pPr>
              <w:pStyle w:val="3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EBD" w:rsidRPr="00D036B7" w:rsidTr="00F74031">
        <w:trPr>
          <w:trHeight w:val="194"/>
        </w:trPr>
        <w:tc>
          <w:tcPr>
            <w:tcW w:w="5102" w:type="dxa"/>
            <w:tcBorders>
              <w:right w:val="single" w:sz="4" w:space="0" w:color="auto"/>
            </w:tcBorders>
          </w:tcPr>
          <w:p w:rsidR="00D75EBD" w:rsidRPr="00D036B7" w:rsidRDefault="00D75EBD" w:rsidP="00D036B7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Глава IV. «</w:t>
            </w:r>
            <w:proofErr w:type="spellStart"/>
            <w:r w:rsidRPr="00D03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Бунташный</w:t>
            </w:r>
            <w:proofErr w:type="spellEnd"/>
            <w:r w:rsidRPr="00D03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век» 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D03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6 часов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D75EBD" w:rsidRPr="00D036B7" w:rsidRDefault="00D75EBD" w:rsidP="008C1624">
            <w:pPr>
              <w:pStyle w:val="3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EBD" w:rsidRPr="00D036B7" w:rsidRDefault="00D75EBD" w:rsidP="008C1624">
            <w:pPr>
              <w:pStyle w:val="3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EBD" w:rsidRPr="00D036B7" w:rsidTr="00F74031">
        <w:trPr>
          <w:trHeight w:val="194"/>
        </w:trPr>
        <w:tc>
          <w:tcPr>
            <w:tcW w:w="5102" w:type="dxa"/>
            <w:tcBorders>
              <w:right w:val="single" w:sz="4" w:space="0" w:color="auto"/>
            </w:tcBorders>
          </w:tcPr>
          <w:p w:rsidR="00D75EBD" w:rsidRPr="00D036B7" w:rsidRDefault="00D75EBD" w:rsidP="00D036B7">
            <w:pPr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Глава V. Россия на новых рубежах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D03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4 часа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D75EBD" w:rsidRPr="00D036B7" w:rsidRDefault="00D75EBD" w:rsidP="008C1624">
            <w:pPr>
              <w:pStyle w:val="3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EBD" w:rsidRPr="00D036B7" w:rsidRDefault="00D75EBD" w:rsidP="008C1624">
            <w:pPr>
              <w:pStyle w:val="3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EBD" w:rsidRPr="00D036B7" w:rsidTr="00F74031">
        <w:trPr>
          <w:trHeight w:val="194"/>
        </w:trPr>
        <w:tc>
          <w:tcPr>
            <w:tcW w:w="5102" w:type="dxa"/>
            <w:tcBorders>
              <w:right w:val="single" w:sz="4" w:space="0" w:color="auto"/>
            </w:tcBorders>
          </w:tcPr>
          <w:p w:rsidR="00D75EBD" w:rsidRPr="00D036B7" w:rsidRDefault="00D75EBD" w:rsidP="00D036B7">
            <w:pPr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Глава VI. В канун великих реформ 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(7</w:t>
            </w:r>
            <w:r w:rsidRPr="00D03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часов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D75EBD" w:rsidRPr="00D036B7" w:rsidRDefault="00D75EBD" w:rsidP="008C1624">
            <w:pPr>
              <w:pStyle w:val="3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EBD" w:rsidRPr="00D036B7" w:rsidRDefault="00D75EBD" w:rsidP="008C1624">
            <w:pPr>
              <w:pStyle w:val="3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624" w:rsidRPr="00D036B7" w:rsidTr="008C1624">
        <w:trPr>
          <w:trHeight w:val="194"/>
        </w:trPr>
        <w:tc>
          <w:tcPr>
            <w:tcW w:w="5102" w:type="dxa"/>
            <w:tcBorders>
              <w:right w:val="single" w:sz="4" w:space="0" w:color="auto"/>
            </w:tcBorders>
          </w:tcPr>
          <w:p w:rsidR="008C1624" w:rsidRPr="00D036B7" w:rsidRDefault="008C1624" w:rsidP="008C162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8C1624" w:rsidRPr="00D036B7" w:rsidRDefault="008C1624" w:rsidP="008C1624">
            <w:pPr>
              <w:pStyle w:val="3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25" w:type="dxa"/>
            <w:tcBorders>
              <w:left w:val="single" w:sz="4" w:space="0" w:color="auto"/>
            </w:tcBorders>
          </w:tcPr>
          <w:p w:rsidR="008C1624" w:rsidRPr="00D036B7" w:rsidRDefault="008C1624" w:rsidP="008C1624">
            <w:pPr>
              <w:pStyle w:val="31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1624" w:rsidRPr="00D036B7" w:rsidRDefault="008C1624" w:rsidP="008C1624">
      <w:pPr>
        <w:jc w:val="both"/>
        <w:rPr>
          <w:rFonts w:ascii="Times New Roman" w:hAnsi="Times New Roman"/>
          <w:iCs/>
          <w:sz w:val="24"/>
          <w:szCs w:val="24"/>
        </w:rPr>
      </w:pPr>
    </w:p>
    <w:p w:rsidR="008C1624" w:rsidRPr="00D036B7" w:rsidRDefault="008C1624" w:rsidP="008C162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1624" w:rsidRPr="00D036B7" w:rsidRDefault="008C1624" w:rsidP="008C162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36B7">
        <w:rPr>
          <w:rFonts w:ascii="Times New Roman" w:hAnsi="Times New Roman"/>
          <w:color w:val="000000"/>
          <w:sz w:val="24"/>
          <w:szCs w:val="24"/>
        </w:rPr>
        <w:t>СОГЛАСОВАНО</w:t>
      </w:r>
    </w:p>
    <w:p w:rsidR="008C1624" w:rsidRPr="00D036B7" w:rsidRDefault="008C1624" w:rsidP="008C162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36B7">
        <w:rPr>
          <w:rFonts w:ascii="Times New Roman" w:hAnsi="Times New Roman"/>
          <w:color w:val="000000"/>
          <w:sz w:val="24"/>
          <w:szCs w:val="24"/>
        </w:rPr>
        <w:t>Заместитель директора по УВР</w:t>
      </w:r>
    </w:p>
    <w:p w:rsidR="008C1624" w:rsidRPr="00D036B7" w:rsidRDefault="008C1624" w:rsidP="008C162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36B7">
        <w:rPr>
          <w:rFonts w:ascii="Times New Roman" w:hAnsi="Times New Roman"/>
          <w:color w:val="000000"/>
          <w:sz w:val="24"/>
          <w:szCs w:val="24"/>
        </w:rPr>
        <w:t xml:space="preserve">________________/С.В. </w:t>
      </w:r>
      <w:proofErr w:type="spellStart"/>
      <w:r w:rsidRPr="00D036B7">
        <w:rPr>
          <w:rFonts w:ascii="Times New Roman" w:hAnsi="Times New Roman"/>
          <w:color w:val="000000"/>
          <w:sz w:val="24"/>
          <w:szCs w:val="24"/>
        </w:rPr>
        <w:t>Шурупова</w:t>
      </w:r>
      <w:proofErr w:type="spellEnd"/>
      <w:r w:rsidRPr="00D036B7">
        <w:rPr>
          <w:rFonts w:ascii="Times New Roman" w:hAnsi="Times New Roman"/>
          <w:color w:val="000000"/>
          <w:sz w:val="24"/>
          <w:szCs w:val="24"/>
        </w:rPr>
        <w:t>/</w:t>
      </w:r>
    </w:p>
    <w:p w:rsidR="008C1624" w:rsidRPr="00D036B7" w:rsidRDefault="008C1624" w:rsidP="008C1624">
      <w:pPr>
        <w:rPr>
          <w:rFonts w:ascii="Times New Roman" w:hAnsi="Times New Roman"/>
          <w:color w:val="000000"/>
          <w:sz w:val="24"/>
          <w:szCs w:val="24"/>
        </w:rPr>
      </w:pPr>
      <w:r w:rsidRPr="00D036B7">
        <w:rPr>
          <w:rFonts w:ascii="Times New Roman" w:hAnsi="Times New Roman"/>
          <w:color w:val="000000"/>
          <w:sz w:val="24"/>
          <w:szCs w:val="24"/>
        </w:rPr>
        <w:t>«      » ________ _</w:t>
      </w:r>
      <w:r w:rsidRPr="00D036B7">
        <w:rPr>
          <w:rFonts w:ascii="Times New Roman" w:hAnsi="Times New Roman"/>
          <w:color w:val="000000"/>
          <w:sz w:val="24"/>
          <w:szCs w:val="24"/>
          <w:u w:val="single"/>
        </w:rPr>
        <w:t>2022</w:t>
      </w:r>
      <w:r w:rsidRPr="00D036B7">
        <w:rPr>
          <w:rFonts w:ascii="Times New Roman" w:hAnsi="Times New Roman"/>
          <w:color w:val="000000"/>
          <w:sz w:val="24"/>
          <w:szCs w:val="24"/>
        </w:rPr>
        <w:t>_ год</w:t>
      </w:r>
    </w:p>
    <w:p w:rsidR="00331B31" w:rsidRPr="00D036B7" w:rsidRDefault="00331B31" w:rsidP="008C1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1028" w:rsidRPr="00D036B7" w:rsidRDefault="00331B31" w:rsidP="008C1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6B7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831028" w:rsidRPr="00D036B7" w:rsidRDefault="00331B31" w:rsidP="008C16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6B7">
        <w:rPr>
          <w:rFonts w:ascii="Times New Roman" w:hAnsi="Times New Roman"/>
          <w:b/>
          <w:sz w:val="24"/>
          <w:szCs w:val="24"/>
        </w:rPr>
        <w:t>по Всеобщей истории «История Нового времени. 1500-1800 гг.»  7  класс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149"/>
        <w:gridCol w:w="6379"/>
        <w:gridCol w:w="1276"/>
        <w:gridCol w:w="1134"/>
      </w:tblGrid>
      <w:tr w:rsidR="00A4324C" w:rsidRPr="00D036B7" w:rsidTr="00E24CE8">
        <w:trPr>
          <w:trHeight w:val="63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24C" w:rsidRPr="00D036B7" w:rsidRDefault="00A4324C" w:rsidP="008C16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24C" w:rsidRPr="00D036B7" w:rsidRDefault="00A4324C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темы урока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24C" w:rsidRPr="00D036B7" w:rsidRDefault="00A4324C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24C" w:rsidRPr="00D036B7" w:rsidRDefault="00A4324C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</w:tr>
      <w:tr w:rsidR="00A4324C" w:rsidRPr="00D036B7" w:rsidTr="00E24CE8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24C" w:rsidRPr="00D036B7" w:rsidRDefault="00A4324C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A4324C" w:rsidRPr="00D036B7" w:rsidRDefault="00A4324C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proofErr w:type="gramStart"/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  В</w:t>
            </w:r>
            <w:proofErr w:type="gramEnd"/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НАЧАЛЕ  НОВОГО  ВРЕМЕНИ.ВЕЛИКИЕ ГЕОГРАФИЧЕСКИЕ  ОТКРЫТИЯ.  ВОЗРОЖДЕНИЕ. РЕФОРМАЦИЯ (13 часов)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24C" w:rsidRPr="00D036B7" w:rsidRDefault="00A4324C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324C" w:rsidRPr="00D036B7" w:rsidRDefault="00A4324C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CC3B83" w:rsidRPr="00D036B7" w:rsidTr="00A819D4">
        <w:trPr>
          <w:trHeight w:val="3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83" w:rsidRPr="00D036B7" w:rsidRDefault="00CC3B83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B83" w:rsidRPr="00D036B7" w:rsidRDefault="00CC3B83" w:rsidP="008C16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Средневековья к Новому времени. Технические открытия и выход к Мировому океану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D036B7" w:rsidRDefault="00CC3B83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D036B7" w:rsidRDefault="00CC3B83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B83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83" w:rsidRPr="00D036B7" w:rsidRDefault="00CC3B83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D036B7" w:rsidRDefault="00CC3B83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D036B7" w:rsidRDefault="00CC3B83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D036B7" w:rsidRDefault="00CC3B83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B83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83" w:rsidRPr="00D036B7" w:rsidRDefault="00CC3B83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D036B7" w:rsidRDefault="00CC3B83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Усиление королевской власти в ХVI-ХVII </w:t>
            </w:r>
            <w:proofErr w:type="spellStart"/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вв.Абсолютизм</w:t>
            </w:r>
            <w:proofErr w:type="spellEnd"/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Европе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D036B7" w:rsidRDefault="00CC3B83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D036B7" w:rsidRDefault="00CC3B83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B83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83" w:rsidRPr="00D036B7" w:rsidRDefault="00CC3B83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D036B7" w:rsidRDefault="00CC3B83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 предпринимательства преобразует экономику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D036B7" w:rsidRDefault="00CC3B83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D036B7" w:rsidRDefault="00CC3B83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B83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B83" w:rsidRPr="00D036B7" w:rsidRDefault="00CC3B83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D036B7" w:rsidRDefault="00CC3B83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Европейское общество в раннее Новое время. Повседневная жизнь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D036B7" w:rsidRDefault="00CC3B83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D036B7" w:rsidRDefault="00CC3B83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3B83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D036B7" w:rsidRDefault="00CC3B83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D036B7" w:rsidRDefault="00CC3B83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Великие гуманисты Европы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B83" w:rsidRPr="00D036B7" w:rsidRDefault="00CC3B83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B83" w:rsidRPr="00D036B7" w:rsidRDefault="00CC3B83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художественной культуры Возрождения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Рождение новой европейской науки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 реформации в Европе. Обновление христианства.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Распространение реформации. Контрреформация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Королевская власть и Реформация в Англии. Борьба за господство на морях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Религиозные войны и укрепление абсолютной монархии во Франции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A819D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в начале нового времени (контрольное тестирование)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 2.</w:t>
            </w:r>
            <w:r w:rsidRPr="00D03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ПЕРВЫЕ РЕВОЛЮЦИИ НОВОГО ВРЕМЕНИ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Освободительная война в Нидерландах. Рождение республики Соединённых провинций.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Парламент против короля. Революция в Англии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Путь к парламентской монархии в Англии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Международные отношения в XVI-XVIII вв.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A819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Ранние буржуазные революции (контрольное тестирование)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3. ЭПОХА  ПРОСВЕЩЕНИЯ. ВРЕМЯ ПРЕОБРАЗОВАНИЙ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Великие просветители Европы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художественной культуры Просвещения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пути к индустриальной эре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Английские колонии в Северной Америке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Война за независимость. Образование США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Франция в </w:t>
            </w:r>
            <w:proofErr w:type="spellStart"/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XVIIIв</w:t>
            </w:r>
            <w:proofErr w:type="spellEnd"/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Причины и начало Великой французской революции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Великая французская революция. От монархии к республике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Великая французская революция. От якобинской диктатуры к 18 брюмера наполеона Бонапарта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Эпоха Просвещения. </w:t>
            </w:r>
          </w:p>
          <w:p w:rsidR="00D036B7" w:rsidRPr="00D036B7" w:rsidRDefault="00D036B7" w:rsidP="00A819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 преобразований (контрольное тестирование)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4.</w:t>
            </w:r>
            <w:r w:rsidRPr="00D036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ТРАДИЦИОННЫЕ ОБЩЕСТВА ВОСТОКА. НАЧАЛО ЕВРОПЕЙСКОЙ КОЛОНИЗАЦИИ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E24CE8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Традиционные общества Востока. Начало европейской колонизации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России  XVI – конец XVII века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E24CE8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036B7" w:rsidRPr="00D036B7" w:rsidRDefault="00D036B7" w:rsidP="00A819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iCs/>
                <w:sz w:val="24"/>
                <w:szCs w:val="24"/>
                <w:shd w:val="clear" w:color="auto" w:fill="DBE5F1" w:themeFill="accent1" w:themeFillTint="33"/>
                <w:lang w:eastAsia="ru-RU"/>
              </w:rPr>
              <w:t>Глава I. Создание</w:t>
            </w:r>
            <w:r w:rsidRPr="00D036B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Московского царства – 14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Василий III и его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Российское государство и общество: трудности роста.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 реформ Ивана IV. Избранная рада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царства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Внешняя политика Ивана 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Опричнина. Итоги правления Ивана 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B7" w:rsidRPr="00D036B7" w:rsidRDefault="00F74031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культура в XVI  веке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F74031" w:rsidP="00F74031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40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Церковь и государство в 16 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«Создание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Кризис власти на рубеже XVI-XVII веков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Начало Смуты. Самозванец на престоле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Разгар Смуты. Власть и народ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Окончание Смуты. Новая династия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F74031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теме «Смута в России» (контрольное тестирование)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F74031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Глава III. «Богатырский век» - 5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F74031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России в XVII веке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Сословия XVII века: «верхи» общества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Сословия XVII века: «низы» общества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устройство России в XVII веке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F74031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A819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Повторительно-обобщающий урок по теме «Богатырский век»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Глава IV. «</w:t>
            </w:r>
            <w:proofErr w:type="spellStart"/>
            <w:r w:rsidRPr="00D03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Бунташный</w:t>
            </w:r>
            <w:proofErr w:type="spellEnd"/>
            <w:r w:rsidRPr="00D03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век» - 6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Внутренняя политика  царя Алексея Михайловича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абсолютизма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Церковный раскол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Урок-практикум по теме «Церковный раскол»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Народный ответ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систематизации и обобщения знаний  по теме «</w:t>
            </w:r>
            <w:proofErr w:type="spellStart"/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Бунташный</w:t>
            </w:r>
            <w:proofErr w:type="spellEnd"/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век» (контрольное тестирование)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Глава V. Россия на новых рубежах - 4 часа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Внешняя политика России в XVII веке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Урок-практикум по теме «Внешняя политика России в XVII веке»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Освоение Сибири и Дальнего Востока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B7" w:rsidRPr="00D036B7" w:rsidRDefault="00D036B7" w:rsidP="00A819D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Урок обобщения «Россия на новых рубежах»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Глава VI. В канун великих реформ - 10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Политика Фёдора Алексеевича Романова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Борьба за власть в конце XVII 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Руси в XVII веке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A819D4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A819D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 Руси в XVII веке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6B7" w:rsidRPr="00D036B7" w:rsidRDefault="00D036B7" w:rsidP="008C1624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6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36B7" w:rsidRPr="00D036B7" w:rsidTr="00F74031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B7" w:rsidRPr="00D036B7" w:rsidRDefault="00D036B7" w:rsidP="00A8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B7" w:rsidRPr="00D036B7" w:rsidRDefault="00D036B7" w:rsidP="00A819D4">
            <w:pPr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Мир человека XVII 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B7" w:rsidRPr="00D036B7" w:rsidRDefault="00D036B7" w:rsidP="00A819D4">
            <w:pPr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36B7" w:rsidRPr="00D036B7" w:rsidTr="00F74031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B7" w:rsidRPr="00D036B7" w:rsidRDefault="00D036B7" w:rsidP="00A8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6B7" w:rsidRPr="00D036B7" w:rsidRDefault="00D036B7" w:rsidP="00A819D4">
            <w:pPr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Мир человека XVII 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B7" w:rsidRPr="00D036B7" w:rsidRDefault="00D036B7" w:rsidP="00A819D4">
            <w:pPr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036B7" w:rsidRPr="00D036B7" w:rsidTr="00F74031">
        <w:trPr>
          <w:trHeight w:val="12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B7" w:rsidRPr="00D036B7" w:rsidRDefault="00D036B7" w:rsidP="00A8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B7" w:rsidRPr="00D036B7" w:rsidRDefault="00D036B7" w:rsidP="00A819D4">
            <w:pPr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Контрольное тестирование по курсу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6B7" w:rsidRPr="00D036B7" w:rsidRDefault="00D036B7" w:rsidP="00A819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B7" w:rsidRPr="00D036B7" w:rsidTr="00F74031">
        <w:trPr>
          <w:trHeight w:val="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6B7" w:rsidRPr="00D036B7" w:rsidRDefault="00D036B7" w:rsidP="00A8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6B7" w:rsidRPr="00D036B7" w:rsidRDefault="00D036B7" w:rsidP="00A819D4">
            <w:pPr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D036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Русская культура в XVI  веке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6B7" w:rsidRPr="00D036B7" w:rsidRDefault="00D036B7" w:rsidP="00A819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B7" w:rsidRPr="00D036B7" w:rsidTr="00F74031">
        <w:trPr>
          <w:trHeight w:val="19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6B7" w:rsidRPr="00D036B7" w:rsidRDefault="00D036B7" w:rsidP="00A8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6B7" w:rsidRPr="00D036B7" w:rsidRDefault="00D036B7" w:rsidP="00A819D4">
            <w:pPr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6B7" w:rsidRPr="00D036B7" w:rsidRDefault="00D036B7" w:rsidP="00A819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B7" w:rsidRPr="00D036B7" w:rsidTr="00F74031">
        <w:trPr>
          <w:trHeight w:val="22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6B7" w:rsidRPr="00D036B7" w:rsidRDefault="00D036B7" w:rsidP="00A819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6B7" w:rsidRPr="00D036B7" w:rsidRDefault="00D036B7" w:rsidP="00A11740">
            <w:pPr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Итоговый урок по курсу истории </w:t>
            </w:r>
            <w:r w:rsidR="00A1174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0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6B7" w:rsidRPr="00D036B7" w:rsidRDefault="00D036B7" w:rsidP="00F740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6B7" w:rsidRPr="00D036B7" w:rsidRDefault="00D036B7" w:rsidP="00A819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028" w:rsidRPr="00D036B7" w:rsidRDefault="00831028" w:rsidP="008C16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31028" w:rsidRPr="00D036B7" w:rsidSect="00A4324C">
      <w:pgSz w:w="11906" w:h="16838"/>
      <w:pgMar w:top="567" w:right="567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31E6D"/>
    <w:multiLevelType w:val="hybridMultilevel"/>
    <w:tmpl w:val="80769D88"/>
    <w:lvl w:ilvl="0" w:tplc="D0F61BA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7483F"/>
    <w:multiLevelType w:val="hybridMultilevel"/>
    <w:tmpl w:val="80769D88"/>
    <w:lvl w:ilvl="0" w:tplc="D0F61BA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44E82"/>
    <w:multiLevelType w:val="hybridMultilevel"/>
    <w:tmpl w:val="80769D88"/>
    <w:lvl w:ilvl="0" w:tplc="D0F61BA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31028"/>
    <w:rsid w:val="00331B31"/>
    <w:rsid w:val="00581CA8"/>
    <w:rsid w:val="005F3987"/>
    <w:rsid w:val="00817B41"/>
    <w:rsid w:val="00831028"/>
    <w:rsid w:val="008C1624"/>
    <w:rsid w:val="00991CD6"/>
    <w:rsid w:val="00A11740"/>
    <w:rsid w:val="00A23FAE"/>
    <w:rsid w:val="00A4324C"/>
    <w:rsid w:val="00A819D4"/>
    <w:rsid w:val="00B171FD"/>
    <w:rsid w:val="00B6531A"/>
    <w:rsid w:val="00CC3B83"/>
    <w:rsid w:val="00D036B7"/>
    <w:rsid w:val="00D75EBD"/>
    <w:rsid w:val="00E24CE8"/>
    <w:rsid w:val="00F7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DAB43-4AD3-43EA-AE71-1D544A8F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510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C4510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C4510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51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7C451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7C45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C4510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7C4510"/>
    <w:rPr>
      <w:b/>
      <w:bCs/>
    </w:rPr>
  </w:style>
  <w:style w:type="character" w:styleId="a4">
    <w:name w:val="Emphasis"/>
    <w:basedOn w:val="a0"/>
    <w:uiPriority w:val="20"/>
    <w:qFormat/>
    <w:rsid w:val="007C4510"/>
    <w:rPr>
      <w:i/>
      <w:iCs/>
    </w:rPr>
  </w:style>
  <w:style w:type="character" w:customStyle="1" w:styleId="a5">
    <w:name w:val="Основной текст Знак"/>
    <w:basedOn w:val="a0"/>
    <w:uiPriority w:val="99"/>
    <w:qFormat/>
    <w:rsid w:val="007C4510"/>
    <w:rPr>
      <w:rFonts w:ascii="Calibri" w:eastAsia="Calibri" w:hAnsi="Calibri" w:cs="Calibri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7C4510"/>
    <w:rPr>
      <w:rFonts w:ascii="Calibri" w:eastAsia="Calibri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7C4510"/>
  </w:style>
  <w:style w:type="character" w:customStyle="1" w:styleId="-">
    <w:name w:val="Интернет-ссылка"/>
    <w:basedOn w:val="a0"/>
    <w:uiPriority w:val="99"/>
    <w:rsid w:val="007C4510"/>
    <w:rPr>
      <w:rFonts w:cs="Times New Roman"/>
      <w:color w:val="0000FF"/>
      <w:u w:val="single"/>
    </w:rPr>
  </w:style>
  <w:style w:type="character" w:customStyle="1" w:styleId="a7">
    <w:name w:val="Верхний колонтитул Знак"/>
    <w:basedOn w:val="a0"/>
    <w:uiPriority w:val="99"/>
    <w:semiHidden/>
    <w:qFormat/>
    <w:rsid w:val="007C4510"/>
  </w:style>
  <w:style w:type="character" w:customStyle="1" w:styleId="11">
    <w:name w:val="Верхний колонтитул Знак1"/>
    <w:basedOn w:val="a0"/>
    <w:uiPriority w:val="99"/>
    <w:semiHidden/>
    <w:qFormat/>
    <w:rsid w:val="007C4510"/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uiPriority w:val="99"/>
    <w:semiHidden/>
    <w:qFormat/>
    <w:rsid w:val="007C4510"/>
  </w:style>
  <w:style w:type="character" w:customStyle="1" w:styleId="12">
    <w:name w:val="Нижний колонтитул Знак1"/>
    <w:basedOn w:val="a0"/>
    <w:uiPriority w:val="99"/>
    <w:semiHidden/>
    <w:qFormat/>
    <w:rsid w:val="007C4510"/>
    <w:rPr>
      <w:rFonts w:ascii="Calibri" w:eastAsia="Calibri" w:hAnsi="Calibri" w:cs="Times New Roman"/>
    </w:rPr>
  </w:style>
  <w:style w:type="character" w:customStyle="1" w:styleId="c19">
    <w:name w:val="c19"/>
    <w:basedOn w:val="a0"/>
    <w:qFormat/>
    <w:rsid w:val="007C4510"/>
  </w:style>
  <w:style w:type="character" w:customStyle="1" w:styleId="c4">
    <w:name w:val="c4"/>
    <w:basedOn w:val="a0"/>
    <w:qFormat/>
    <w:rsid w:val="007C4510"/>
  </w:style>
  <w:style w:type="character" w:customStyle="1" w:styleId="c26">
    <w:name w:val="c26"/>
    <w:basedOn w:val="a0"/>
    <w:qFormat/>
    <w:rsid w:val="007C4510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qFormat/>
    <w:rsid w:val="007C4510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FontStyle28">
    <w:name w:val="Font Style28"/>
    <w:basedOn w:val="a0"/>
    <w:qFormat/>
    <w:rsid w:val="007C4510"/>
    <w:rPr>
      <w:rFonts w:ascii="Times New Roman" w:hAnsi="Times New Roman" w:cs="Times New Roman"/>
      <w:sz w:val="20"/>
      <w:szCs w:val="20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99"/>
    <w:rsid w:val="007C4510"/>
    <w:pPr>
      <w:spacing w:after="120"/>
    </w:pPr>
    <w:rPr>
      <w:rFonts w:cs="Calibri"/>
      <w:lang w:eastAsia="ru-RU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 Spacing"/>
    <w:qFormat/>
    <w:rsid w:val="007C4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C4510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7C451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note text"/>
    <w:basedOn w:val="a"/>
    <w:uiPriority w:val="99"/>
    <w:semiHidden/>
    <w:rsid w:val="007C4510"/>
    <w:pPr>
      <w:spacing w:after="0" w:line="240" w:lineRule="auto"/>
    </w:pPr>
    <w:rPr>
      <w:rFonts w:cs="Calibri"/>
      <w:sz w:val="20"/>
      <w:szCs w:val="20"/>
      <w:lang w:eastAsia="ru-RU"/>
    </w:rPr>
  </w:style>
  <w:style w:type="paragraph" w:customStyle="1" w:styleId="zagolovokpodrazdela2">
    <w:name w:val="zagolovokpodrazdela2"/>
    <w:basedOn w:val="a"/>
    <w:qFormat/>
    <w:rsid w:val="007C451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text">
    <w:name w:val="maintext"/>
    <w:basedOn w:val="a"/>
    <w:qFormat/>
    <w:rsid w:val="007C451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olovokpunkta2">
    <w:name w:val="zagolovokpunkta2"/>
    <w:basedOn w:val="a"/>
    <w:qFormat/>
    <w:rsid w:val="007C4510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semiHidden/>
    <w:unhideWhenUsed/>
    <w:rsid w:val="007C4510"/>
    <w:pPr>
      <w:tabs>
        <w:tab w:val="center" w:pos="4677"/>
        <w:tab w:val="right" w:pos="9355"/>
      </w:tabs>
    </w:pPr>
    <w:rPr>
      <w:rFonts w:cstheme="minorBidi"/>
    </w:rPr>
  </w:style>
  <w:style w:type="paragraph" w:styleId="af4">
    <w:name w:val="footer"/>
    <w:basedOn w:val="a"/>
    <w:uiPriority w:val="99"/>
    <w:semiHidden/>
    <w:unhideWhenUsed/>
    <w:rsid w:val="007C4510"/>
    <w:pPr>
      <w:tabs>
        <w:tab w:val="center" w:pos="4677"/>
        <w:tab w:val="right" w:pos="9355"/>
      </w:tabs>
    </w:pPr>
    <w:rPr>
      <w:rFonts w:cstheme="minorBidi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C162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0pt">
    <w:name w:val="Основной текст + Полужирный;Интервал 0 pt"/>
    <w:rsid w:val="008C162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31">
    <w:name w:val="Body Text 3"/>
    <w:basedOn w:val="a"/>
    <w:link w:val="32"/>
    <w:uiPriority w:val="99"/>
    <w:semiHidden/>
    <w:unhideWhenUsed/>
    <w:rsid w:val="008C16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C1624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4255</Words>
  <Characters>24255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dc:description/>
  <cp:lastModifiedBy>Home</cp:lastModifiedBy>
  <cp:revision>30</cp:revision>
  <dcterms:created xsi:type="dcterms:W3CDTF">2019-09-20T08:19:00Z</dcterms:created>
  <dcterms:modified xsi:type="dcterms:W3CDTF">2023-01-23T10:50:00Z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