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2D" w:rsidRDefault="008B3C2D" w:rsidP="008B3C2D">
      <w:pPr>
        <w:jc w:val="center"/>
        <w:rPr>
          <w:b/>
        </w:rPr>
      </w:pPr>
      <w:proofErr w:type="gramStart"/>
      <w:r>
        <w:rPr>
          <w:b/>
        </w:rPr>
        <w:t>муниципальное</w:t>
      </w:r>
      <w:proofErr w:type="gramEnd"/>
      <w:r>
        <w:rPr>
          <w:b/>
        </w:rPr>
        <w:t xml:space="preserve"> бюджетное</w:t>
      </w:r>
    </w:p>
    <w:p w:rsidR="008B3C2D" w:rsidRDefault="008B3C2D" w:rsidP="008B3C2D">
      <w:pPr>
        <w:jc w:val="center"/>
        <w:rPr>
          <w:b/>
        </w:rPr>
      </w:pPr>
      <w:proofErr w:type="gramStart"/>
      <w:r>
        <w:rPr>
          <w:b/>
        </w:rPr>
        <w:t>общеобразовательное</w:t>
      </w:r>
      <w:proofErr w:type="gramEnd"/>
      <w:r>
        <w:rPr>
          <w:b/>
        </w:rPr>
        <w:t xml:space="preserve"> учреждение </w:t>
      </w:r>
    </w:p>
    <w:p w:rsidR="008B3C2D" w:rsidRDefault="008B3C2D" w:rsidP="008B3C2D">
      <w:pPr>
        <w:jc w:val="center"/>
        <w:rPr>
          <w:b/>
        </w:rPr>
      </w:pPr>
      <w:proofErr w:type="spellStart"/>
      <w:r>
        <w:rPr>
          <w:b/>
        </w:rPr>
        <w:t>Аксайского</w:t>
      </w:r>
      <w:proofErr w:type="spellEnd"/>
      <w:r>
        <w:rPr>
          <w:b/>
        </w:rPr>
        <w:t xml:space="preserve"> района</w:t>
      </w:r>
    </w:p>
    <w:p w:rsidR="008B3C2D" w:rsidRDefault="008B3C2D" w:rsidP="008B3C2D">
      <w:pPr>
        <w:jc w:val="center"/>
        <w:rPr>
          <w:b/>
        </w:rPr>
      </w:pPr>
      <w:proofErr w:type="spellStart"/>
      <w:r>
        <w:rPr>
          <w:b/>
        </w:rPr>
        <w:t>Старочеркасская</w:t>
      </w:r>
      <w:proofErr w:type="spellEnd"/>
      <w:r>
        <w:rPr>
          <w:b/>
        </w:rPr>
        <w:t xml:space="preserve"> средняя </w:t>
      </w:r>
    </w:p>
    <w:p w:rsidR="008B3C2D" w:rsidRDefault="008B3C2D" w:rsidP="008B3C2D">
      <w:pPr>
        <w:jc w:val="center"/>
        <w:rPr>
          <w:b/>
        </w:rPr>
      </w:pPr>
      <w:proofErr w:type="gramStart"/>
      <w:r>
        <w:rPr>
          <w:b/>
        </w:rPr>
        <w:t>общеобразовательная</w:t>
      </w:r>
      <w:proofErr w:type="gramEnd"/>
      <w:r>
        <w:rPr>
          <w:b/>
        </w:rPr>
        <w:t xml:space="preserve"> школа</w:t>
      </w:r>
    </w:p>
    <w:p w:rsidR="008B3C2D" w:rsidRDefault="008B3C2D" w:rsidP="008B3C2D">
      <w:pPr>
        <w:jc w:val="center"/>
        <w:rPr>
          <w:b/>
        </w:rPr>
      </w:pPr>
    </w:p>
    <w:p w:rsidR="008B3C2D" w:rsidRDefault="008B3C2D" w:rsidP="008B3C2D">
      <w:pPr>
        <w:jc w:val="center"/>
        <w:rPr>
          <w:b/>
        </w:rPr>
      </w:pPr>
      <w:r>
        <w:rPr>
          <w:b/>
        </w:rPr>
        <w:t>ПРИКАЗ</w:t>
      </w:r>
    </w:p>
    <w:p w:rsidR="008B3C2D" w:rsidRDefault="008B3C2D" w:rsidP="008B3C2D">
      <w:pPr>
        <w:jc w:val="center"/>
        <w:rPr>
          <w:b/>
        </w:rPr>
      </w:pPr>
    </w:p>
    <w:p w:rsidR="008B3C2D" w:rsidRDefault="008B3C2D" w:rsidP="008B3C2D">
      <w:r>
        <w:t>29</w:t>
      </w:r>
      <w:r>
        <w:t xml:space="preserve"> </w:t>
      </w:r>
      <w:r>
        <w:t>июня</w:t>
      </w:r>
      <w:r>
        <w:t xml:space="preserve"> 202</w:t>
      </w:r>
      <w:r>
        <w:t>2</w:t>
      </w:r>
      <w:r>
        <w:t xml:space="preserve"> г.                                                                                        № 1</w:t>
      </w:r>
      <w:r>
        <w:t>04</w:t>
      </w:r>
    </w:p>
    <w:p w:rsidR="008B3C2D" w:rsidRDefault="008B3C2D" w:rsidP="008B3C2D">
      <w:pPr>
        <w:jc w:val="center"/>
      </w:pPr>
      <w:r>
        <w:t xml:space="preserve">ст. </w:t>
      </w:r>
      <w:proofErr w:type="spellStart"/>
      <w:r>
        <w:t>Старочеркасская</w:t>
      </w:r>
      <w:proofErr w:type="spellEnd"/>
    </w:p>
    <w:p w:rsidR="008B3C2D" w:rsidRDefault="008B3C2D" w:rsidP="008B3C2D"/>
    <w:p w:rsidR="008B3C2D" w:rsidRDefault="008B3C2D" w:rsidP="008B3C2D">
      <w:r>
        <w:t>Об утверждении рабочих программ</w:t>
      </w:r>
    </w:p>
    <w:p w:rsidR="008B3C2D" w:rsidRDefault="008B3C2D" w:rsidP="008B3C2D"/>
    <w:p w:rsidR="008B3C2D" w:rsidRDefault="008B3C2D" w:rsidP="008B3C2D"/>
    <w:p w:rsidR="008B3C2D" w:rsidRDefault="008B3C2D" w:rsidP="008B3C2D">
      <w:r>
        <w:t xml:space="preserve">          На основании решения педагогического совета протокол № 1 от 27.0</w:t>
      </w:r>
      <w:r>
        <w:t>6</w:t>
      </w:r>
      <w:r>
        <w:t>.202</w:t>
      </w:r>
      <w:r>
        <w:t>2</w:t>
      </w:r>
      <w:r>
        <w:t xml:space="preserve"> г.</w:t>
      </w:r>
    </w:p>
    <w:p w:rsidR="008B3C2D" w:rsidRDefault="008B3C2D" w:rsidP="008B3C2D">
      <w:pPr>
        <w:jc w:val="center"/>
      </w:pPr>
    </w:p>
    <w:p w:rsidR="008B3C2D" w:rsidRDefault="008B3C2D" w:rsidP="008B3C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B3C2D" w:rsidRDefault="008B3C2D" w:rsidP="008B3C2D">
      <w:pPr>
        <w:jc w:val="center"/>
        <w:rPr>
          <w:sz w:val="28"/>
          <w:szCs w:val="28"/>
        </w:rPr>
      </w:pPr>
    </w:p>
    <w:p w:rsidR="008B3C2D" w:rsidRDefault="008B3C2D" w:rsidP="008B3C2D">
      <w:pPr>
        <w:jc w:val="both"/>
      </w:pPr>
      <w:r>
        <w:rPr>
          <w:sz w:val="28"/>
          <w:szCs w:val="28"/>
        </w:rPr>
        <w:t xml:space="preserve">1. </w:t>
      </w:r>
      <w:r>
        <w:t xml:space="preserve">Утвердить рабочие программы и календарно-тематическое планирование по следующим предметам: русскому языку, литературе (литературному чтению), математике (алгебре, геометрии), биологии (природоведению, окружающему миру), химии, физике, истории, обществознанию, технологии, физической культуре, ОБЖ, ИЗО, географии, информатике и ИКТ, немецкому языку, английскому языку, музыке, элективным курсам, ОПК, экологии, астрономии, а также рабочие программы по внеурочной деятельности </w:t>
      </w:r>
      <w:r>
        <w:t>2-4-х классов и 6</w:t>
      </w:r>
      <w:r>
        <w:t>-1</w:t>
      </w:r>
      <w:r>
        <w:t>1</w:t>
      </w:r>
      <w:r>
        <w:t xml:space="preserve"> классов на 202</w:t>
      </w:r>
      <w:r>
        <w:t>2</w:t>
      </w:r>
      <w:r>
        <w:t>-202</w:t>
      </w:r>
      <w:r>
        <w:t>3</w:t>
      </w:r>
      <w:r>
        <w:t xml:space="preserve"> учебный год.</w:t>
      </w:r>
    </w:p>
    <w:p w:rsidR="008B3C2D" w:rsidRDefault="008B3C2D" w:rsidP="008B3C2D">
      <w:pPr>
        <w:jc w:val="both"/>
        <w:rPr>
          <w:sz w:val="28"/>
          <w:szCs w:val="28"/>
        </w:rPr>
      </w:pPr>
      <w:r>
        <w:t xml:space="preserve">2. </w:t>
      </w:r>
      <w:r>
        <w:t>Утвердить рабочие программы и календарно-тематическое планирование по следующим предметам: русскому языку, литературе (литературному чтению), математике, биологии (окружающему миру), истории, т</w:t>
      </w:r>
      <w:r>
        <w:t xml:space="preserve">ехнологии, физической культуре, </w:t>
      </w:r>
      <w:r>
        <w:t xml:space="preserve">ИЗО, английскому языку, музыке, </w:t>
      </w:r>
      <w:r>
        <w:t>ОДНКНР</w:t>
      </w:r>
      <w:r>
        <w:t xml:space="preserve">, а также рабочие программы по внеурочной деятельности </w:t>
      </w:r>
      <w:r>
        <w:t>1 и 5</w:t>
      </w:r>
      <w:r>
        <w:t xml:space="preserve"> классов </w:t>
      </w:r>
      <w:r w:rsidR="007232AD">
        <w:t xml:space="preserve">с учетом обновленных ФГОС НОО и ФГОС ООО </w:t>
      </w:r>
      <w:r>
        <w:t>на 2022-2023 учебный год.</w:t>
      </w:r>
    </w:p>
    <w:p w:rsidR="008B3C2D" w:rsidRDefault="008B3C2D" w:rsidP="008B3C2D">
      <w:pPr>
        <w:jc w:val="center"/>
        <w:rPr>
          <w:sz w:val="28"/>
          <w:szCs w:val="28"/>
        </w:rPr>
      </w:pPr>
    </w:p>
    <w:p w:rsidR="008B3C2D" w:rsidRDefault="008B3C2D" w:rsidP="008B3C2D">
      <w:pPr>
        <w:jc w:val="center"/>
        <w:rPr>
          <w:sz w:val="28"/>
          <w:szCs w:val="28"/>
        </w:rPr>
      </w:pPr>
    </w:p>
    <w:p w:rsidR="008B3C2D" w:rsidRDefault="008B3C2D" w:rsidP="008B3C2D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3C2D" w:rsidRDefault="008B3C2D" w:rsidP="008B3C2D">
      <w:pPr>
        <w:tabs>
          <w:tab w:val="left" w:pos="1110"/>
        </w:tabs>
      </w:pPr>
      <w:r>
        <w:rPr>
          <w:sz w:val="28"/>
          <w:szCs w:val="28"/>
        </w:rPr>
        <w:t xml:space="preserve">  </w:t>
      </w: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Н.Н. Кривошапкина    </w:t>
      </w:r>
    </w:p>
    <w:p w:rsidR="008B3C2D" w:rsidRDefault="008B3C2D" w:rsidP="008B3C2D">
      <w:pPr>
        <w:tabs>
          <w:tab w:val="left" w:pos="1110"/>
        </w:tabs>
      </w:pPr>
    </w:p>
    <w:p w:rsidR="008B3C2D" w:rsidRDefault="008B3C2D" w:rsidP="008B3C2D">
      <w:r>
        <w:t>С приказом ознакомлены:</w:t>
      </w:r>
    </w:p>
    <w:p w:rsidR="008B3C2D" w:rsidRDefault="008B3C2D" w:rsidP="008B3C2D">
      <w:proofErr w:type="spellStart"/>
      <w:r>
        <w:t>Вюнникова</w:t>
      </w:r>
      <w:proofErr w:type="spellEnd"/>
      <w:r>
        <w:t xml:space="preserve"> М.М.                                         Кособокова С.В.                                          </w:t>
      </w:r>
      <w:proofErr w:type="spellStart"/>
      <w:r>
        <w:t>Бузнякова</w:t>
      </w:r>
      <w:proofErr w:type="spellEnd"/>
      <w:r>
        <w:t xml:space="preserve"> Л.И.                                            Иванина С.А.                                               Курганова С.Н.                                            </w:t>
      </w:r>
      <w:proofErr w:type="spellStart"/>
      <w:r>
        <w:t>Сугрина</w:t>
      </w:r>
      <w:proofErr w:type="spellEnd"/>
      <w:r>
        <w:t xml:space="preserve"> Е.В.                                                Мамкина Е.Ф.                                              Кондрацкая С.В.                                          </w:t>
      </w:r>
      <w:proofErr w:type="spellStart"/>
      <w:r>
        <w:t>Бузнякова</w:t>
      </w:r>
      <w:proofErr w:type="spellEnd"/>
      <w:r>
        <w:t xml:space="preserve"> С.В.                                            Лозинская Е.В.                                             Шаповаленко Н.Н.                                      </w:t>
      </w:r>
      <w:proofErr w:type="spellStart"/>
      <w:r>
        <w:t>Лионова</w:t>
      </w:r>
      <w:proofErr w:type="spellEnd"/>
      <w:r>
        <w:t xml:space="preserve"> И.Г.                                                 Серенко Е.А.                                                </w:t>
      </w:r>
      <w:r w:rsidR="007232AD">
        <w:t>Серенко С.А.</w:t>
      </w:r>
      <w:bookmarkStart w:id="0" w:name="_GoBack"/>
      <w:bookmarkEnd w:id="0"/>
    </w:p>
    <w:p w:rsidR="008B3C2D" w:rsidRDefault="008B3C2D" w:rsidP="008B3C2D">
      <w:proofErr w:type="spellStart"/>
      <w:r>
        <w:t>Ерилкина</w:t>
      </w:r>
      <w:proofErr w:type="spellEnd"/>
      <w:r>
        <w:t xml:space="preserve"> Н.В.                                              </w:t>
      </w:r>
    </w:p>
    <w:p w:rsidR="008B3C2D" w:rsidRDefault="008B3C2D" w:rsidP="008B3C2D">
      <w:r>
        <w:t xml:space="preserve">Шмакова И.Ю.                                             </w:t>
      </w:r>
    </w:p>
    <w:p w:rsidR="008B3C2D" w:rsidRDefault="008B3C2D" w:rsidP="008B3C2D"/>
    <w:sectPr w:rsidR="008B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A"/>
    <w:rsid w:val="002511A9"/>
    <w:rsid w:val="004A640A"/>
    <w:rsid w:val="005D4BC0"/>
    <w:rsid w:val="007232AD"/>
    <w:rsid w:val="008B3C2D"/>
    <w:rsid w:val="009A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F6BE-CA50-4F0D-B1D0-6FB8E752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6</cp:revision>
  <dcterms:created xsi:type="dcterms:W3CDTF">2022-07-04T10:36:00Z</dcterms:created>
  <dcterms:modified xsi:type="dcterms:W3CDTF">2022-10-28T06:13:00Z</dcterms:modified>
</cp:coreProperties>
</file>