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C33EED" w:rsidRPr="00C33EED" w:rsidTr="004A11E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EED" w:rsidRPr="00A325ED" w:rsidRDefault="00AB16AA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Химия</w:t>
            </w:r>
          </w:p>
        </w:tc>
      </w:tr>
      <w:tr w:rsidR="00C33EED" w:rsidRPr="00C33EED" w:rsidTr="004A11E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EED" w:rsidRPr="00A325ED" w:rsidRDefault="00BC2B6F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8</w:t>
            </w:r>
            <w:r w:rsidR="00771192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 </w:t>
            </w:r>
          </w:p>
        </w:tc>
      </w:tr>
      <w:tr w:rsidR="00C33EED" w:rsidRPr="00C33EED" w:rsidTr="004A11E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EED" w:rsidRPr="00A325ED" w:rsidRDefault="003D14A0" w:rsidP="007711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особенностями календарного учебного графика и расписанием уроков в 20</w:t>
            </w:r>
            <w:r w:rsidR="004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D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D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в </w:t>
            </w:r>
            <w:r w:rsidRPr="00C236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7711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D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C2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3D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будет выполнена за</w:t>
            </w:r>
            <w:r w:rsidR="0077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</w:t>
            </w:r>
            <w:r w:rsidRPr="003D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C33EED" w:rsidRPr="00C33EED" w:rsidTr="004A11E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EED" w:rsidRPr="00EC789A" w:rsidRDefault="0061267E" w:rsidP="007711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7711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чебник «Химия». 8 класс О.С. Габриелян— </w:t>
            </w:r>
            <w:proofErr w:type="gramStart"/>
            <w:r w:rsidR="00771192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proofErr w:type="gramEnd"/>
            <w:r w:rsidR="00771192">
              <w:rPr>
                <w:rFonts w:ascii="Times New Roman" w:eastAsia="Calibri" w:hAnsi="Times New Roman" w:cs="Times New Roman"/>
                <w:sz w:val="24"/>
                <w:szCs w:val="24"/>
              </w:rPr>
              <w:t>: изд. Просвещение, 2020</w:t>
            </w:r>
          </w:p>
        </w:tc>
      </w:tr>
      <w:tr w:rsidR="00C33EED" w:rsidRPr="00C33EED" w:rsidTr="004A11E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3EED" w:rsidRPr="00C33EED" w:rsidRDefault="004F2FE7" w:rsidP="004F2FE7">
            <w:pPr>
              <w:spacing w:after="0"/>
              <w:ind w:firstLine="8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</w:rPr>
            </w:pPr>
            <w:r w:rsidRPr="00A4030A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 разработана на основе </w:t>
            </w:r>
            <w:r w:rsidRPr="00A4030A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федерального государственного образовательного стан</w:t>
            </w:r>
            <w:r w:rsidRPr="00A4030A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дарта  основного общего образования, утвержденного приказом Министерства образования и науки Р</w:t>
            </w:r>
            <w:r w:rsidRPr="00FB0A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 от 17.12.2010 № 1897, </w:t>
            </w:r>
            <w:r w:rsidRPr="00FB0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примерной основной образовательной  программы основного общего образования (одобрена федеральным учебно-методическим объединением по общему образованию, протокол заседания от 08.04.2015 № 1/15), а</w:t>
            </w:r>
            <w:r w:rsidR="00771192">
              <w:rPr>
                <w:rFonts w:ascii="Times New Roman" w:hAnsi="Times New Roman" w:cs="Times New Roman"/>
                <w:sz w:val="24"/>
                <w:szCs w:val="24"/>
              </w:rPr>
              <w:t>вторской  программой  Габриелян О</w:t>
            </w:r>
            <w:r w:rsidRPr="00FB0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119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FB0A8C">
              <w:rPr>
                <w:rFonts w:ascii="Times New Roman" w:hAnsi="Times New Roman" w:cs="Times New Roman"/>
                <w:sz w:val="24"/>
                <w:szCs w:val="24"/>
              </w:rPr>
              <w:t xml:space="preserve"> Химия. Рабочие программы. Предмет</w:t>
            </w:r>
            <w:r w:rsidR="00771192">
              <w:rPr>
                <w:rFonts w:ascii="Times New Roman" w:hAnsi="Times New Roman" w:cs="Times New Roman"/>
                <w:sz w:val="24"/>
                <w:szCs w:val="24"/>
              </w:rPr>
              <w:t>ная линия учебника О.С. Габриеляна, И.С. Остроумова, С.А. Сладкова 8-9 классы</w:t>
            </w:r>
            <w:proofErr w:type="gramStart"/>
            <w:r w:rsidR="00771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E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11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771192">
              <w:rPr>
                <w:rFonts w:ascii="Times New Roman" w:hAnsi="Times New Roman" w:cs="Times New Roman"/>
                <w:sz w:val="24"/>
                <w:szCs w:val="24"/>
              </w:rPr>
              <w:t xml:space="preserve">чеб. пособие для </w:t>
            </w:r>
            <w:proofErr w:type="spellStart"/>
            <w:r w:rsidR="0077119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="00771192">
              <w:rPr>
                <w:rFonts w:ascii="Times New Roman" w:hAnsi="Times New Roman" w:cs="Times New Roman"/>
                <w:sz w:val="24"/>
                <w:szCs w:val="24"/>
              </w:rPr>
              <w:t>. Организаций/О.С. Габриелян, С.А. Сладков – М.: Просвещение,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3EED" w:rsidRPr="00C33EED" w:rsidTr="004A11E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5E36" w:rsidRPr="00715E36" w:rsidRDefault="00715E36" w:rsidP="00715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освоение важнейших знаний  об основных понятиях  и законах химии, химической символики;</w:t>
            </w:r>
          </w:p>
          <w:p w:rsidR="00715E36" w:rsidRPr="00715E36" w:rsidRDefault="00715E36" w:rsidP="00715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овладение умениями наблюдать химические явления, проводить химический эксперимент, производить расчёты на основе химических формул веществ и уравнений химических реакций;</w:t>
            </w:r>
          </w:p>
          <w:p w:rsidR="00715E36" w:rsidRPr="00715E36" w:rsidRDefault="00715E36" w:rsidP="00715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развитие познавательных интересов и интеллектуальных способностей  в процессе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715E36" w:rsidRPr="00715E36" w:rsidRDefault="00715E36" w:rsidP="00715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C33EED" w:rsidRPr="004B45BA" w:rsidRDefault="00715E36" w:rsidP="00715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 явлений, наносящих вред здоровью человека и окружающей среде.</w:t>
            </w:r>
          </w:p>
        </w:tc>
      </w:tr>
      <w:tr w:rsidR="00C33EED" w:rsidRPr="00C33EED" w:rsidTr="004A11EB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3EED" w:rsidRPr="00C33EED" w:rsidRDefault="00C33EED" w:rsidP="00C33EE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FE7" w:rsidRPr="004F2FE7" w:rsidRDefault="00F50617" w:rsidP="00DE5AD9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Первоначальные химические понятия 20</w:t>
            </w:r>
          </w:p>
          <w:p w:rsidR="004F2FE7" w:rsidRPr="004F2FE7" w:rsidRDefault="00F50617" w:rsidP="00DE5AD9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Важнейшие представители</w:t>
            </w:r>
            <w:r w:rsidR="004F2FE7" w:rsidRPr="004F2FE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неорганических веществ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. Количест</w:t>
            </w:r>
            <w:r w:rsidR="00820CC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венные отношения в химии</w:t>
            </w:r>
            <w:r w:rsidR="00820CCF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ab/>
              <w:t>20.</w:t>
            </w:r>
            <w:r w:rsidR="00DE5AD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</w:t>
            </w:r>
            <w:r w:rsidR="00E74EB1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                  </w:t>
            </w:r>
            <w:r w:rsidR="00DE5AD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Основные классы неорганических соединений 11.</w:t>
            </w:r>
          </w:p>
          <w:p w:rsidR="004F2FE7" w:rsidRPr="004F2FE7" w:rsidRDefault="004F2FE7" w:rsidP="00DE5AD9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4F2FE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Периодический закон и периодическая система химических элементов Д.</w:t>
            </w:r>
            <w:r w:rsidR="00DE5AD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И. Менделеева. Строение атома</w:t>
            </w:r>
            <w:r w:rsidR="00DE5AD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ab/>
              <w:t xml:space="preserve">8                  Химические связи. </w:t>
            </w:r>
            <w:proofErr w:type="spellStart"/>
            <w:r w:rsidR="00DE5AD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Окислительно</w:t>
            </w:r>
            <w:proofErr w:type="spellEnd"/>
            <w:r w:rsidR="00DE5AD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-восстановительные реакции 9.</w:t>
            </w:r>
          </w:p>
          <w:p w:rsidR="00C33EED" w:rsidRPr="00C33EED" w:rsidRDefault="004F2FE7" w:rsidP="00DE5AD9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18"/>
              </w:rPr>
            </w:pPr>
            <w:r w:rsidRPr="004F2FE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</w:t>
            </w:r>
            <w:r w:rsidR="00DE5AD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сего:</w:t>
            </w:r>
            <w:r w:rsidR="00DE5AD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ab/>
              <w:t>68</w:t>
            </w:r>
          </w:p>
        </w:tc>
      </w:tr>
    </w:tbl>
    <w:p w:rsidR="004F2FE7" w:rsidRDefault="004F2FE7"/>
    <w:p w:rsidR="004F2FE7" w:rsidRDefault="004F2FE7">
      <w:r>
        <w:br w:type="page"/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647998" w:rsidRPr="00A325ED" w:rsidTr="004F2FE7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998" w:rsidRPr="00A325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Химия</w:t>
            </w:r>
          </w:p>
        </w:tc>
      </w:tr>
      <w:tr w:rsidR="00647998" w:rsidRPr="00A325ED" w:rsidTr="004F2FE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998" w:rsidRPr="00A325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 xml:space="preserve">9 </w:t>
            </w:r>
          </w:p>
        </w:tc>
      </w:tr>
      <w:tr w:rsidR="00647998" w:rsidRPr="00A325ED" w:rsidTr="004F2FE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998" w:rsidRPr="00A325ED" w:rsidRDefault="00647998" w:rsidP="004F2F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особенностями календарного учебного графика и расписанием уроков в 20</w:t>
            </w:r>
            <w:r w:rsidR="004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в </w:t>
            </w:r>
            <w:r w:rsidRPr="007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  <w:r w:rsidR="004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будет выполнена за 6</w:t>
            </w:r>
            <w:r w:rsidR="004F2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15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647998" w:rsidRPr="00EC789A" w:rsidTr="004F2FE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998" w:rsidRPr="00EC789A" w:rsidRDefault="00E74EB1" w:rsidP="004F2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О.С. Габриелян</w:t>
            </w:r>
            <w:r w:rsidR="004F2FE7" w:rsidRPr="00006EA2">
              <w:rPr>
                <w:rFonts w:ascii="Times New Roman" w:eastAsia="Calibri" w:hAnsi="Times New Roman" w:cs="Times New Roman"/>
                <w:sz w:val="24"/>
                <w:szCs w:val="24"/>
              </w:rPr>
              <w:t>. Химия. 9 класс: учебник для общеобразова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тельных учреждений. Москва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Дрофа </w:t>
            </w:r>
            <w:r w:rsidR="004F2FE7" w:rsidRPr="00006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</w:t>
            </w:r>
            <w:r w:rsidR="004F2F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F2FE7" w:rsidRPr="00006E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47998" w:rsidRPr="00C33EED" w:rsidTr="004F2FE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998" w:rsidRPr="00C33EED" w:rsidRDefault="004F2FE7" w:rsidP="004F2FE7">
            <w:pPr>
              <w:spacing w:after="0" w:line="240" w:lineRule="auto"/>
              <w:ind w:firstLine="87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</w:rPr>
            </w:pPr>
            <w:proofErr w:type="gramStart"/>
            <w:r w:rsidRPr="009940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разработана на основе </w:t>
            </w:r>
            <w:r w:rsidRPr="00994042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федерального государственного образовательного стан</w:t>
            </w:r>
            <w:r w:rsidRPr="0099404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дарта основного общего образования, утвержденного приказом Министерства образования и науки РФ от 17.12.2010 № 1897, </w:t>
            </w:r>
            <w:r w:rsidRPr="00994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ерной основной образовательной </w:t>
            </w:r>
            <w:r w:rsidRPr="009940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 основного общего образования (одобрена федеральным учебно-методическим объединением по общему образованию, протокол за</w:t>
            </w:r>
            <w:r w:rsidR="00E74E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седания от 08.04.2015 № 1/15), Программы основного общего образования по химии 8-9 класс общеобразовательных учреждений (</w:t>
            </w:r>
            <w:proofErr w:type="spellStart"/>
            <w:r w:rsidR="00E74E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базовай</w:t>
            </w:r>
            <w:proofErr w:type="spellEnd"/>
            <w:r w:rsidR="00E74E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уровень) </w:t>
            </w:r>
            <w:proofErr w:type="spellStart"/>
            <w:r w:rsidR="00E74E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О.С.Габриелян</w:t>
            </w:r>
            <w:proofErr w:type="spellEnd"/>
            <w:r w:rsidR="00E74E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А. В. </w:t>
            </w:r>
            <w:proofErr w:type="spellStart"/>
            <w:r w:rsidR="00E74E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Купцовой</w:t>
            </w:r>
            <w:proofErr w:type="spellEnd"/>
            <w:proofErr w:type="gramEnd"/>
            <w:r w:rsidR="00E74E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Москва. Дрофа</w:t>
            </w:r>
            <w:r w:rsidRPr="00994042">
              <w:rPr>
                <w:rFonts w:ascii="Times New Roman" w:eastAsia="Calibri" w:hAnsi="Times New Roman" w:cs="Times New Roman"/>
                <w:sz w:val="24"/>
                <w:szCs w:val="24"/>
              </w:rPr>
              <w:t>, 2012</w:t>
            </w:r>
            <w:r w:rsidR="00E74EB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647998" w:rsidRPr="004B45BA" w:rsidTr="004F2FE7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F2FE7" w:rsidRPr="00C236CB" w:rsidRDefault="00647998" w:rsidP="00C236CB">
            <w:pPr>
              <w:spacing w:after="0" w:line="240" w:lineRule="auto"/>
              <w:ind w:firstLine="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5E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F2FE7" w:rsidRPr="00C23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освоение знаний</w:t>
            </w:r>
            <w:r w:rsidR="004F2FE7" w:rsidRPr="00C23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научном и мировоззренческом значении периодического закона и периодической системы химических элементов Д. И. Менделеева, основных понятиях и законах химии, о научных открытиях как результатах длительных наблюдений, опытов, научной полемики, преодоления трудностей и сомнений, о принадлежности неорганических веществ к одному из изученных классов/групп: металлы и неметаллы, оксиды, основания, кислоты, соли;</w:t>
            </w:r>
            <w:proofErr w:type="gramEnd"/>
          </w:p>
          <w:p w:rsidR="004F2FE7" w:rsidRPr="00C236CB" w:rsidRDefault="004F2FE7" w:rsidP="00C236CB">
            <w:pPr>
              <w:spacing w:after="0" w:line="240" w:lineRule="auto"/>
              <w:ind w:firstLine="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23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овладение умениями наблюдать </w:t>
            </w:r>
            <w:r w:rsidRPr="00C236C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:rsidR="004F2FE7" w:rsidRPr="00C236CB" w:rsidRDefault="004F2FE7" w:rsidP="00C236CB">
            <w:pPr>
              <w:spacing w:after="0" w:line="240" w:lineRule="auto"/>
              <w:ind w:firstLine="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4F2FE7" w:rsidRPr="00C236CB" w:rsidRDefault="004F2FE7" w:rsidP="00C236CB">
            <w:pPr>
              <w:spacing w:after="0" w:line="240" w:lineRule="auto"/>
              <w:ind w:firstLine="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воспитание </w:t>
            </w:r>
            <w:r w:rsidRPr="00C236C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к химии как к одному из фундаментальных компонентов естествознания и элементов общечеловеческой культуры;</w:t>
            </w:r>
          </w:p>
          <w:p w:rsidR="00647998" w:rsidRPr="004B45BA" w:rsidRDefault="004F2FE7" w:rsidP="00C236CB">
            <w:pPr>
              <w:spacing w:after="0" w:line="240" w:lineRule="auto"/>
              <w:ind w:firstLine="8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36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применение полученных знаний и умений </w:t>
            </w:r>
            <w:r w:rsidRPr="00C236CB">
              <w:rPr>
                <w:rFonts w:ascii="Times New Roman" w:eastAsia="Calibri" w:hAnsi="Times New Roman" w:cs="Times New Roman"/>
                <w:sz w:val="24"/>
                <w:szCs w:val="24"/>
              </w:rPr>
              <w:t>для безопасного использования веществ и материалов в быту, сельском хозяйстве и на производстве, решение практических задач в повседневной жизни, предупреждения явлений, наносящих вред здоровью человека и окружающей среде.</w:t>
            </w:r>
          </w:p>
        </w:tc>
      </w:tr>
      <w:tr w:rsidR="00647998" w:rsidRPr="00C33EED" w:rsidTr="004F2FE7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998" w:rsidRPr="00C33EED" w:rsidRDefault="00E74EB1" w:rsidP="00945ED4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Общая характеристика химических элементов и химических реакций. Периодический закон и Периодическая система химических элементов Д. И. Менделеева 10.                                  Металлы 18. </w:t>
            </w:r>
            <w:r w:rsidR="00945ED4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Неметаллы 28. </w:t>
            </w:r>
            <w:r w:rsidR="00945ED4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Обобщение знаний по химии за курс</w:t>
            </w:r>
            <w:r w:rsidR="00945ED4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основной школы. Подготовка к ГИА 11</w:t>
            </w:r>
            <w:proofErr w:type="gramStart"/>
            <w:r w:rsidR="00945ED4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4F2FE7" w:rsidRPr="004F2FE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</w:t>
            </w:r>
            <w:proofErr w:type="gramEnd"/>
            <w:r w:rsidR="004F2FE7" w:rsidRPr="004F2FE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сего:</w:t>
            </w:r>
            <w:r w:rsidR="004F2FE7" w:rsidRPr="004F2FE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ab/>
              <w:t>67</w:t>
            </w:r>
          </w:p>
        </w:tc>
      </w:tr>
    </w:tbl>
    <w:p w:rsidR="00647998" w:rsidRDefault="0064799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647998" w:rsidRPr="00C33EED" w:rsidTr="00CD249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998" w:rsidRPr="00A325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Химия</w:t>
            </w:r>
          </w:p>
        </w:tc>
      </w:tr>
      <w:tr w:rsidR="00647998" w:rsidRPr="00C33EED" w:rsidTr="00CD249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998" w:rsidRPr="00A325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</w:rPr>
              <w:t>10</w:t>
            </w:r>
          </w:p>
        </w:tc>
      </w:tr>
      <w:tr w:rsidR="00647998" w:rsidRPr="00C33EED" w:rsidTr="00CD249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998" w:rsidRPr="00A325ED" w:rsidRDefault="00647998" w:rsidP="004F7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особенностями календарного учебного графика и расписанием уроков в 20</w:t>
            </w:r>
            <w:r w:rsidR="00C2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C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2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в 10 классе программа будет выполнена за </w:t>
            </w:r>
            <w:r w:rsidR="009D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часов</w:t>
            </w:r>
            <w:r w:rsidRPr="00EC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7998" w:rsidRPr="00C33EED" w:rsidTr="00CD249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7998" w:rsidRPr="00EC789A" w:rsidRDefault="00C236CB" w:rsidP="00C236CB">
            <w:pPr>
              <w:tabs>
                <w:tab w:val="num" w:pos="360"/>
              </w:tabs>
              <w:spacing w:after="0" w:line="240" w:lineRule="auto"/>
              <w:ind w:left="-55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Химия. 10 класс. Базовый уровень: учебник для общеобразовательных учреждений. – М.: </w:t>
            </w:r>
            <w:r w:rsidR="009D1D56">
              <w:rPr>
                <w:rFonts w:ascii="Times New Roman" w:hAnsi="Times New Roman" w:cs="Times New Roman"/>
                <w:sz w:val="24"/>
                <w:szCs w:val="24"/>
              </w:rPr>
              <w:t>Дрофа, 2018</w:t>
            </w:r>
            <w:r w:rsidRPr="00C236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47998" w:rsidRPr="00C33EED" w:rsidTr="00CD249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>соответствии</w:t>
            </w:r>
            <w:proofErr w:type="gramEnd"/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6CB" w:rsidRPr="00F77893" w:rsidRDefault="00C236CB" w:rsidP="00C236C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F7789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- </w:t>
            </w:r>
            <w:r w:rsidRPr="00F77893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Федеральный закон Российской Федерации от 29 декабря 2012 г. N 273-ФЗ "Об образовании в Российской Федерации";</w:t>
            </w:r>
          </w:p>
          <w:p w:rsidR="00C236CB" w:rsidRPr="00F77893" w:rsidRDefault="00C236CB" w:rsidP="00C236CB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Федеральный государственный образовательный стандарт среднего общего образования (Приказ Министерства образования и науки РФ от 17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77893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2012 г</w:t>
              </w:r>
            </w:smartTag>
            <w:r w:rsidRPr="00F77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№ 413 </w:t>
            </w:r>
            <w:r w:rsidRPr="00F77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изменениями и дополнениями от: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7789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2014 г</w:t>
              </w:r>
            </w:smartTag>
            <w:r w:rsidRPr="00F77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., 31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7789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 w:rsidRPr="00F77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., 29 июня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77893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2017 г</w:t>
              </w:r>
            </w:smartTag>
            <w:r w:rsidRPr="00F778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77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C236CB" w:rsidRPr="00F77893" w:rsidRDefault="00C236CB" w:rsidP="00C2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3">
              <w:rPr>
                <w:rFonts w:ascii="Times New Roman" w:hAnsi="Times New Roman" w:cs="Times New Roman"/>
                <w:sz w:val="24"/>
                <w:szCs w:val="24"/>
              </w:rPr>
              <w:t>- Программа развития и формирования универсальных учебных действий для среднего общего образования;</w:t>
            </w:r>
          </w:p>
          <w:p w:rsidR="00C236CB" w:rsidRPr="00F77893" w:rsidRDefault="00C236CB" w:rsidP="00C2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3">
              <w:rPr>
                <w:rFonts w:ascii="Times New Roman" w:hAnsi="Times New Roman" w:cs="Times New Roman"/>
                <w:sz w:val="24"/>
                <w:szCs w:val="24"/>
              </w:rPr>
              <w:t>- Кодификатор элементов содержания и требований</w:t>
            </w:r>
            <w:r w:rsidRPr="00F77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7893">
              <w:rPr>
                <w:rFonts w:ascii="Times New Roman" w:hAnsi="Times New Roman" w:cs="Times New Roman"/>
                <w:sz w:val="24"/>
                <w:szCs w:val="24"/>
              </w:rPr>
              <w:t>к уровню подготовки выпускников общеобразовательных учреждений для проведения единого государственного экзамена по химии;</w:t>
            </w:r>
          </w:p>
          <w:p w:rsidR="00C236CB" w:rsidRPr="00F77893" w:rsidRDefault="00C236CB" w:rsidP="00C236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3">
              <w:rPr>
                <w:rFonts w:ascii="Times New Roman" w:hAnsi="Times New Roman" w:cs="Times New Roman"/>
                <w:sz w:val="24"/>
                <w:szCs w:val="24"/>
              </w:rPr>
              <w:t>- Федеральный перечень учебников, рекомендованных (допущенных) к использованию в образовательном процессе в общеобразовательных учреждениях, на 2018-2019 учебный год (</w:t>
            </w:r>
            <w:r w:rsidRPr="00F778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 </w:t>
            </w:r>
            <w:proofErr w:type="spellStart"/>
            <w:r w:rsidRPr="00F778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Минобрнауки</w:t>
            </w:r>
            <w:proofErr w:type="spellEnd"/>
            <w:r w:rsidRPr="00F778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№1284-99-2018 от 22 июля 2018 года.</w:t>
            </w:r>
            <w:r w:rsidRPr="00F7789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47998" w:rsidRPr="00C33EED" w:rsidRDefault="00C236CB" w:rsidP="00C236CB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4"/>
              </w:rPr>
            </w:pPr>
            <w:r w:rsidRPr="00F77893">
              <w:rPr>
                <w:rFonts w:ascii="Times New Roman" w:hAnsi="Times New Roman" w:cs="Times New Roman"/>
                <w:sz w:val="24"/>
                <w:szCs w:val="24"/>
              </w:rPr>
              <w:t>- Рабочая п</w:t>
            </w:r>
            <w:r w:rsidRPr="00F7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к линии УМК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Габриеляна. Химия. Базовый уровень. 10-11 классы. Москва, Дрофа,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7998" w:rsidRPr="00C33EED" w:rsidTr="00CD249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6CB" w:rsidRPr="00F77893" w:rsidRDefault="00647998" w:rsidP="00C236CB">
            <w:pPr>
              <w:pStyle w:val="a4"/>
              <w:ind w:left="0" w:firstLine="87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gramStart"/>
            <w:r w:rsidRPr="00EC789A">
              <w:rPr>
                <w:rFonts w:eastAsia="Calibri"/>
                <w:sz w:val="24"/>
                <w:szCs w:val="24"/>
              </w:rPr>
              <w:t xml:space="preserve">- </w:t>
            </w:r>
            <w:r w:rsidR="00C236CB" w:rsidRPr="00F77893">
              <w:rPr>
                <w:rFonts w:eastAsia="Calibri"/>
                <w:bCs/>
                <w:sz w:val="24"/>
                <w:szCs w:val="24"/>
              </w:rPr>
              <w:t>формирование у обучающихся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</w:t>
            </w:r>
            <w:r w:rsidR="00C236CB">
              <w:rPr>
                <w:rFonts w:eastAsia="Calibri"/>
                <w:bCs/>
                <w:sz w:val="24"/>
                <w:szCs w:val="24"/>
              </w:rPr>
              <w:t>х</w:t>
            </w:r>
            <w:r w:rsidR="00C236CB" w:rsidRPr="00F77893">
              <w:rPr>
                <w:rFonts w:eastAsia="Calibri"/>
                <w:bCs/>
                <w:sz w:val="24"/>
                <w:szCs w:val="24"/>
              </w:rPr>
              <w:t xml:space="preserve"> связь с критериями оценок и связь критериев с определенной системой ценностей, формулировать и обосновывать собственную позицию;</w:t>
            </w:r>
            <w:proofErr w:type="gramEnd"/>
          </w:p>
          <w:p w:rsidR="00C236CB" w:rsidRPr="00F77893" w:rsidRDefault="00C236CB" w:rsidP="00C236CB">
            <w:pPr>
              <w:pStyle w:val="a4"/>
              <w:ind w:left="0" w:firstLine="87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 ф</w:t>
            </w:r>
            <w:r w:rsidRPr="00F77893">
              <w:rPr>
                <w:rFonts w:eastAsia="Calibri"/>
                <w:bCs/>
                <w:sz w:val="24"/>
                <w:szCs w:val="24"/>
              </w:rPr>
              <w:t xml:space="preserve">ормирование у </w:t>
            </w:r>
            <w:proofErr w:type="gramStart"/>
            <w:r w:rsidRPr="00F77893">
              <w:rPr>
                <w:rFonts w:eastAsia="Calibri"/>
                <w:bCs/>
                <w:sz w:val="24"/>
                <w:szCs w:val="24"/>
              </w:rPr>
              <w:t>обучающихся</w:t>
            </w:r>
            <w:proofErr w:type="gramEnd"/>
            <w:r w:rsidRPr="00F77893">
              <w:rPr>
                <w:rFonts w:eastAsia="Calibri"/>
                <w:bCs/>
                <w:sz w:val="24"/>
                <w:szCs w:val="24"/>
              </w:rPr>
      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технической, - используя для этого химические знания; </w:t>
            </w:r>
          </w:p>
          <w:p w:rsidR="00647998" w:rsidRPr="004B45BA" w:rsidRDefault="00C236CB" w:rsidP="00C236CB">
            <w:pPr>
              <w:pStyle w:val="a4"/>
              <w:ind w:left="0" w:firstLine="87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F77893">
              <w:rPr>
                <w:rFonts w:eastAsia="Calibri"/>
                <w:bCs/>
                <w:sz w:val="24"/>
                <w:szCs w:val="24"/>
              </w:rPr>
              <w:t>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 –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</w:t>
            </w:r>
            <w:r w:rsidRPr="00F77893">
              <w:rPr>
                <w:rFonts w:eastAsia="Calibri"/>
                <w:b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647998" w:rsidRPr="00C33EED" w:rsidTr="00CD249D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47998" w:rsidRPr="00C33EED" w:rsidRDefault="00647998" w:rsidP="00CD249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33EE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36CB" w:rsidRPr="00C236CB" w:rsidRDefault="00C236CB" w:rsidP="006A1C25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C236C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Теория с</w:t>
            </w:r>
            <w:r w:rsidR="006A1C25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троения органических соединений </w:t>
            </w:r>
            <w:r w:rsidRPr="00C236C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  <w:r w:rsidR="006A1C25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  <w:p w:rsidR="00C236CB" w:rsidRPr="00C236CB" w:rsidRDefault="006A1C25" w:rsidP="006A1C25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Углеводороды 2</w:t>
            </w:r>
            <w:r w:rsidR="00C236CB" w:rsidRPr="00C236CB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0</w:t>
            </w:r>
          </w:p>
          <w:p w:rsidR="00C236CB" w:rsidRPr="00C236CB" w:rsidRDefault="006A1C25" w:rsidP="006A1C25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Кислоро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и азотсодержащие органические соединения и их природные источники 26</w:t>
            </w:r>
          </w:p>
          <w:p w:rsidR="00C236CB" w:rsidRPr="00C236CB" w:rsidRDefault="006A1C25" w:rsidP="006A1C25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Органическая химия и общество 11</w:t>
            </w:r>
          </w:p>
          <w:p w:rsidR="00647998" w:rsidRPr="00C33EED" w:rsidRDefault="006A1C25" w:rsidP="006A1C25">
            <w:pPr>
              <w:widowControl w:val="0"/>
              <w:suppressAutoHyphens/>
              <w:spacing w:after="0" w:line="240" w:lineRule="auto"/>
              <w:ind w:left="87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18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Всего: 68</w:t>
            </w:r>
          </w:p>
        </w:tc>
      </w:tr>
    </w:tbl>
    <w:p w:rsidR="00647998" w:rsidRDefault="00647998" w:rsidP="004F7344">
      <w:bookmarkStart w:id="0" w:name="_GoBack"/>
      <w:bookmarkEnd w:id="0"/>
    </w:p>
    <w:sectPr w:rsidR="00647998" w:rsidSect="001E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</w:rPr>
    </w:lvl>
  </w:abstractNum>
  <w:abstractNum w:abstractNumId="2">
    <w:nsid w:val="395E1D6F"/>
    <w:multiLevelType w:val="hybridMultilevel"/>
    <w:tmpl w:val="077A400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0066144"/>
    <w:multiLevelType w:val="hybridMultilevel"/>
    <w:tmpl w:val="665E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C933E6"/>
    <w:multiLevelType w:val="hybridMultilevel"/>
    <w:tmpl w:val="75CEE824"/>
    <w:lvl w:ilvl="0" w:tplc="C5DC2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0030C89"/>
    <w:multiLevelType w:val="hybridMultilevel"/>
    <w:tmpl w:val="7A860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E16"/>
    <w:rsid w:val="001967BC"/>
    <w:rsid w:val="001E00B9"/>
    <w:rsid w:val="002064ED"/>
    <w:rsid w:val="00244E63"/>
    <w:rsid w:val="0025570F"/>
    <w:rsid w:val="00334CEC"/>
    <w:rsid w:val="003924EE"/>
    <w:rsid w:val="003D14A0"/>
    <w:rsid w:val="003E7246"/>
    <w:rsid w:val="00444C1A"/>
    <w:rsid w:val="004B45BA"/>
    <w:rsid w:val="004B5538"/>
    <w:rsid w:val="004F2FE7"/>
    <w:rsid w:val="004F7344"/>
    <w:rsid w:val="0054776F"/>
    <w:rsid w:val="00551B03"/>
    <w:rsid w:val="0061267E"/>
    <w:rsid w:val="00647998"/>
    <w:rsid w:val="00686AD2"/>
    <w:rsid w:val="006A1C25"/>
    <w:rsid w:val="00715E36"/>
    <w:rsid w:val="00751519"/>
    <w:rsid w:val="00771192"/>
    <w:rsid w:val="007939AD"/>
    <w:rsid w:val="007B6D77"/>
    <w:rsid w:val="007D7F15"/>
    <w:rsid w:val="00820CCF"/>
    <w:rsid w:val="0083626B"/>
    <w:rsid w:val="00945ED4"/>
    <w:rsid w:val="009D1D56"/>
    <w:rsid w:val="00A325ED"/>
    <w:rsid w:val="00AB16AA"/>
    <w:rsid w:val="00BC2B6F"/>
    <w:rsid w:val="00C236CB"/>
    <w:rsid w:val="00C24E16"/>
    <w:rsid w:val="00C33EED"/>
    <w:rsid w:val="00C40443"/>
    <w:rsid w:val="00D26CE7"/>
    <w:rsid w:val="00DE5AD9"/>
    <w:rsid w:val="00E67D33"/>
    <w:rsid w:val="00E74EB1"/>
    <w:rsid w:val="00E9589D"/>
    <w:rsid w:val="00EB34B4"/>
    <w:rsid w:val="00EC789A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CE7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rsid w:val="00C236C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236C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081C-D51A-43F3-B068-3C1D1A15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40</cp:revision>
  <dcterms:created xsi:type="dcterms:W3CDTF">2019-10-02T10:09:00Z</dcterms:created>
  <dcterms:modified xsi:type="dcterms:W3CDTF">2021-03-22T10:53:00Z</dcterms:modified>
</cp:coreProperties>
</file>