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CA8" w:rsidRPr="00EC017D" w:rsidRDefault="00FE7CA8" w:rsidP="00473FF3">
      <w:pPr>
        <w:shd w:val="clear" w:color="auto" w:fill="FFFFFF"/>
        <w:snapToGri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C017D">
        <w:rPr>
          <w:rFonts w:ascii="Times New Roman" w:hAnsi="Times New Roman"/>
          <w:b/>
          <w:bCs/>
          <w:spacing w:val="-10"/>
          <w:sz w:val="28"/>
          <w:szCs w:val="28"/>
        </w:rPr>
        <w:t>КАЛЕНДАРНО- ТЕМАТИЧЕСКОЕ ПЛАНИРОВАНИЕ</w:t>
      </w:r>
    </w:p>
    <w:p w:rsidR="00FE7CA8" w:rsidRPr="006E4706" w:rsidRDefault="00676F3E" w:rsidP="00473FF3">
      <w:pPr>
        <w:snapToGrid w:val="0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8.09</w:t>
      </w:r>
    </w:p>
    <w:tbl>
      <w:tblPr>
        <w:tblW w:w="1525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33"/>
        <w:gridCol w:w="1758"/>
        <w:gridCol w:w="92"/>
        <w:gridCol w:w="370"/>
        <w:gridCol w:w="61"/>
        <w:gridCol w:w="4154"/>
        <w:gridCol w:w="28"/>
        <w:gridCol w:w="117"/>
        <w:gridCol w:w="1601"/>
        <w:gridCol w:w="4510"/>
        <w:gridCol w:w="1825"/>
      </w:tblGrid>
      <w:tr w:rsidR="00FE7CA8" w:rsidRPr="00EC017D" w:rsidTr="00B5361D">
        <w:trPr>
          <w:trHeight w:hRule="exact" w:val="250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1E03F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E03F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9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6F5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F58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52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6F5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D6F58">
              <w:rPr>
                <w:rFonts w:ascii="Times New Roman" w:hAnsi="Times New Roman"/>
                <w:b/>
                <w:bCs/>
                <w:sz w:val="18"/>
                <w:szCs w:val="18"/>
              </w:rPr>
              <w:t>Кол-во ча</w:t>
            </w:r>
            <w:r w:rsidRPr="005D6F58">
              <w:rPr>
                <w:rFonts w:ascii="Times New Roman" w:hAnsi="Times New Roman"/>
                <w:b/>
                <w:bCs/>
                <w:sz w:val="18"/>
                <w:szCs w:val="18"/>
              </w:rPr>
              <w:softHyphen/>
              <w:t>сов</w:t>
            </w:r>
          </w:p>
          <w:p w:rsidR="00FE7CA8" w:rsidRPr="005D6F5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E7CA8" w:rsidRPr="005D6F5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6F5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F58">
              <w:rPr>
                <w:rFonts w:ascii="Times New Roman" w:hAnsi="Times New Roman"/>
                <w:b/>
                <w:bCs/>
                <w:sz w:val="24"/>
                <w:szCs w:val="24"/>
              </w:rPr>
              <w:t>Элементы содержания</w:t>
            </w:r>
            <w:r w:rsidR="006A19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(вводимые понятия)</w:t>
            </w:r>
            <w:bookmarkStart w:id="0" w:name="_GoBack"/>
            <w:bookmarkEnd w:id="0"/>
          </w:p>
        </w:tc>
        <w:tc>
          <w:tcPr>
            <w:tcW w:w="45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FC7EA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C7EA2">
              <w:rPr>
                <w:rFonts w:ascii="Times New Roman" w:hAnsi="Times New Roman"/>
                <w:b/>
                <w:bCs/>
              </w:rPr>
              <w:t>Требования к уровню подготовки обучающихся (чтение, говорение, аудирование, письмо)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6F5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F58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FE7CA8" w:rsidRPr="00EC017D" w:rsidTr="00B5361D">
        <w:trPr>
          <w:trHeight w:hRule="exact" w:val="672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E03F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6F5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6F5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6F5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6F58">
              <w:rPr>
                <w:rFonts w:ascii="Times New Roman" w:hAnsi="Times New Roman"/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6F58" w:rsidRDefault="00C17A47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="003A7F25">
              <w:rPr>
                <w:rFonts w:ascii="Times New Roman" w:hAnsi="Times New Roman"/>
                <w:b/>
                <w:bCs/>
                <w:sz w:val="24"/>
                <w:szCs w:val="24"/>
              </w:rPr>
              <w:t>ата</w:t>
            </w:r>
          </w:p>
        </w:tc>
        <w:tc>
          <w:tcPr>
            <w:tcW w:w="45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6F5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6F5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CA8" w:rsidRPr="00C554DD" w:rsidTr="00677966">
        <w:trPr>
          <w:trHeight w:hRule="exact" w:val="518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51949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de-DE"/>
              </w:rPr>
            </w:pPr>
            <w:r w:rsidRPr="006F2B0E">
              <w:rPr>
                <w:rFonts w:ascii="Times New Roman" w:hAnsi="Times New Roman"/>
                <w:b/>
                <w:bCs/>
                <w:i/>
                <w:lang w:val="de-DE"/>
              </w:rPr>
              <w:t>Kapitel I.</w:t>
            </w:r>
            <w:r w:rsidRPr="00C554DD">
              <w:rPr>
                <w:rFonts w:ascii="Times New Roman" w:hAnsi="Times New Roman"/>
                <w:b/>
                <w:bCs/>
                <w:lang w:val="de-DE"/>
              </w:rPr>
              <w:t xml:space="preserve"> Schön war es im Sommer.</w:t>
            </w:r>
          </w:p>
          <w:p w:rsidR="00FE7CA8" w:rsidRPr="00C554D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</w:pPr>
            <w:r w:rsidRPr="00C554DD">
              <w:rPr>
                <w:rFonts w:ascii="Times New Roman" w:hAnsi="Times New Roman"/>
                <w:b/>
                <w:bCs/>
              </w:rPr>
              <w:t xml:space="preserve">Глава </w:t>
            </w:r>
            <w:r w:rsidRPr="00C554DD">
              <w:rPr>
                <w:rFonts w:ascii="Times New Roman" w:hAnsi="Times New Roman"/>
                <w:b/>
                <w:bCs/>
                <w:lang w:val="de-DE"/>
              </w:rPr>
              <w:t>I</w:t>
            </w:r>
            <w:r w:rsidRPr="00C554DD">
              <w:rPr>
                <w:rFonts w:ascii="Times New Roman" w:hAnsi="Times New Roman"/>
                <w:b/>
                <w:bCs/>
              </w:rPr>
              <w:t xml:space="preserve">. ПРЕКРАСНО БЫЛО ЛЕТОМ! </w:t>
            </w:r>
            <w:r>
              <w:rPr>
                <w:rFonts w:ascii="Times New Roman" w:hAnsi="Times New Roman"/>
                <w:b/>
                <w:bCs/>
                <w:lang w:val="de-DE"/>
              </w:rPr>
              <w:t>(2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C554DD">
              <w:rPr>
                <w:rFonts w:ascii="Times New Roman" w:hAnsi="Times New Roman"/>
                <w:b/>
                <w:bCs/>
                <w:lang w:val="de-DE"/>
              </w:rPr>
              <w:t xml:space="preserve"> </w:t>
            </w:r>
            <w:r w:rsidRPr="00C554DD">
              <w:rPr>
                <w:rFonts w:ascii="Times New Roman" w:hAnsi="Times New Roman"/>
                <w:b/>
                <w:bCs/>
              </w:rPr>
              <w:t>час</w:t>
            </w:r>
            <w:r w:rsidRPr="00C554DD">
              <w:rPr>
                <w:rFonts w:ascii="Times New Roman" w:hAnsi="Times New Roman"/>
                <w:b/>
                <w:bCs/>
                <w:lang w:val="de-DE"/>
              </w:rPr>
              <w:t>a)</w:t>
            </w:r>
          </w:p>
        </w:tc>
      </w:tr>
      <w:tr w:rsidR="00FE7CA8" w:rsidRPr="0070575F" w:rsidTr="00677966">
        <w:trPr>
          <w:trHeight w:val="306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F2B0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 w:rsidRPr="006F2B0E"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6F2B0E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1. Lernst du was, dann weißt du was!</w:t>
            </w:r>
          </w:p>
        </w:tc>
      </w:tr>
      <w:tr w:rsidR="00FE7CA8" w:rsidRPr="00EC017D" w:rsidTr="00B5361D">
        <w:trPr>
          <w:trHeight w:val="87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>1.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554D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Воспоминания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о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летних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каникулах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554D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Das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Gebirge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der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Ferienort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das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Fe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rienheim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privat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sich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treffen</w:t>
            </w:r>
            <w:r w:rsidRPr="00C554D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übernachten, der Campingplatz, die Jugendli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chen, die Jugendherberge, der Ver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wandte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 xml:space="preserve">Уметь семантизировать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незнакомую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лексику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при чтении с опорой на контекст и словообразовательные элементы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D65E5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лексических навыков</w:t>
            </w:r>
          </w:p>
          <w:p w:rsidR="00386466" w:rsidRDefault="00386466" w:rsidP="0038646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  <w:p w:rsidR="00386466" w:rsidRPr="00386466" w:rsidRDefault="00386466" w:rsidP="0038646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386466">
              <w:rPr>
                <w:rFonts w:ascii="Times New Roman" w:hAnsi="Times New Roman"/>
                <w:sz w:val="21"/>
                <w:szCs w:val="21"/>
              </w:rPr>
              <w:t xml:space="preserve">написать письмо </w:t>
            </w:r>
          </w:p>
          <w:p w:rsidR="00386466" w:rsidRPr="00386466" w:rsidRDefault="00386466" w:rsidP="0038646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386466">
              <w:rPr>
                <w:rFonts w:ascii="Times New Roman" w:hAnsi="Times New Roman"/>
                <w:sz w:val="21"/>
                <w:szCs w:val="21"/>
              </w:rPr>
              <w:t xml:space="preserve">другу о летних </w:t>
            </w:r>
          </w:p>
          <w:p w:rsidR="00FE7CA8" w:rsidRPr="00EC017D" w:rsidRDefault="00386466" w:rsidP="00386466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386466">
              <w:rPr>
                <w:rFonts w:ascii="Times New Roman" w:hAnsi="Times New Roman"/>
                <w:sz w:val="21"/>
                <w:szCs w:val="21"/>
              </w:rPr>
              <w:t>каникулах.</w:t>
            </w:r>
          </w:p>
        </w:tc>
      </w:tr>
      <w:tr w:rsidR="00FE7CA8" w:rsidRPr="00EC017D" w:rsidTr="00B5361D">
        <w:trPr>
          <w:trHeight w:val="70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2-3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Где и как прово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дят лето немец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кие дети?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Der Ausflug, verdienen, steigen, sich sonnen, der Strand, der Strandkorb, fischen, segeln, reiten, passieren, sur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fen, Inline-Skates laufen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употреблять новую лексику в беседе и кратких высказываниях по теме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D65E5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EC017D" w:rsidTr="00B5361D">
        <w:trPr>
          <w:trHeight w:val="101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Наши летние впечатления</w:t>
            </w:r>
          </w:p>
        </w:tc>
        <w:tc>
          <w:tcPr>
            <w:tcW w:w="4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W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o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hnen, anfertigen, in Gedanken, der Sprachf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a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hrer, ausdr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ü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cken, im Laufe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высказываться о прошедших летних каникулах, делать сообщения на основе иллюстративного материа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ла (возможен проект, реферат)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EC017D" w:rsidTr="00677966">
        <w:trPr>
          <w:trHeight w:val="268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D65E5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Блок 2.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Lesen macht klug</w:t>
            </w:r>
          </w:p>
        </w:tc>
      </w:tr>
      <w:tr w:rsidR="00FE7CA8" w:rsidRPr="00EC017D" w:rsidTr="00677966">
        <w:trPr>
          <w:trHeight w:val="9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Молодежные туристические базы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Die Toleranz, viel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bieten</w:t>
            </w:r>
            <w:r w:rsidRPr="00E55C66">
              <w:rPr>
                <w:rFonts w:ascii="Times New Roman" w:hAnsi="Times New Roman"/>
                <w:sz w:val="21"/>
                <w:szCs w:val="21"/>
                <w:lang w:val="de-DE"/>
              </w:rPr>
              <w:t>=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viele Erholungsmöglichkeiten bieten, das Drachenfliegen, der Bauchtanz,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Windsurfing, von diesem Standpunkt aus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работать с текстом, осуществ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ляя выборочный перевод, знакомство с лингвострановедческим коммента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рием. Уметь читать текст с полным пониманием содержания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 xml:space="preserve">Контроль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навыков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 xml:space="preserve">чтения </w:t>
            </w:r>
          </w:p>
        </w:tc>
      </w:tr>
      <w:tr w:rsidR="00FE7CA8" w:rsidRPr="00EC017D" w:rsidTr="00677966">
        <w:trPr>
          <w:trHeight w:val="5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На площадке для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 xml:space="preserve"> кемпинга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 Adria</w:t>
            </w:r>
            <w:r w:rsidRPr="00E55C66">
              <w:rPr>
                <w:rFonts w:ascii="Times New Roman" w:hAnsi="Times New Roman"/>
                <w:sz w:val="21"/>
                <w:szCs w:val="21"/>
                <w:lang w:val="de-DE"/>
              </w:rPr>
              <w:t>=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das Adriatische Meer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работать с текстом, осуществ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ляя поиск определенной информации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87EE6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EC017D" w:rsidTr="00677966">
        <w:trPr>
          <w:trHeight w:val="4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7-8.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Планы на летние каникулы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442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работать с текстом, осуществ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ляя поиск определенной информации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70575F" w:rsidTr="00677966">
        <w:trPr>
          <w:trHeight w:val="274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06953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50695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3.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 sind ganz Ohr</w:t>
            </w:r>
          </w:p>
        </w:tc>
      </w:tr>
      <w:tr w:rsidR="00FE7CA8" w:rsidRPr="00EC017D" w:rsidTr="00677966">
        <w:trPr>
          <w:trHeight w:val="99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Мои летние каникулы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06953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 Einkaufsbummel, die Klamotten, mittelmäßig, der Sprühregen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06953" w:rsidRDefault="00FE7CA8" w:rsidP="003774D9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воспринимать на слух аутентичные тексты с разной глубиной проникновения в их содержание; уметь письменно фиксировать существенные факты при прослушивании текста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Контроль навыков аудирования</w:t>
            </w:r>
          </w:p>
        </w:tc>
      </w:tr>
      <w:tr w:rsidR="00FE7CA8" w:rsidRPr="0070575F" w:rsidTr="00677966">
        <w:trPr>
          <w:trHeight w:val="267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87EE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87EE6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4.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Grammatik. Ist das eine harte Nuss?</w:t>
            </w:r>
          </w:p>
        </w:tc>
      </w:tr>
      <w:tr w:rsidR="00FE7CA8" w:rsidRPr="006E4706" w:rsidTr="00677966">
        <w:trPr>
          <w:trHeight w:val="5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  <w:r w:rsidRPr="00487EE6"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87EE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Прошедшее</w:t>
            </w:r>
            <w:r w:rsidRPr="00487EE6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время</w:t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Per</w:t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fekt, Pr</w:t>
            </w:r>
            <w:r w:rsidR="0027732B">
              <w:rPr>
                <w:rFonts w:ascii="Times New Roman" w:hAnsi="Times New Roman"/>
                <w:sz w:val="21"/>
                <w:szCs w:val="21"/>
                <w:lang w:val="de-DE"/>
              </w:rPr>
              <w:t>ä</w:t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t>teritum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487EE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487EE6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27732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употреблять глаголы в про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шедшем времени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87EE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Контроль грамма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тических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навыков</w:t>
            </w:r>
          </w:p>
        </w:tc>
      </w:tr>
      <w:tr w:rsidR="00FE7CA8" w:rsidRPr="006E4706" w:rsidTr="00677966">
        <w:trPr>
          <w:trHeight w:val="83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11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-1</w:t>
            </w:r>
            <w:r>
              <w:rPr>
                <w:rFonts w:ascii="Times New Roman" w:hAnsi="Times New Roman"/>
                <w:sz w:val="21"/>
                <w:szCs w:val="21"/>
              </w:rPr>
              <w:t>2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Предпрошедшее время</w:t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Plusquamperfekt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War ...gewandert, hatte ...gebadet, war... gefahren, hatte ... gefischt, hat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te ... getrieben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27732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употреблять предпрошедшее время в устной речи (монолог, диалог) и переводить его на русский язык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6E4706" w:rsidTr="00677966">
        <w:trPr>
          <w:trHeight w:val="8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13-14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Придаточные предложения времени</w:t>
            </w:r>
            <w:r w:rsidR="0027732B" w:rsidRPr="00EC017D">
              <w:rPr>
                <w:rFonts w:ascii="Times New Roman" w:hAnsi="Times New Roman"/>
                <w:sz w:val="21"/>
                <w:szCs w:val="21"/>
              </w:rPr>
              <w:t xml:space="preserve"> с сою</w:t>
            </w:r>
            <w:r w:rsidR="0027732B" w:rsidRPr="00EC017D">
              <w:rPr>
                <w:rFonts w:ascii="Times New Roman" w:hAnsi="Times New Roman"/>
                <w:sz w:val="21"/>
                <w:szCs w:val="21"/>
              </w:rPr>
              <w:softHyphen/>
              <w:t xml:space="preserve">зами </w:t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t>wenn</w:t>
            </w:r>
            <w:r w:rsidR="0027732B" w:rsidRPr="00EC017D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t>als</w:t>
            </w:r>
            <w:r w:rsidR="0027732B" w:rsidRPr="00EC017D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t>nach</w:t>
            </w:r>
            <w:r w:rsidR="0027732B" w:rsidRPr="00EC017D">
              <w:rPr>
                <w:rFonts w:ascii="Times New Roman" w:hAnsi="Times New Roman"/>
                <w:sz w:val="21"/>
                <w:szCs w:val="21"/>
              </w:rPr>
              <w:softHyphen/>
            </w:r>
            <w:r w:rsidR="0027732B" w:rsidRPr="00EC017D">
              <w:rPr>
                <w:rFonts w:ascii="Times New Roman" w:hAnsi="Times New Roman"/>
                <w:sz w:val="21"/>
                <w:szCs w:val="21"/>
                <w:lang w:val="de-DE"/>
              </w:rPr>
              <w:t>dem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habe angebunden, entdeckte, zupfte Gras, auf den Zügel schießen</w:t>
            </w:r>
          </w:p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6100C8">
              <w:rPr>
                <w:rFonts w:ascii="Times New Roman" w:hAnsi="Times New Roman"/>
                <w:sz w:val="21"/>
                <w:szCs w:val="21"/>
              </w:rPr>
              <w:t>Союзы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wenn, als, nachdem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EC017D" w:rsidRDefault="00676F3E" w:rsidP="0027732B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употреблять придаточные предложения времени в устной и письменной речи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6100C8" w:rsidTr="00677966">
        <w:trPr>
          <w:trHeight w:val="275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100C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5.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Reden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Silber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und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Schweigen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Gold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Aber nicht beim Fremdsprachenlernen! </w:t>
            </w:r>
          </w:p>
        </w:tc>
      </w:tr>
      <w:tr w:rsidR="00FE7CA8" w:rsidRPr="006E4706" w:rsidTr="00677966">
        <w:trPr>
          <w:trHeight w:val="69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100C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  <w:r>
              <w:rPr>
                <w:rFonts w:ascii="Times New Roman" w:hAnsi="Times New Roman"/>
                <w:sz w:val="21"/>
                <w:szCs w:val="21"/>
              </w:rPr>
              <w:t>5-16</w:t>
            </w:r>
            <w:r w:rsidRPr="006100C8"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2594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Встреча</w:t>
            </w:r>
            <w:r w:rsidRPr="00B259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друзей</w:t>
            </w:r>
            <w:r w:rsidRPr="00B259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после</w:t>
            </w:r>
            <w:r w:rsidRPr="00B259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каникул</w:t>
            </w:r>
            <w:r w:rsidRPr="00B259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в</w:t>
            </w:r>
            <w:r w:rsidRPr="00B259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школьном</w:t>
            </w:r>
            <w:r w:rsidRPr="00B2594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дворе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6100C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Die</w:t>
            </w:r>
            <w:r w:rsidRPr="006100C8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Bohnenstange,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zögern, der Einheimische, die Abwechslung vom Alltag, für die Kosten aufkommen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читать полилог, вычленяя из него мини-диалоги, и инсценировать их, вести беседу по аналогии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говорения</w:t>
            </w:r>
          </w:p>
        </w:tc>
      </w:tr>
      <w:tr w:rsidR="00FE7CA8" w:rsidRPr="0070575F" w:rsidTr="00677966">
        <w:trPr>
          <w:trHeight w:val="244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100C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6.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 prüfen, was wir schon können</w:t>
            </w:r>
          </w:p>
        </w:tc>
      </w:tr>
      <w:tr w:rsidR="00FE7CA8" w:rsidRPr="006E4706" w:rsidTr="00677966">
        <w:trPr>
          <w:trHeight w:val="8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100C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17-19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Мы проверяем, что мы уже знаем.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100C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00C8">
              <w:rPr>
                <w:rFonts w:ascii="Times New Roman" w:hAnsi="Times New Roman"/>
                <w:sz w:val="21"/>
                <w:szCs w:val="21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100C8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читать письмо, заполняя пропуски; писать письма друзьям, соблюдая формулы речевого этикета; писать историю с использованием рисунков и подписей к ним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усвоения ЗУН</w:t>
            </w:r>
          </w:p>
        </w:tc>
      </w:tr>
      <w:tr w:rsidR="00FE7CA8" w:rsidRPr="0070575F" w:rsidTr="00677966">
        <w:trPr>
          <w:trHeight w:val="228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100C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B25942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7.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Deutsch lernen – Land und Leute kennen lernen </w:t>
            </w:r>
          </w:p>
        </w:tc>
      </w:tr>
      <w:tr w:rsidR="00FE7CA8" w:rsidRPr="006E4706" w:rsidTr="00677966">
        <w:trPr>
          <w:trHeight w:val="114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Расписание скоростных поездов, курсирующих по Европе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работать с аутентичной страно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ведческой информацией: иметь пред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ставление о стране изучаемого языка, об отдыхе немцев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44222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усвоения страноведческо-го материала</w:t>
            </w:r>
          </w:p>
        </w:tc>
      </w:tr>
      <w:tr w:rsidR="00FE7CA8" w:rsidRPr="006E4706" w:rsidTr="00677966">
        <w:trPr>
          <w:trHeight w:val="83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Творчество Гете, Гей</w:t>
            </w:r>
            <w:r>
              <w:rPr>
                <w:rFonts w:ascii="Times New Roman" w:hAnsi="Times New Roman"/>
                <w:sz w:val="21"/>
                <w:szCs w:val="21"/>
              </w:rPr>
              <w:softHyphen/>
              <w:t>не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die man… hält, fast wie eine Mördergrube, eines Burschen Stube, ein Magisterschmaus, abgesetztes Geld, edel sei der Mensch, hilfreich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Уметь работать с аутентичной страно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ведческой информацией: иметь пред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 xml:space="preserve">ставление о творчестве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Гете, </w:t>
            </w:r>
            <w:r w:rsidRPr="00EC017D">
              <w:rPr>
                <w:rFonts w:ascii="Times New Roman" w:hAnsi="Times New Roman"/>
                <w:sz w:val="21"/>
                <w:szCs w:val="21"/>
              </w:rPr>
              <w:t>Гейне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6E4706" w:rsidTr="00677966">
        <w:trPr>
          <w:trHeight w:val="88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D58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22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  <w:r w:rsidR="002144C1">
              <w:rPr>
                <w:rFonts w:ascii="Times New Roman" w:hAnsi="Times New Roman"/>
                <w:sz w:val="21"/>
                <w:szCs w:val="21"/>
              </w:rPr>
              <w:t>-23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2144C1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Обобщение по теме</w:t>
            </w:r>
          </w:p>
          <w:p w:rsidR="002144C1" w:rsidRPr="00EC017D" w:rsidRDefault="002144C1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«Прекрасно было летом!»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5FD8">
              <w:rPr>
                <w:rFonts w:ascii="Times New Roman" w:hAnsi="Times New Roman"/>
                <w:sz w:val="21"/>
                <w:szCs w:val="21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945FD8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применять полученные знания, умения и навыки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3774D9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4D9">
              <w:rPr>
                <w:rFonts w:ascii="Times New Roman" w:hAnsi="Times New Roman"/>
                <w:sz w:val="20"/>
                <w:szCs w:val="20"/>
              </w:rPr>
              <w:t>!»</w:t>
            </w:r>
          </w:p>
        </w:tc>
      </w:tr>
      <w:tr w:rsidR="00FE7CA8" w:rsidRPr="006E4706" w:rsidTr="00677966">
        <w:trPr>
          <w:trHeight w:val="59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2144C1" w:rsidP="002144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Контрольная работа по теме «Прекрасно было летом!»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3774D9" w:rsidRDefault="002144C1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74D9">
              <w:rPr>
                <w:rFonts w:ascii="Times New Roman" w:hAnsi="Times New Roman"/>
                <w:sz w:val="20"/>
                <w:szCs w:val="20"/>
              </w:rPr>
              <w:t>Контроль полученных знаний по теме «Прекрасно было летом</w:t>
            </w:r>
          </w:p>
        </w:tc>
      </w:tr>
      <w:tr w:rsidR="00FE7CA8" w:rsidRPr="00857CA2" w:rsidTr="00677966">
        <w:trPr>
          <w:trHeight w:hRule="exact" w:val="571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61F1B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</w:pPr>
            <w:r w:rsidRPr="00945FD8">
              <w:rPr>
                <w:rFonts w:ascii="Times New Roman" w:hAnsi="Times New Roman"/>
                <w:b/>
                <w:bCs/>
                <w:i/>
                <w:sz w:val="21"/>
                <w:szCs w:val="21"/>
                <w:lang w:val="de-DE"/>
              </w:rPr>
              <w:t>Kapitel II.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 xml:space="preserve"> Aber jetzt ist schon lä</w:t>
            </w:r>
            <w:r w:rsidRPr="00861F1B"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>n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>gst wieder Schule!</w:t>
            </w:r>
          </w:p>
          <w:p w:rsidR="00FE7CA8" w:rsidRPr="00857CA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Глава </w:t>
            </w:r>
            <w:r w:rsidRPr="00861F1B"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>II</w:t>
            </w:r>
            <w:r w:rsidRPr="0015194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. </w:t>
            </w:r>
            <w:r w:rsidRPr="001E03F8">
              <w:rPr>
                <w:rFonts w:ascii="Times New Roman" w:hAnsi="Times New Roman"/>
                <w:b/>
                <w:bCs/>
                <w:sz w:val="21"/>
                <w:szCs w:val="21"/>
              </w:rPr>
              <w:t>А</w:t>
            </w:r>
            <w:r w:rsidRPr="0015194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1E03F8">
              <w:rPr>
                <w:rFonts w:ascii="Times New Roman" w:hAnsi="Times New Roman"/>
                <w:b/>
                <w:bCs/>
                <w:sz w:val="21"/>
                <w:szCs w:val="21"/>
              </w:rPr>
              <w:t>СЕЙЧАС</w:t>
            </w:r>
            <w:r w:rsidRPr="0015194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 w:rsidRPr="001E03F8">
              <w:rPr>
                <w:rFonts w:ascii="Times New Roman" w:hAnsi="Times New Roman"/>
                <w:b/>
                <w:bCs/>
                <w:sz w:val="21"/>
                <w:szCs w:val="21"/>
              </w:rPr>
              <w:t>УЖЕ</w:t>
            </w:r>
            <w:r w:rsidRPr="0015194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СНОВА </w:t>
            </w:r>
            <w:r w:rsidRPr="001E03F8">
              <w:rPr>
                <w:rFonts w:ascii="Times New Roman" w:hAnsi="Times New Roman"/>
                <w:b/>
                <w:bCs/>
                <w:sz w:val="21"/>
                <w:szCs w:val="21"/>
              </w:rPr>
              <w:t>ШКОЛА</w:t>
            </w:r>
            <w:r w:rsidRPr="00151949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! </w:t>
            </w:r>
            <w:r w:rsidRPr="00857CA2">
              <w:rPr>
                <w:rFonts w:ascii="Times New Roman" w:hAnsi="Times New Roman"/>
                <w:b/>
                <w:bCs/>
                <w:sz w:val="21"/>
                <w:szCs w:val="21"/>
              </w:rPr>
              <w:t>(2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  <w:r w:rsidRPr="00857CA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часа</w:t>
            </w:r>
            <w:r w:rsidRPr="00857CA2">
              <w:rPr>
                <w:rFonts w:ascii="Times New Roman" w:hAnsi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FE7CA8" w:rsidRPr="00945FD8" w:rsidTr="00677966">
        <w:trPr>
          <w:trHeight w:hRule="exact" w:val="297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945FD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1.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Lesen macht klug</w:t>
            </w:r>
          </w:p>
        </w:tc>
      </w:tr>
      <w:tr w:rsidR="00FE7CA8" w:rsidRPr="005D40F6" w:rsidTr="00677966">
        <w:trPr>
          <w:trHeight w:hRule="exact" w:val="12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lastRenderedPageBreak/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5</w:t>
            </w:r>
            <w:r w:rsidRPr="00861F1B"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2653F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Система образования в Германии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945FD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945FD8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Das Schulsystem, die Grundschule, die Hauptschule, die Realschule, das Gymnasium, die Gesamtschule, bestimmen, die Stufe, umfassen, die Berufswahl, das Halbjahr, das Abitur, die Leistung, schwer fallen, leicht fallen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 читать текст с полным понима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нием содержания, делая обобщения, сравнивая разные факты на основе полученной из текста информации</w:t>
            </w:r>
            <w:r w:rsidR="003A7F25" w:rsidRPr="005D40F6">
              <w:rPr>
                <w:rFonts w:ascii="Times New Roman" w:hAnsi="Times New Roman"/>
                <w:sz w:val="21"/>
                <w:szCs w:val="21"/>
              </w:rPr>
              <w:t xml:space="preserve"> Сложные существитель</w:t>
            </w:r>
            <w:r w:rsidR="003A7F25">
              <w:rPr>
                <w:rFonts w:ascii="Times New Roman" w:hAnsi="Times New Roman"/>
                <w:sz w:val="21"/>
                <w:szCs w:val="21"/>
              </w:rPr>
              <w:t>-</w:t>
            </w:r>
            <w:r w:rsidR="003A7F25" w:rsidRPr="005D40F6">
              <w:rPr>
                <w:rFonts w:ascii="Times New Roman" w:hAnsi="Times New Roman"/>
                <w:sz w:val="21"/>
                <w:szCs w:val="21"/>
              </w:rPr>
              <w:t>ные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навыков чтения</w:t>
            </w:r>
          </w:p>
        </w:tc>
      </w:tr>
      <w:tr w:rsidR="00FE7CA8" w:rsidRPr="005D40F6" w:rsidTr="00677966">
        <w:trPr>
          <w:trHeight w:hRule="exact" w:val="124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Школы</w:t>
            </w:r>
            <w:r w:rsidRPr="00861F1B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в</w:t>
            </w:r>
            <w:r w:rsidRPr="00861F1B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Германии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25809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Waldorfschule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Montessorischule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gr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>ü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beln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Tutor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f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>ü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nf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Tischgruppen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Rollstuhl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Lecker</w:t>
            </w:r>
            <w:r w:rsidRPr="00825809">
              <w:rPr>
                <w:rFonts w:ascii="Times New Roman" w:hAnsi="Times New Roman"/>
                <w:sz w:val="21"/>
                <w:szCs w:val="21"/>
                <w:lang w:val="de-DE"/>
              </w:rPr>
              <w:t>!,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der Weizen, das Mehl mahlen, den Teig kneten, sich schnappen, klackern, hineinpricken, erkunden, sich zurücklehnen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читать тексты с полным пониманием содержания, обмениваться информацией, полученной из текстов, в группах; рассказывать об особенностях альтернативных школ в Германии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E84934" w:rsidTr="00677966">
        <w:trPr>
          <w:trHeight w:hRule="exact" w:val="101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84934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2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84934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Школьный учитель глазами детей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sich mit j-m gut verstehen, um genau zu sein, die Sommersprossen, sich wegträumen, freundlich, unfreundlich, sich gut verstehen, tadeln, loben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84934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читать художественный текст с полным пониманием, оценивая полученную из текста информацию; рассказывать о любимой учительнице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84934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5D40F6" w:rsidTr="00677966">
        <w:trPr>
          <w:trHeight w:hRule="exact" w:val="94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Школьные проблемы и их решение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B17BB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sich verzweifelt fühlen, aufgewühlt sein, die Gelassenheit, ein gewisses Selbstbewusstsein, unter Druck stehen, rackern, wappnen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читать письмо ученицы и ответ психолога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, используя словарь, сноски</w:t>
            </w:r>
            <w:r>
              <w:rPr>
                <w:rFonts w:ascii="Times New Roman" w:hAnsi="Times New Roman"/>
                <w:sz w:val="21"/>
                <w:szCs w:val="21"/>
              </w:rPr>
              <w:t>; давать советы ученицы по поводу того, как вести себя в новой школе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70575F" w:rsidTr="00677966">
        <w:trPr>
          <w:trHeight w:hRule="exact" w:val="330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B17BB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6F2B0E"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2</w:t>
            </w:r>
            <w:r w:rsidRPr="006F2B0E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. Lernst du was, dann weißt du was!</w:t>
            </w:r>
          </w:p>
        </w:tc>
      </w:tr>
      <w:tr w:rsidR="00FE7CA8" w:rsidRPr="005D40F6" w:rsidTr="00677966">
        <w:trPr>
          <w:trHeight w:hRule="exact" w:val="7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B17BB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Школьный табель немецких учащихся с оценками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 Berufswahl, das Abitur machen, da s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o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genannt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e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,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das Zeugnis,  befriedigend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ausreichend, mangelhaft, ungenü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gend, positiv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 понимать изученную лексику в определенном контексте и употреб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лять её в различных ситуациях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D65E5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лексических навыков</w:t>
            </w:r>
          </w:p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Контроль устной речи на базе изу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чаемого лексиче</w:t>
            </w:r>
            <w:r w:rsidRPr="00EC017D">
              <w:rPr>
                <w:rFonts w:ascii="Times New Roman" w:hAnsi="Times New Roman"/>
                <w:sz w:val="21"/>
                <w:szCs w:val="21"/>
              </w:rPr>
              <w:softHyphen/>
              <w:t>ского материала</w:t>
            </w:r>
          </w:p>
        </w:tc>
      </w:tr>
      <w:tr w:rsidR="00FE7CA8" w:rsidRPr="005D40F6" w:rsidTr="00677966">
        <w:trPr>
          <w:trHeight w:hRule="exact" w:val="8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Школьный обмен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der Sch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ü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leraustausch,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der Alltag, 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er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warten, empfangen, die Gastfamilie, im Ausland, der Austauschsch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ü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ler, der Deutschunterricht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 рассказать о школьном обмене и новых друзьях. Уметь написать письмо своему немецкому другу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5D40F6" w:rsidTr="00677966">
        <w:trPr>
          <w:trHeight w:hRule="exact" w:val="129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06439" w:rsidRDefault="00FE7CA8" w:rsidP="004C25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Моя учеба в </w:t>
            </w:r>
            <w:r w:rsidRPr="00C06439">
              <w:rPr>
                <w:rFonts w:ascii="Times New Roman" w:hAnsi="Times New Roman"/>
                <w:color w:val="000000"/>
              </w:rPr>
              <w:t>школе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Das Fremdsprachenlernen, die Fremd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sprache, den Hauptgedanken formulie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ren,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beschreiben, diskutieren, Spaß 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machen/bekommen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 составлять рассказ с опорой на лексико-смысловую таблицу</w:t>
            </w:r>
            <w:r w:rsidR="003A7F25" w:rsidRPr="005D40F6">
              <w:rPr>
                <w:rFonts w:ascii="Times New Roman" w:hAnsi="Times New Roman"/>
                <w:sz w:val="21"/>
                <w:szCs w:val="21"/>
              </w:rPr>
              <w:t xml:space="preserve"> Управление</w:t>
            </w:r>
            <w:r w:rsidR="003A7F25" w:rsidRPr="00210A42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="003A7F25" w:rsidRPr="005D40F6">
              <w:rPr>
                <w:rFonts w:ascii="Times New Roman" w:hAnsi="Times New Roman"/>
                <w:sz w:val="21"/>
                <w:szCs w:val="21"/>
              </w:rPr>
              <w:t>глаголов</w:t>
            </w:r>
            <w:r w:rsidR="003A7F25" w:rsidRPr="00210A42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: </w:t>
            </w:r>
            <w:r w:rsidR="003A7F25" w:rsidRPr="00C63145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denken an (Akk.), sich </w:t>
            </w:r>
            <w:r w:rsidR="003A7F25">
              <w:rPr>
                <w:rFonts w:ascii="Times New Roman" w:hAnsi="Times New Roman"/>
                <w:sz w:val="21"/>
                <w:szCs w:val="21"/>
                <w:lang w:val="de-DE"/>
              </w:rPr>
              <w:t>interessieren fü</w:t>
            </w:r>
            <w:r w:rsidR="003A7F25" w:rsidRPr="00C63145">
              <w:rPr>
                <w:rFonts w:ascii="Times New Roman" w:hAnsi="Times New Roman"/>
                <w:sz w:val="21"/>
                <w:szCs w:val="21"/>
                <w:lang w:val="de-DE"/>
              </w:rPr>
              <w:t>r (Akk.)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70575F" w:rsidTr="00677966">
        <w:trPr>
          <w:trHeight w:hRule="exact" w:val="276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B0302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50695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3.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 sind ganz Ohr</w:t>
            </w:r>
          </w:p>
        </w:tc>
      </w:tr>
      <w:tr w:rsidR="00FE7CA8" w:rsidRPr="005D40F6" w:rsidTr="00677966">
        <w:trPr>
          <w:trHeight w:hRule="exact" w:val="105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B030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Изучение иностранного языка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воспринимать на слух содержание текста и выбирать информацию, соответствующую содержанию текста; фиксировать отдельные факты из текста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Контроль навыков аудирования</w:t>
            </w:r>
          </w:p>
        </w:tc>
      </w:tr>
      <w:tr w:rsidR="00FE7CA8" w:rsidRPr="0070575F" w:rsidTr="00677966">
        <w:trPr>
          <w:trHeight w:hRule="exact" w:val="297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B0302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87EE6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4.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Grammatik. Ist das eine harte Nuss?</w:t>
            </w:r>
          </w:p>
        </w:tc>
      </w:tr>
      <w:tr w:rsidR="00FE7CA8" w:rsidRPr="005D40F6" w:rsidTr="00677966">
        <w:trPr>
          <w:trHeight w:hRule="exact" w:val="5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33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Будущее время</w:t>
            </w:r>
            <w:r w:rsidR="003A7F25" w:rsidRPr="00D936EF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Futu</w:t>
            </w:r>
            <w:r w:rsidR="003A7F25" w:rsidRPr="00D936EF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rum</w:t>
            </w:r>
            <w:r w:rsidR="003A7F25" w:rsidRPr="005D40F6">
              <w:rPr>
                <w:rFonts w:ascii="Times New Roman" w:hAnsi="Times New Roman"/>
                <w:sz w:val="21"/>
                <w:szCs w:val="21"/>
              </w:rPr>
              <w:t xml:space="preserve"> I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Werden, werde ... bekommen, wird ...haben, wird... gefallen, statt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использовать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 xml:space="preserve"> глаг</w:t>
            </w:r>
            <w:r>
              <w:rPr>
                <w:rFonts w:ascii="Times New Roman" w:hAnsi="Times New Roman"/>
                <w:sz w:val="21"/>
                <w:szCs w:val="21"/>
              </w:rPr>
              <w:t>олы в буду</w:t>
            </w:r>
            <w:r>
              <w:rPr>
                <w:rFonts w:ascii="Times New Roman" w:hAnsi="Times New Roman"/>
                <w:sz w:val="21"/>
                <w:szCs w:val="21"/>
              </w:rPr>
              <w:softHyphen/>
              <w:t xml:space="preserve">щем времени в 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речи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Контроль грамма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тических навыков</w:t>
            </w:r>
          </w:p>
        </w:tc>
      </w:tr>
      <w:tr w:rsidR="00FE7CA8" w:rsidRPr="005D40F6" w:rsidTr="00677966">
        <w:trPr>
          <w:trHeight w:hRule="exact" w:val="9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34-35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Придаточные определитель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ные предложе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ния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Относительные</w:t>
            </w:r>
            <w:r w:rsidRPr="00D936EF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местоимения</w:t>
            </w:r>
            <w:r w:rsidRPr="00D936EF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: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die, welche, der, welcher, das, welches.</w:t>
            </w:r>
          </w:p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Was für ein/eine?</w:t>
            </w:r>
          </w:p>
          <w:p w:rsidR="00FE7CA8" w:rsidRPr="00D936EF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welche/welcher/welches?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85002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</w:t>
            </w:r>
            <w:r w:rsidRPr="00285002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употреблять придаточные определительные предложения; переводить их на русский язык; использовать их в речи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5D1B05" w:rsidTr="00677966">
        <w:trPr>
          <w:trHeight w:hRule="exact" w:val="150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1B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Глаголы</w:t>
            </w:r>
            <w:r w:rsidRPr="001519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 w:rsidRPr="001519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</w:rPr>
              <w:t>управлением</w:t>
            </w:r>
            <w:r w:rsidRPr="0015194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/>
                <w:sz w:val="21"/>
                <w:szCs w:val="21"/>
              </w:rPr>
              <w:t>Вопросительные и местоименные наречия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1B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Denken (an wen? Woran?), sich inte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ressieren (f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ü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r wen? Wof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ür?), trä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umen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(von wem? Wovon?), lö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sen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1B05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употреблять глаголы с управлением в речи,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1B05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5D40F6" w:rsidTr="00677966">
        <w:trPr>
          <w:trHeight w:hRule="exact" w:val="241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5.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Reden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Silber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und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Schweigen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Gold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Aber nicht beim Fremdsprachenlernen!</w:t>
            </w:r>
          </w:p>
        </w:tc>
      </w:tr>
      <w:tr w:rsidR="00FE7CA8" w:rsidRPr="005D40F6" w:rsidTr="00677966">
        <w:trPr>
          <w:trHeight w:hRule="exact" w:val="84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1B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Перед</w:t>
            </w:r>
            <w:r w:rsidRPr="005D1B05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уроком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1B05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1B05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 Unterricht, im Ernst, ist geöffnet, auße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rdem,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ist 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ei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nfach gut erzo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gen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 воспринимать полилог на слух при различных формах его предъяв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ления и делить его на микродиалоги, инсценируя их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говорения</w:t>
            </w:r>
          </w:p>
        </w:tc>
      </w:tr>
      <w:tr w:rsidR="00FE7CA8" w:rsidRPr="005D40F6" w:rsidTr="00677966">
        <w:trPr>
          <w:trHeight w:hRule="exact" w:val="71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3</w:t>
            </w:r>
            <w:r>
              <w:rPr>
                <w:rFonts w:ascii="Times New Roman" w:hAnsi="Times New Roman"/>
                <w:sz w:val="21"/>
                <w:szCs w:val="21"/>
              </w:rPr>
              <w:t>8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Что нового в школе в этом учебном году?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5D40F6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Понимать сообщения одноклассников во время дискуссии. Уметь высказать свое мнение о школьных буднях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BC18F3" w:rsidTr="00677966">
        <w:trPr>
          <w:trHeight w:hRule="exact" w:val="52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39.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На перемене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Laptop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Touch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Screen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Beamer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Google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Earth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Scheu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>ß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lich</w:t>
            </w:r>
            <w:r w:rsidRPr="00BC18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!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nicht umsonst, die Geschmackssache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воспринимать на слух диалог; составлять диалоги по аналогии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5D40F6" w:rsidTr="00677966">
        <w:trPr>
          <w:trHeight w:hRule="exact" w:val="53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40.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Расписание уроков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Уметь записывать по-немецки расписание уроков своего класса; отвечать на вопросы 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70575F" w:rsidTr="00677966">
        <w:trPr>
          <w:trHeight w:hRule="exact" w:val="248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A44F2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A44F2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6.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 prüfen, was wir schon können</w:t>
            </w:r>
          </w:p>
        </w:tc>
      </w:tr>
      <w:tr w:rsidR="00FE7CA8" w:rsidRPr="005D40F6" w:rsidTr="00677966">
        <w:trPr>
          <w:trHeight w:hRule="exact" w:val="127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BC18F3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41-43.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Мы проверяем, что мы уже знаем.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использовать в речи изученный лексический и грамматический материал; читать текст с пониманием основного содержания и отвечать на вопросы по содержанию прочитанного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Контроль усвоения ЗУН</w:t>
            </w:r>
          </w:p>
        </w:tc>
      </w:tr>
      <w:tr w:rsidR="00FE7CA8" w:rsidRPr="0070575F" w:rsidTr="00677966">
        <w:trPr>
          <w:trHeight w:hRule="exact" w:val="284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B132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B25942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7.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Deutsch lernen – Land und Leute kennen lernen</w:t>
            </w:r>
          </w:p>
        </w:tc>
      </w:tr>
      <w:tr w:rsidR="00FE7CA8" w:rsidRPr="005D40F6" w:rsidTr="00677966">
        <w:trPr>
          <w:trHeight w:hRule="exact" w:val="106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44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Факты, докумен</w:t>
            </w:r>
            <w:r>
              <w:rPr>
                <w:rFonts w:ascii="Times New Roman" w:hAnsi="Times New Roman"/>
                <w:sz w:val="21"/>
                <w:szCs w:val="21"/>
              </w:rPr>
              <w:softHyphen/>
              <w:t>ты: Система школьного образования в Гер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мании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Das Bildungssystem, die Fachhoch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schule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, die Fachschule, die Universitä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t, die Oberstufe, der Hauptschulabschluss, die mittlere Reife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 работать с аутентичной страно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ведческой информацией: иметь пред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ставление о стране изучаемого языка, о системе образования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усвоения страновед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ческого материала</w:t>
            </w:r>
          </w:p>
        </w:tc>
      </w:tr>
      <w:tr w:rsidR="00FE7CA8" w:rsidRPr="005D40F6" w:rsidTr="00677966">
        <w:trPr>
          <w:trHeight w:hRule="exact" w:val="99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45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Из немецкой классики. Кры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</w:r>
            <w:r>
              <w:rPr>
                <w:rFonts w:ascii="Times New Roman" w:hAnsi="Times New Roman"/>
                <w:sz w:val="21"/>
                <w:szCs w:val="21"/>
              </w:rPr>
              <w:t>солов из Га</w:t>
            </w:r>
            <w:r w:rsidRPr="005D40F6">
              <w:rPr>
                <w:rFonts w:ascii="Times New Roman" w:hAnsi="Times New Roman"/>
                <w:sz w:val="21"/>
                <w:szCs w:val="21"/>
              </w:rPr>
              <w:t>мельна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D40F6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 Route, der Rattenfä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nger, begehen, verlassen, das Wort nicht halten, wun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derlich, befreien, versprechen, die Pfei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fe, pfeifen, ertrinken, folgen, tret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en, zornig, verschwinden, die Ho</w:t>
            </w:r>
            <w:r w:rsidRPr="005D40F6">
              <w:rPr>
                <w:rFonts w:ascii="Times New Roman" w:hAnsi="Times New Roman"/>
                <w:sz w:val="21"/>
                <w:szCs w:val="21"/>
                <w:lang w:val="de-DE"/>
              </w:rPr>
              <w:t>hle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2746" w:rsidRDefault="00FE7CA8" w:rsidP="004C250A">
            <w:pPr>
              <w:snapToGrid w:val="0"/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D40F6">
              <w:rPr>
                <w:rFonts w:ascii="Times New Roman" w:hAnsi="Times New Roman"/>
                <w:sz w:val="21"/>
                <w:szCs w:val="21"/>
              </w:rPr>
              <w:t>Уметь понимать аутентичную страно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ведческую информацию: иметь пред</w:t>
            </w:r>
            <w:r w:rsidRPr="005D40F6">
              <w:rPr>
                <w:rFonts w:ascii="Times New Roman" w:hAnsi="Times New Roman"/>
                <w:sz w:val="21"/>
                <w:szCs w:val="21"/>
              </w:rPr>
              <w:softHyphen/>
              <w:t>ставление о немецких сказках, легендах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5D40F6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5D40F6" w:rsidTr="00677966">
        <w:trPr>
          <w:trHeight w:hRule="exact" w:val="100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46.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Контрольная работа по теме «А сейчас уже снова школа!»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5FD8">
              <w:rPr>
                <w:rFonts w:ascii="Times New Roman" w:hAnsi="Times New Roman"/>
                <w:sz w:val="21"/>
                <w:szCs w:val="21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применять полученные знания, умения и навыки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3774D9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74D9">
              <w:rPr>
                <w:rFonts w:ascii="Times New Roman" w:hAnsi="Times New Roman"/>
                <w:sz w:val="18"/>
                <w:szCs w:val="18"/>
              </w:rPr>
              <w:t>Контроль полученных знаний по теме «А сейчас уже снова школа!»</w:t>
            </w:r>
          </w:p>
        </w:tc>
      </w:tr>
      <w:tr w:rsidR="00FE7CA8" w:rsidRPr="005D40F6" w:rsidTr="00677966">
        <w:trPr>
          <w:trHeight w:hRule="exact" w:val="7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47-48.</w:t>
            </w:r>
          </w:p>
        </w:tc>
        <w:tc>
          <w:tcPr>
            <w:tcW w:w="1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уроки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945FD8" w:rsidRDefault="00676F3E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3774D9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E7CA8" w:rsidRPr="00CF3320" w:rsidTr="00677966">
        <w:trPr>
          <w:trHeight w:hRule="exact" w:val="528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A8" w:rsidRPr="00F901BF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</w:pPr>
            <w:r w:rsidRPr="00857CA2">
              <w:rPr>
                <w:rFonts w:ascii="Times New Roman" w:hAnsi="Times New Roman"/>
                <w:b/>
                <w:bCs/>
                <w:i/>
                <w:sz w:val="21"/>
                <w:szCs w:val="21"/>
                <w:lang w:val="de-DE"/>
              </w:rPr>
              <w:t>Kapitel III.</w:t>
            </w:r>
            <w:r w:rsidRPr="00F901BF">
              <w:rPr>
                <w:rFonts w:ascii="Times New Roman" w:hAnsi="Times New Roman"/>
                <w:b/>
                <w:bCs/>
                <w:sz w:val="21"/>
                <w:szCs w:val="21"/>
                <w:lang w:val="de-DE"/>
              </w:rPr>
              <w:t xml:space="preserve"> Wir bereiten uns auf eine Deutschlandreise vor.</w:t>
            </w:r>
          </w:p>
          <w:p w:rsidR="00FE7CA8" w:rsidRPr="001E03F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Глава </w:t>
            </w:r>
            <w:r w:rsidRPr="001E03F8">
              <w:rPr>
                <w:rFonts w:ascii="Times New Roman" w:hAnsi="Times New Roman"/>
                <w:b/>
                <w:bCs/>
                <w:sz w:val="21"/>
                <w:szCs w:val="21"/>
              </w:rPr>
              <w:t>III. МЫ ГОТ</w:t>
            </w: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ОВИМСЯ К ПОЕЗДКЕ ПО ГЕРМАНИИ (25 часа</w:t>
            </w:r>
            <w:r w:rsidRPr="001E03F8">
              <w:rPr>
                <w:rFonts w:ascii="Times New Roman" w:hAnsi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FE7CA8" w:rsidRPr="0070575F" w:rsidTr="00677966">
        <w:trPr>
          <w:trHeight w:hRule="exact" w:val="308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A8" w:rsidRPr="0062702E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6F2B0E"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1</w:t>
            </w:r>
            <w:r w:rsidRPr="006F2B0E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. Lernst du was, dann weißt du was!</w:t>
            </w:r>
          </w:p>
        </w:tc>
      </w:tr>
      <w:tr w:rsidR="00FE7CA8" w:rsidRPr="00CF3320" w:rsidTr="00677966">
        <w:trPr>
          <w:trHeight w:hRule="exact" w:val="126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49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E03F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E03F8">
              <w:rPr>
                <w:rFonts w:ascii="Times New Roman" w:hAnsi="Times New Roman"/>
                <w:sz w:val="21"/>
                <w:szCs w:val="21"/>
              </w:rPr>
              <w:t>Мы готовимся к поездке по Гер</w:t>
            </w:r>
            <w:r w:rsidRPr="001E03F8">
              <w:rPr>
                <w:rFonts w:ascii="Times New Roman" w:hAnsi="Times New Roman"/>
                <w:sz w:val="21"/>
                <w:szCs w:val="21"/>
              </w:rPr>
              <w:softHyphen/>
              <w:t>мании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F901BF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</w:t>
            </w:r>
            <w:r w:rsidRPr="0015194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Auslandsreise</w:t>
            </w:r>
            <w:r w:rsidRPr="0015194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</w:t>
            </w:r>
            <w:r w:rsidRPr="0015194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Reisevorberei</w:t>
            </w:r>
            <w:r w:rsidRPr="00151949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tungen</w:t>
            </w:r>
            <w:r w:rsidRPr="0015194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</w:t>
            </w:r>
            <w:r w:rsidRPr="0015194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Fahrkarten</w:t>
            </w:r>
            <w:r w:rsidRPr="00151949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bestellen, als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zweites Reiseziel wä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hlen, beschli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eße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n, die Eisenbahn, den Koffer packen, das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Kleidungsstu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ck, einpacken, die Fahrt, in vollem Gange sein, trotz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распознавать новую лексику и употреблять её в различных ситуаци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ях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Контроль лексиче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ских навыков</w:t>
            </w:r>
          </w:p>
        </w:tc>
      </w:tr>
      <w:tr w:rsidR="00FE7CA8" w:rsidRPr="00CF3320" w:rsidTr="00677966">
        <w:trPr>
          <w:trHeight w:hRule="exact" w:val="128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Перед началом путешествия важно изучить карту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 Staatsgrenze, die Hauptsta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dt, grenzen an, im Norden, im Su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de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n, im Westen, im Osten, Polen, O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sterreich, Fr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ankreich, Luxemburg, Belgien, Dä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nemark, die Schweiz, die Tschechische Republik, die Niederlande, liegen, sich befinden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работать с картой, описывая географическое положение Германии</w:t>
            </w:r>
            <w:r w:rsidR="003A7F25" w:rsidRPr="00CF3320">
              <w:rPr>
                <w:rFonts w:ascii="Times New Roman" w:hAnsi="Times New Roman"/>
                <w:sz w:val="21"/>
                <w:szCs w:val="21"/>
              </w:rPr>
              <w:t xml:space="preserve"> Географические названия среднего, женского рода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127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51-52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Что мы возьмем в дорогу? Одежда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и мода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Das Hemd, das Kleid, der Rock, der Hut, der Mantel, der Regenmantel, der Schuh, der Sportschuh, der Haus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schuh, der Handschuh, der Anzug, der Sportan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zug, die Bluse, die Hose, die Mü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tze, die Jacke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использовать изученную лекси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ку для решения коммуникативных за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дач в беседе «Что мы возьмём в дорогу»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997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53-54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B135F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Делаем покупки.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C04E6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 Kaufhäusern, die Warenhäusern, die Abteilung, die Lederwaren, die Größe, anprobieren, kosten (Was kostet das?), es steht Ihnen/dir, zahlen, mitnehmen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C04E6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использовать речевые образцы при составлении диалогов по теме «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Im</w:t>
            </w:r>
            <w:r w:rsidRPr="001C04E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Warenhaus</w:t>
            </w:r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290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B135F" w:rsidRDefault="00FE7CA8" w:rsidP="004C250A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Блок 2.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Lesen macht klug</w:t>
            </w:r>
          </w:p>
        </w:tc>
      </w:tr>
      <w:tr w:rsidR="00FE7CA8" w:rsidRPr="00CF3320" w:rsidTr="00677966">
        <w:trPr>
          <w:trHeight w:hRule="exact" w:val="100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55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-5</w:t>
            </w:r>
            <w:r>
              <w:rPr>
                <w:rFonts w:ascii="Times New Roman" w:hAnsi="Times New Roman"/>
                <w:sz w:val="21"/>
                <w:szCs w:val="21"/>
              </w:rPr>
              <w:t>6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Подготовка к путешествию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E4B9B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die Reiselektüre, man braucht viel Zeit und Mühe, flitzen, boarden, der Ortsteil, innenstädtischer Verkehrsknotenpunkt, die Flaniermeile, sich präsentieren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6F3E" w:rsidRPr="00676F3E" w:rsidRDefault="00676F3E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E4B9B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Читать небольшие по объему аутентичные тексты, выделяя главные факты, и обмениваться информацией о прочитанном</w:t>
            </w:r>
            <w:r w:rsidRPr="00EE4B9B">
              <w:rPr>
                <w:rFonts w:ascii="Times New Roman" w:hAnsi="Times New Roman"/>
                <w:sz w:val="21"/>
                <w:szCs w:val="21"/>
              </w:rPr>
              <w:t xml:space="preserve">; </w:t>
            </w:r>
            <w:r>
              <w:rPr>
                <w:rFonts w:ascii="Times New Roman" w:hAnsi="Times New Roman"/>
                <w:sz w:val="21"/>
                <w:szCs w:val="21"/>
              </w:rPr>
              <w:t>отвечать на вопросы к тексту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навыков чтения</w:t>
            </w:r>
          </w:p>
        </w:tc>
      </w:tr>
      <w:tr w:rsidR="00FE7CA8" w:rsidRPr="00CF3320" w:rsidTr="00677966">
        <w:trPr>
          <w:trHeight w:hRule="exact" w:val="99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57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Правила для путешествующих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 Kunst des Reisens, verlangen, schimpfen, beachten, der Mitreisende, bezahlen, umsonst, erkennen, klopfen, werfen, auf die Wanderung, die Schwierigkeiten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читать текст, выбирая из него основные факты, деля его на смысло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вые отрезки</w:t>
            </w:r>
            <w:r>
              <w:rPr>
                <w:rFonts w:ascii="Times New Roman" w:hAnsi="Times New Roman"/>
                <w:sz w:val="21"/>
                <w:szCs w:val="21"/>
              </w:rPr>
              <w:t>; переводить тексты; выполнять тестовые задания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70575F" w:rsidTr="00677966">
        <w:trPr>
          <w:trHeight w:hRule="exact" w:val="282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64C1B" w:rsidRDefault="00FE7CA8" w:rsidP="004C250A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F64C1B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3.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 sind ganz Ohr</w:t>
            </w:r>
          </w:p>
        </w:tc>
      </w:tr>
      <w:tr w:rsidR="00FE7CA8" w:rsidRPr="00CF3320" w:rsidTr="00677966">
        <w:trPr>
          <w:trHeight w:hRule="exact" w:val="127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58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Путешествие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64C1B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воспринимать на слух текст</w:t>
            </w:r>
            <w:r>
              <w:rPr>
                <w:rFonts w:ascii="Times New Roman" w:hAnsi="Times New Roman"/>
                <w:sz w:val="21"/>
                <w:szCs w:val="21"/>
              </w:rPr>
              <w:t>ы; выполнять тестовые задания; отвечать на вопросы по содержанию прослушанного; фиксировать письменно отдельные факты по содержанию прослушанного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Контроль навыков аудирования</w:t>
            </w:r>
          </w:p>
        </w:tc>
      </w:tr>
      <w:tr w:rsidR="00FE7CA8" w:rsidRPr="0070575F" w:rsidTr="00677966">
        <w:trPr>
          <w:trHeight w:hRule="exact" w:val="311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64C1B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87EE6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4.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Grammatik. Ist das eine harte Nuss?</w:t>
            </w:r>
          </w:p>
        </w:tc>
      </w:tr>
      <w:tr w:rsidR="00FE7CA8" w:rsidRPr="00CF3320" w:rsidTr="00677966">
        <w:trPr>
          <w:trHeight w:hRule="exact" w:val="964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5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Неопределённо-личное местоимение man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Man wä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hlt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, man beschließt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, man kann, man muss, man soll, man darf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76F3E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7205E9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систематизировать граммати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ческие знания об употреблении неоп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ределенно</w:t>
            </w:r>
            <w:r>
              <w:rPr>
                <w:rFonts w:ascii="Times New Roman" w:hAnsi="Times New Roman"/>
                <w:sz w:val="21"/>
                <w:szCs w:val="21"/>
              </w:rPr>
              <w:t>-личного местоимения man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Контроль грамма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тических навыков</w:t>
            </w:r>
          </w:p>
        </w:tc>
      </w:tr>
      <w:tr w:rsidR="00FE7CA8" w:rsidRPr="00CF3320" w:rsidTr="00677966">
        <w:trPr>
          <w:trHeight w:hRule="exact" w:val="857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60.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Придаточные определительные предложения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3B2945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3B2945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Систематизировать знания о придаточных определительных предложениях и использовать их в речи (с опорой на иллюстрации)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724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61-62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Склонение относительных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 xml:space="preserve"> местоимени</w:t>
            </w:r>
            <w:r>
              <w:rPr>
                <w:rFonts w:ascii="Times New Roman" w:hAnsi="Times New Roman"/>
                <w:sz w:val="21"/>
                <w:szCs w:val="21"/>
              </w:rPr>
              <w:t>й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A45E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Der, die, das, deren,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dessen, denen ...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D46ACA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A45E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употреблять относительные местоимения во всех падежах</w:t>
            </w:r>
            <w:r w:rsidRPr="008A45E0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</w:rPr>
              <w:t>переводить придаточные определительные предложения на русский язык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283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64C1B" w:rsidRDefault="00FE7CA8" w:rsidP="004C250A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5.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Reden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Silber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und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Schweigen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Gold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Aber nicht beim Fremdsprachenlernen!</w:t>
            </w:r>
          </w:p>
        </w:tc>
      </w:tr>
      <w:tr w:rsidR="00FE7CA8" w:rsidRPr="00CF3320" w:rsidTr="00677966">
        <w:trPr>
          <w:trHeight w:hRule="exact" w:val="97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64C1B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63-64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Немецкие друзья готовятся к приему гостей из России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In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Gedanken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der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Empfang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>unterbrin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gen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auf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Hochglanz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bringen</w:t>
            </w:r>
            <w:r w:rsidRPr="00473FF3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riechen, nicht mein Element, der Geschenkbeu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tel, das Jahresheft, der Kaugummi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D46ACA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 xml:space="preserve">Уметь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читать полилог по ролям и инсценировать его;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составлять диалоги по анало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гии с использованием отдельных реп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лик из полилога.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Контроль диалоги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ческой речи</w:t>
            </w:r>
          </w:p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говорения</w:t>
            </w:r>
          </w:p>
        </w:tc>
      </w:tr>
      <w:tr w:rsidR="00FE7CA8" w:rsidRPr="008D3848" w:rsidTr="00677966">
        <w:trPr>
          <w:trHeight w:hRule="exact" w:val="143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65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Программа пребывания школьников из России в Германии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A45E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das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Orgelkonzert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Ah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Quatsch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!,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Das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reicht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jetzt</w:t>
            </w:r>
            <w:r w:rsidRPr="008A45E0">
              <w:rPr>
                <w:rFonts w:ascii="Times New Roman" w:hAnsi="Times New Roman"/>
                <w:sz w:val="21"/>
                <w:szCs w:val="21"/>
                <w:lang w:val="de-DE"/>
              </w:rPr>
              <w:t>!,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Abholen vom Bahnhof, die Führung, zur freien Verfügung, die Abfahrt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D3848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читать полилог по ролям, обсуждать программу пребывания российских школьников в Германии, выражать свое мнение по поводу предложений; обсуждать программу пребывания, давать оценку отдельным предложениям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D3848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70575F" w:rsidTr="00677966">
        <w:trPr>
          <w:trHeight w:hRule="exact" w:val="252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73FF3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6.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pr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ü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fen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was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schon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k</w:t>
            </w:r>
            <w:r w:rsidRPr="00473FF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ö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nnen</w:t>
            </w:r>
          </w:p>
        </w:tc>
      </w:tr>
      <w:tr w:rsidR="00FE7CA8" w:rsidRPr="00CF3320" w:rsidTr="00677966">
        <w:trPr>
          <w:trHeight w:hRule="exact" w:val="754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A45E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66-67.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Мы проверяем, что мы уже знаем.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8A45E0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45E0">
              <w:rPr>
                <w:rFonts w:ascii="Times New Roman" w:hAnsi="Times New Roman"/>
                <w:sz w:val="21"/>
                <w:szCs w:val="21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D46ACA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использовать в речи изученный лексический и грамматический материал; составлять диалоги по аналогии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Контроль усвоения ЗУН</w:t>
            </w:r>
          </w:p>
        </w:tc>
      </w:tr>
      <w:tr w:rsidR="00FE7CA8" w:rsidRPr="0070575F" w:rsidTr="00677966">
        <w:trPr>
          <w:trHeight w:hRule="exact" w:val="282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64C1B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B25942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7.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Deutsch lernen – Land und Leute kennen lernen</w:t>
            </w:r>
          </w:p>
        </w:tc>
      </w:tr>
      <w:tr w:rsidR="00FE7CA8" w:rsidRPr="00CF3320" w:rsidTr="00677966">
        <w:trPr>
          <w:trHeight w:hRule="exact" w:val="105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68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Факты, документы: Д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енежная единица в Европе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Der Austauschdienst, ins Ausland f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ah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ren, eine Bewerbung ausfü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llen, das Papiergeld, das Metallgeld, die Ban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k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noten, die Geldscheine, die Mü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nzen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Иметь представление о стране изу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чаемого языка, её денежных единицах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Контроль усвоения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ст</w:t>
            </w:r>
            <w:r>
              <w:rPr>
                <w:rFonts w:ascii="Times New Roman" w:hAnsi="Times New Roman"/>
                <w:sz w:val="21"/>
                <w:szCs w:val="21"/>
              </w:rPr>
              <w:t>рановедческого материала</w:t>
            </w:r>
          </w:p>
        </w:tc>
      </w:tr>
      <w:tr w:rsidR="00FE7CA8" w:rsidRPr="00CF3320" w:rsidTr="00677966">
        <w:trPr>
          <w:trHeight w:hRule="exact" w:val="9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69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Из немецкой классики: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Творчество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Бертольда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 xml:space="preserve"> Брехта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Der Entwurf, die Skizze, die Kurzprosa, der Dramatiker, der bedeutende Lyriker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Рассказать о Б. Брехте и его творче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стве. Уметь понять на слух сообщение о выдающихся немецких классиках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142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70.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Контрольная работа по теме «Мы готовимся к поездке по Германии»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5FD8">
              <w:rPr>
                <w:rFonts w:ascii="Times New Roman" w:hAnsi="Times New Roman"/>
                <w:sz w:val="21"/>
                <w:szCs w:val="21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применять полученные знания, умения и навыки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полученных знаний по теме «Мы готовимся к поездке по Германии»</w:t>
            </w:r>
          </w:p>
        </w:tc>
      </w:tr>
      <w:tr w:rsidR="00FE7CA8" w:rsidRPr="00CF3320" w:rsidTr="00677966">
        <w:trPr>
          <w:trHeight w:hRule="exact" w:val="72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71-73.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Резервные уроки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945FD8" w:rsidRDefault="00D46ACA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9A0DE0" w:rsidTr="00677966">
        <w:trPr>
          <w:trHeight w:hRule="exact" w:val="528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7E73DC">
              <w:rPr>
                <w:rFonts w:ascii="Times New Roman" w:hAnsi="Times New Roman"/>
                <w:b/>
                <w:bCs/>
                <w:i/>
                <w:sz w:val="24"/>
                <w:szCs w:val="24"/>
                <w:lang w:val="de-DE"/>
              </w:rPr>
              <w:t>Kapitel IV.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Eine Reise durch die Bundesrepublik Deutschland.</w:t>
            </w:r>
          </w:p>
          <w:p w:rsidR="00FE7CA8" w:rsidRPr="009A0DE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</w:t>
            </w:r>
            <w:r w:rsidRPr="001E03F8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IV</w:t>
            </w:r>
            <w:r w:rsidRPr="009A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</w:t>
            </w:r>
            <w:r w:rsidRPr="009A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</w:t>
            </w:r>
            <w:r w:rsidRPr="009A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44278">
              <w:rPr>
                <w:rFonts w:ascii="Times New Roman" w:hAnsi="Times New Roman"/>
                <w:b/>
                <w:bCs/>
                <w:sz w:val="24"/>
                <w:szCs w:val="24"/>
              </w:rPr>
              <w:t>ГЕРМАНИИ (24</w:t>
            </w:r>
            <w:r w:rsidRPr="009A0DE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E03F8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A0DE0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FE7CA8" w:rsidRPr="009A0DE0" w:rsidTr="00677966">
        <w:trPr>
          <w:trHeight w:hRule="exact" w:val="330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317AD" w:rsidRDefault="00FE7CA8" w:rsidP="004C25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Блок 1.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Lesen macht klug</w:t>
            </w:r>
          </w:p>
        </w:tc>
      </w:tr>
      <w:tr w:rsidR="00FE7CA8" w:rsidRPr="00CF3320" w:rsidTr="00677966">
        <w:trPr>
          <w:trHeight w:hRule="exact" w:val="984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74</w:t>
            </w:r>
            <w:r w:rsidRPr="006D6663"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A0DE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Что</w:t>
            </w:r>
            <w:r w:rsidRPr="009A0D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мы</w:t>
            </w:r>
            <w:r w:rsidRPr="009A0D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знаем</w:t>
            </w:r>
            <w:r w:rsidRPr="009A0D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уже</w:t>
            </w:r>
            <w:r w:rsidRPr="009A0D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о</w:t>
            </w:r>
            <w:r w:rsidRPr="009A0DE0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ФРГ</w:t>
            </w:r>
            <w:r w:rsidRPr="009A0DE0">
              <w:rPr>
                <w:rFonts w:ascii="Times New Roman" w:hAnsi="Times New Roman"/>
                <w:sz w:val="21"/>
                <w:szCs w:val="21"/>
              </w:rPr>
              <w:t>?</w:t>
            </w:r>
            <w:r w:rsidR="003A7F25" w:rsidRPr="00CF3320">
              <w:rPr>
                <w:rFonts w:ascii="Times New Roman" w:hAnsi="Times New Roman"/>
                <w:sz w:val="21"/>
                <w:szCs w:val="21"/>
              </w:rPr>
              <w:t xml:space="preserve"> Придаточные предло</w:t>
            </w:r>
            <w:r w:rsidR="003A7F25" w:rsidRPr="00CF3320">
              <w:rPr>
                <w:rFonts w:ascii="Times New Roman" w:hAnsi="Times New Roman"/>
                <w:sz w:val="21"/>
                <w:szCs w:val="21"/>
              </w:rPr>
              <w:softHyphen/>
              <w:t>жения с</w:t>
            </w:r>
            <w:r w:rsidR="003A7F25" w:rsidRPr="0027517B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dass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9A0DE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 Bundesrepublik Deutschland, das Bundesland, der Einwohner, die Staatsfarben, das Schulwesen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работать с географической кар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той, показывать и рассказывать об интересных местах, городах Герма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нии. Уметь составить карту путешест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вия, схему или план города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003B8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навыков чтения</w:t>
            </w:r>
          </w:p>
        </w:tc>
      </w:tr>
      <w:tr w:rsidR="00FE7CA8" w:rsidRPr="00CF3320" w:rsidTr="00677966">
        <w:trPr>
          <w:trHeight w:hRule="exact" w:val="99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75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Путешествие по Берлину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3154B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F3154B">
              <w:rPr>
                <w:rFonts w:ascii="Times New Roman" w:hAnsi="Times New Roman"/>
                <w:sz w:val="21"/>
                <w:szCs w:val="21"/>
                <w:lang w:val="de-DE"/>
              </w:rPr>
              <w:t>Der Alexanderplatz, das Brande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nbur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ger Tor, das Reichstagsgebä</w:t>
            </w:r>
            <w:r w:rsidRPr="00F3154B">
              <w:rPr>
                <w:rFonts w:ascii="Times New Roman" w:hAnsi="Times New Roman"/>
                <w:sz w:val="21"/>
                <w:szCs w:val="21"/>
                <w:lang w:val="de-DE"/>
              </w:rPr>
              <w:t>ude, das Nikolaiviertel, der Pergamon-Alta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r, das Pergamonmuseum, der Kurfü</w:t>
            </w:r>
            <w:r w:rsidRPr="00F3154B">
              <w:rPr>
                <w:rFonts w:ascii="Times New Roman" w:hAnsi="Times New Roman"/>
                <w:sz w:val="21"/>
                <w:szCs w:val="21"/>
                <w:lang w:val="de-DE"/>
              </w:rPr>
              <w:t>rsten</w:t>
            </w:r>
            <w:r w:rsidRPr="00F3154B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damm, die Museumsinsel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читать тексты разных типов (проспекты, рекламу, путеводитель) с помощью сносок и комм</w:t>
            </w:r>
            <w:r>
              <w:rPr>
                <w:rFonts w:ascii="Times New Roman" w:hAnsi="Times New Roman"/>
                <w:sz w:val="21"/>
                <w:szCs w:val="21"/>
              </w:rPr>
              <w:t>ентарий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, по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нимать их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6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76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003B8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Знакомимся с Баварией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F3154B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 Turm, die Welto</w:t>
            </w:r>
            <w:r w:rsidRPr="00F3154B">
              <w:rPr>
                <w:rFonts w:ascii="Times New Roman" w:hAnsi="Times New Roman"/>
                <w:sz w:val="21"/>
                <w:szCs w:val="21"/>
                <w:lang w:val="de-DE"/>
              </w:rPr>
              <w:t>ffenhe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it</w:t>
            </w:r>
            <w:r w:rsidRPr="00F3154B">
              <w:rPr>
                <w:rFonts w:ascii="Times New Roman" w:hAnsi="Times New Roman"/>
                <w:sz w:val="21"/>
                <w:szCs w:val="21"/>
                <w:lang w:val="de-DE"/>
              </w:rPr>
              <w:t>,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die Fremdenverkehrsmetropole, </w:t>
            </w:r>
            <w:r w:rsidRPr="00F3154B">
              <w:rPr>
                <w:rFonts w:ascii="Times New Roman" w:hAnsi="Times New Roman"/>
                <w:sz w:val="21"/>
                <w:szCs w:val="21"/>
                <w:lang w:val="de-DE"/>
              </w:rPr>
              <w:t>die Speisekarte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читать текст с извлечением информации, вычленяя при этом главные факты и опуская детали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717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003B8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Путешествие по Мюнхену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erstreckt sich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читать тексты разных типов (проспекты, рекламу, путеводитель) с помощью сносок и комм</w:t>
            </w:r>
            <w:r>
              <w:rPr>
                <w:rFonts w:ascii="Times New Roman" w:hAnsi="Times New Roman"/>
                <w:sz w:val="21"/>
                <w:szCs w:val="21"/>
              </w:rPr>
              <w:t>ентарий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, по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нимать их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72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78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Рейн - самая романтическая река Германии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 Verkehrsader, den Rhein e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ntlang, fließe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n, d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ie Grenze bilden, das Mittel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stü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ck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распознавать новую лексику в контексте и употреблять её в различ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ных словосочетаниях при устных и письменных описаниях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749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7</w:t>
            </w:r>
            <w:r>
              <w:rPr>
                <w:rFonts w:ascii="Times New Roman" w:hAnsi="Times New Roman"/>
                <w:sz w:val="21"/>
                <w:szCs w:val="21"/>
              </w:rPr>
              <w:t>9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Путешествие по Рейну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высказываться о городах на Рейне; делать сообщения на основе иллюстративного материала (возмо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жен проект, реферат)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70575F" w:rsidTr="00677966">
        <w:trPr>
          <w:trHeight w:hRule="exact" w:val="250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072A9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6F2B0E"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2</w:t>
            </w:r>
            <w:r w:rsidRPr="006F2B0E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. Lernst du was, dann weißt du was!</w:t>
            </w:r>
          </w:p>
        </w:tc>
      </w:tr>
      <w:tr w:rsidR="00FE7CA8" w:rsidRPr="00CF3320" w:rsidTr="00677966">
        <w:trPr>
          <w:trHeight w:hRule="exact" w:val="1543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80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82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Путешествие часто начинает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ся с вокзала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7572FC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3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Der Schalter, der Fahrkartenschalter, die Auskunft, die Information, der Fahr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plan, der Bahnsteig, das Gle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is, die Ankunft</w:t>
            </w:r>
            <w:r w:rsidRPr="007572FC">
              <w:rPr>
                <w:rFonts w:ascii="Times New Roman" w:hAnsi="Times New Roman"/>
                <w:sz w:val="21"/>
                <w:szCs w:val="21"/>
                <w:lang w:val="de-DE"/>
              </w:rPr>
              <w:t>=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 Zug kommt an, die Abfahrt</w:t>
            </w:r>
            <w:r w:rsidRPr="007572FC">
              <w:rPr>
                <w:rFonts w:ascii="Times New Roman" w:hAnsi="Times New Roman"/>
                <w:sz w:val="21"/>
                <w:szCs w:val="21"/>
                <w:lang w:val="de-DE"/>
              </w:rPr>
              <w:t>=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 Zug fä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hrt ab, der Wag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gon = der Wagen, das Abteil, sich ver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abschieden</w:t>
            </w:r>
            <w:r w:rsidRPr="007572FC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von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, abholen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, ankommen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D46ACA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использовать новую лексику для решения коммуникативных задач: уметь дать справку об отправлении и прибытии поезда, уметь обратить внимание туристов на отдельные дос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топримечательности города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лексических навыков</w:t>
            </w:r>
          </w:p>
        </w:tc>
      </w:tr>
      <w:tr w:rsidR="00FE7CA8" w:rsidRPr="00CF3320" w:rsidTr="00677966">
        <w:trPr>
          <w:trHeight w:hRule="exact" w:val="128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83</w:t>
            </w:r>
            <w:r w:rsidRPr="001E03F8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Мы путешествуем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Der Reisetag, der Bahnhof, der Flu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gha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fen, den Abschied nehmen, wü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nschen, neue Menschen kennen lernen, die 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Natur bewundern, die Ankunft, wa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h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rend des Aufenthaltes, die Stadtrund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fahrt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составлять рассказ с опорой на лексико-смысловую таблицу. Пони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мать на слух тексты-описания путеше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ствия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Контроль моноло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гического высказы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вания с опорой (пла</w:t>
            </w:r>
            <w:r>
              <w:rPr>
                <w:rFonts w:ascii="Times New Roman" w:hAnsi="Times New Roman"/>
                <w:sz w:val="21"/>
                <w:szCs w:val="21"/>
              </w:rPr>
              <w:t>н, схема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FE7CA8" w:rsidRPr="0070575F" w:rsidTr="00677966">
        <w:trPr>
          <w:trHeight w:hRule="exact" w:val="290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072A9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F64C1B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3.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 sind ganz Ohr</w:t>
            </w:r>
          </w:p>
        </w:tc>
      </w:tr>
      <w:tr w:rsidR="00FE7CA8" w:rsidRPr="00CF3320" w:rsidTr="00677966">
        <w:trPr>
          <w:trHeight w:hRule="exact" w:val="1276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84</w:t>
            </w:r>
            <w:r w:rsidRPr="001E03F8">
              <w:rPr>
                <w:rFonts w:ascii="Times New Roman" w:hAnsi="Times New Roman"/>
                <w:sz w:val="21"/>
                <w:szCs w:val="21"/>
                <w:lang w:val="en-US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Прогулка по Берлину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F322FD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Der Wirt, nicken, die Gaststä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tte, das Restaurant, die Speisekarte, die Vor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speise, empfehlen, das Hauptgericht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7572FC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воспринимать на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слух текст и отвечать на вопросы; слушать описание прогулки по Берлину и отмечать на плане города объекты, о которых идет речь; фиксировать письменно отдельные факты из прослушанного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Контроль навыков</w:t>
            </w:r>
          </w:p>
          <w:p w:rsidR="00FE7CA8" w:rsidRPr="00CF3320" w:rsidRDefault="003A7F25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А</w:t>
            </w:r>
            <w:r w:rsidR="00FE7CA8" w:rsidRPr="00CF3320">
              <w:rPr>
                <w:rFonts w:ascii="Times New Roman" w:hAnsi="Times New Roman"/>
                <w:sz w:val="21"/>
                <w:szCs w:val="21"/>
              </w:rPr>
              <w:t>удирования</w:t>
            </w:r>
          </w:p>
        </w:tc>
      </w:tr>
      <w:tr w:rsidR="00FE7CA8" w:rsidRPr="0070575F" w:rsidTr="00677966">
        <w:trPr>
          <w:trHeight w:hRule="exact" w:val="309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072A9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487EE6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4.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Grammatik. Ist das eine harte Nuss?</w:t>
            </w:r>
          </w:p>
        </w:tc>
      </w:tr>
      <w:tr w:rsidR="00FE7CA8" w:rsidRPr="00CF3320" w:rsidTr="00677966">
        <w:trPr>
          <w:trHeight w:hRule="exact" w:val="1242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85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86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Относительные местоимения с предлогами</w:t>
            </w:r>
            <w:r w:rsidR="003A7F25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in der, von dem, aus dem, a</w:t>
            </w:r>
            <w:r w:rsidR="003A7F25" w:rsidRPr="00F3154B">
              <w:rPr>
                <w:rFonts w:ascii="Times New Roman" w:hAnsi="Times New Roman"/>
                <w:sz w:val="21"/>
                <w:szCs w:val="21"/>
                <w:lang w:val="de-DE"/>
              </w:rPr>
              <w:t>ber das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Der Neb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ensatz, der Attributsatz, das Munchhausen - Museum, das Münchh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ausen - Denkmal, das Zauberwort, der Skeptiker, verlachen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FE7CA8" w:rsidP="0070575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76F3E">
              <w:rPr>
                <w:rFonts w:ascii="Times New Roman" w:hAnsi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</w:t>
            </w:r>
            <w:r>
              <w:rPr>
                <w:rFonts w:ascii="Times New Roman" w:hAnsi="Times New Roman"/>
                <w:sz w:val="21"/>
                <w:szCs w:val="21"/>
              </w:rPr>
              <w:t>меть употреблять придаточные оп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ределительные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предложения с относительными местоимениями в роди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те</w:t>
            </w:r>
            <w:r>
              <w:rPr>
                <w:rFonts w:ascii="Times New Roman" w:hAnsi="Times New Roman"/>
                <w:sz w:val="21"/>
                <w:szCs w:val="21"/>
              </w:rPr>
              <w:t>л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ь</w:t>
            </w:r>
            <w:r>
              <w:rPr>
                <w:rFonts w:ascii="Times New Roman" w:hAnsi="Times New Roman"/>
                <w:sz w:val="21"/>
                <w:szCs w:val="21"/>
              </w:rPr>
              <w:t>ном и дательном падежах, относи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тельные местоимения с предлогами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грамматических навыков</w:t>
            </w:r>
          </w:p>
        </w:tc>
      </w:tr>
      <w:tr w:rsidR="00FE7CA8" w:rsidRPr="00CF3320" w:rsidTr="00677966">
        <w:trPr>
          <w:trHeight w:hRule="exact" w:val="99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87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88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Пассив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(страдательный залог)</w:t>
            </w:r>
            <w:r w:rsidR="003A7F25" w:rsidRPr="00CF3320">
              <w:rPr>
                <w:rFonts w:ascii="Times New Roman" w:hAnsi="Times New Roman"/>
                <w:sz w:val="21"/>
                <w:szCs w:val="21"/>
              </w:rPr>
              <w:t xml:space="preserve"> Образование и упот</w:t>
            </w:r>
            <w:r w:rsidR="003A7F25" w:rsidRPr="00CF3320">
              <w:rPr>
                <w:rFonts w:ascii="Times New Roman" w:hAnsi="Times New Roman"/>
                <w:sz w:val="21"/>
                <w:szCs w:val="21"/>
              </w:rPr>
              <w:softHyphen/>
              <w:t>ребление страдатель</w:t>
            </w:r>
            <w:r w:rsidR="003A7F25" w:rsidRPr="00CF3320">
              <w:rPr>
                <w:rFonts w:ascii="Times New Roman" w:hAnsi="Times New Roman"/>
                <w:sz w:val="21"/>
                <w:szCs w:val="21"/>
              </w:rPr>
              <w:softHyphen/>
              <w:t>ного залога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  <w:lang w:val="de-DE"/>
              </w:rPr>
              <w:t>Werden gebaut, werden gegrü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ndet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, werden geteilt, werden zerstö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rt,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werden entdeckt, werden entw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i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ckelt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D46ACA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 распознавать, употреблять в речи, переводить на русский язык пас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сив (страдательный залог)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334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5.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Reden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Silber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und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Schweigen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ist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Gold</w:t>
            </w:r>
            <w:r w:rsidRPr="006100C8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Aber nicht beim Fremdsprachenlernen!</w:t>
            </w:r>
          </w:p>
        </w:tc>
      </w:tr>
      <w:tr w:rsidR="00FE7CA8" w:rsidRPr="00CF3320" w:rsidTr="00677966">
        <w:trPr>
          <w:trHeight w:hRule="exact" w:val="1534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89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-</w:t>
            </w:r>
            <w:r>
              <w:rPr>
                <w:rFonts w:ascii="Times New Roman" w:hAnsi="Times New Roman"/>
                <w:sz w:val="21"/>
                <w:szCs w:val="21"/>
              </w:rPr>
              <w:t>90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Экскурсия по Кёльну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 Gla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smalerei, das Kö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lnischwasser, das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Stadtzentrum, der Strom, der Kö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lner Dom, das Wahrzeichen, der Skulp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turschmuck, das Bauwerk, das Rat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softHyphen/>
              <w:t>haus, der Glockenspiel, die Messe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D46ACA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читать вполголоса за диктором полилог в аудиозаписи, стараясь понять содержание; читать полилог по ролям и инсценировать его;  вычленять из полилога микро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диалоги, инсцен</w:t>
            </w:r>
            <w:r>
              <w:rPr>
                <w:rFonts w:ascii="Times New Roman" w:hAnsi="Times New Roman"/>
                <w:sz w:val="21"/>
                <w:szCs w:val="21"/>
              </w:rPr>
              <w:t>ировать их, состав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лять диалоги по аналогии.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говорения</w:t>
            </w:r>
          </w:p>
        </w:tc>
      </w:tr>
      <w:tr w:rsidR="00FE7CA8" w:rsidRPr="0070575F" w:rsidTr="00677966">
        <w:trPr>
          <w:trHeight w:hRule="exact" w:val="280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B2A03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6.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pr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ü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fen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,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was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wir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schon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k</w:t>
            </w:r>
            <w:r w:rsidRPr="001B2A03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ö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nnen</w:t>
            </w:r>
          </w:p>
        </w:tc>
      </w:tr>
      <w:tr w:rsidR="00FE7CA8" w:rsidRPr="00CF3320" w:rsidTr="00677966">
        <w:trPr>
          <w:trHeight w:hRule="exact" w:val="170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91-93.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Мы проверяем, что мы уже знаем.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EC017D">
              <w:rPr>
                <w:rFonts w:ascii="Times New Roman" w:hAnsi="Times New Roman"/>
                <w:sz w:val="21"/>
                <w:szCs w:val="21"/>
                <w:lang w:val="de-DE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D46ACA" w:rsidRDefault="00D46ACA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использовать в речи изученный лексический и грамматический материал; проводить «заочную экскурсию» по городу с использованием рисунков и фотографий; составлять и обсуждать программу пребывания зарубежных гостей, давая советы, предложения и выражая свое мнение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C017D">
              <w:rPr>
                <w:rFonts w:ascii="Times New Roman" w:hAnsi="Times New Roman"/>
                <w:sz w:val="21"/>
                <w:szCs w:val="21"/>
              </w:rPr>
              <w:t>Контроль усвоения ЗУН</w:t>
            </w:r>
          </w:p>
        </w:tc>
      </w:tr>
      <w:tr w:rsidR="00FE7CA8" w:rsidRPr="0070575F" w:rsidTr="00677966">
        <w:trPr>
          <w:trHeight w:hRule="exact" w:val="310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B2A03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Блок</w:t>
            </w:r>
            <w:r w:rsidRPr="00B25942"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 xml:space="preserve"> 7. </w:t>
            </w:r>
            <w:r>
              <w:rPr>
                <w:rFonts w:ascii="Times New Roman" w:hAnsi="Times New Roman"/>
                <w:b/>
                <w:sz w:val="21"/>
                <w:szCs w:val="21"/>
                <w:lang w:val="de-DE"/>
              </w:rPr>
              <w:t>Deutsch lernen – Land und Leute kennen lernen</w:t>
            </w:r>
          </w:p>
        </w:tc>
      </w:tr>
      <w:tr w:rsidR="00FE7CA8" w:rsidRPr="00CF3320" w:rsidTr="00677966">
        <w:trPr>
          <w:trHeight w:hRule="exact" w:val="809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94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Факты и документы: Города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Германии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Die Indus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triestadt, die Heimat, Elbflorenz, die Schö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nheit, die Geburtsstadt, der Marktplatz, der gotische Baustil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 xml:space="preserve">Уметь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читать микротексты о городах Германии;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ориентироваться в вывесках, надписях, понимать их</w:t>
            </w:r>
          </w:p>
        </w:tc>
        <w:tc>
          <w:tcPr>
            <w:tcW w:w="18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Контроль усвоения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ст</w:t>
            </w:r>
            <w:r>
              <w:rPr>
                <w:rFonts w:ascii="Times New Roman" w:hAnsi="Times New Roman"/>
                <w:sz w:val="21"/>
                <w:szCs w:val="21"/>
              </w:rPr>
              <w:t>рановедческого материала</w:t>
            </w:r>
          </w:p>
        </w:tc>
      </w:tr>
      <w:tr w:rsidR="00FE7CA8" w:rsidRPr="00CF3320" w:rsidTr="004C4025">
        <w:trPr>
          <w:trHeight w:hRule="exact" w:val="945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95</w:t>
            </w:r>
            <w:r w:rsidRPr="001E03F8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C4025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25">
              <w:rPr>
                <w:rFonts w:ascii="Times New Roman" w:hAnsi="Times New Roman"/>
                <w:sz w:val="20"/>
                <w:szCs w:val="20"/>
              </w:rPr>
              <w:t>Из немецкой классики: Творчество Иоганна Себастьяна Баха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5C4BC4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5C4BC4">
              <w:rPr>
                <w:rFonts w:ascii="Times New Roman" w:hAnsi="Times New Roman"/>
                <w:sz w:val="21"/>
                <w:szCs w:val="21"/>
                <w:lang w:val="de-DE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>Das Wortspiel, das Urteil, der Gipfel, das Einkommen, wurde</w:t>
            </w:r>
            <w:r>
              <w:rPr>
                <w:rFonts w:ascii="Times New Roman" w:hAnsi="Times New Roman"/>
                <w:sz w:val="21"/>
                <w:szCs w:val="21"/>
                <w:lang w:val="de-DE"/>
              </w:rPr>
              <w:t>…</w:t>
            </w:r>
            <w:r w:rsidRPr="00CF3320">
              <w:rPr>
                <w:rFonts w:ascii="Times New Roman" w:hAnsi="Times New Roman"/>
                <w:sz w:val="21"/>
                <w:szCs w:val="21"/>
                <w:lang w:val="de-DE"/>
              </w:rPr>
              <w:t xml:space="preserve"> zur letzten Ruhe gebettet, umfangreich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CF3320">
              <w:rPr>
                <w:rFonts w:ascii="Times New Roman" w:hAnsi="Times New Roman"/>
                <w:sz w:val="21"/>
                <w:szCs w:val="21"/>
              </w:rPr>
              <w:t>Уметь</w:t>
            </w:r>
            <w:r w:rsidRPr="005C4BC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читать</w:t>
            </w:r>
            <w:r w:rsidRPr="005C4BC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текст</w:t>
            </w:r>
            <w:r w:rsidRPr="005C4BC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с</w:t>
            </w:r>
            <w:r w:rsidRPr="005C4BC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CF3320">
              <w:rPr>
                <w:rFonts w:ascii="Times New Roman" w:hAnsi="Times New Roman"/>
                <w:sz w:val="21"/>
                <w:szCs w:val="21"/>
              </w:rPr>
              <w:t>полным понима</w:t>
            </w:r>
            <w:r w:rsidRPr="00CF3320">
              <w:rPr>
                <w:rFonts w:ascii="Times New Roman" w:hAnsi="Times New Roman"/>
                <w:sz w:val="21"/>
                <w:szCs w:val="21"/>
              </w:rPr>
              <w:softHyphen/>
              <w:t>нием содержания</w:t>
            </w:r>
            <w:r>
              <w:rPr>
                <w:rFonts w:ascii="Times New Roman" w:hAnsi="Times New Roman"/>
                <w:sz w:val="21"/>
                <w:szCs w:val="21"/>
              </w:rPr>
              <w:t>; знать некоторые биографические данные Иоганна Себастьяна Баха</w:t>
            </w:r>
          </w:p>
        </w:tc>
        <w:tc>
          <w:tcPr>
            <w:tcW w:w="18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130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1E03F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96.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Контрольная работа по теме «Путешествие по Германии»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EC017D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5FD8">
              <w:rPr>
                <w:rFonts w:ascii="Times New Roman" w:hAnsi="Times New Roman"/>
                <w:sz w:val="21"/>
                <w:szCs w:val="21"/>
              </w:rPr>
              <w:t>Изученный лексический материал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945FD8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применять полученные знания, умения и навыки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EC017D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полученных знаний по теме «Путешествие по Германии»</w:t>
            </w:r>
          </w:p>
        </w:tc>
      </w:tr>
      <w:tr w:rsidR="00FE7CA8" w:rsidRPr="00CF3320" w:rsidTr="00677966">
        <w:trPr>
          <w:trHeight w:hRule="exact" w:val="264"/>
        </w:trPr>
        <w:tc>
          <w:tcPr>
            <w:tcW w:w="152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2246EB" w:rsidRDefault="00FE7CA8" w:rsidP="004C250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ПОВТОРЕНИЕ ИЗУЧЕННОГО МАТЕРИАЛА</w:t>
            </w:r>
            <w:r w:rsidR="004A3A3A">
              <w:rPr>
                <w:rFonts w:ascii="Times New Roman" w:hAnsi="Times New Roman"/>
                <w:b/>
                <w:sz w:val="21"/>
                <w:szCs w:val="21"/>
              </w:rPr>
              <w:t xml:space="preserve">  (8 ч.)</w:t>
            </w:r>
          </w:p>
        </w:tc>
      </w:tr>
      <w:tr w:rsidR="00FE7CA8" w:rsidRPr="00CF3320" w:rsidTr="00677966">
        <w:trPr>
          <w:trHeight w:hRule="exact" w:val="831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97-98.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2144C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Повторение изученного </w:t>
            </w:r>
            <w:r w:rsidR="002144C1">
              <w:rPr>
                <w:rFonts w:ascii="Times New Roman" w:hAnsi="Times New Roman"/>
                <w:sz w:val="21"/>
                <w:szCs w:val="21"/>
              </w:rPr>
              <w:t xml:space="preserve">по теме «Снова в школе» 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22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Изученный лексический, </w:t>
            </w:r>
            <w:r w:rsidRPr="00466B0A">
              <w:rPr>
                <w:rFonts w:ascii="Times New Roman" w:hAnsi="Times New Roman"/>
                <w:sz w:val="21"/>
                <w:szCs w:val="21"/>
              </w:rPr>
              <w:t>грамматический</w:t>
            </w:r>
            <w:r>
              <w:rPr>
                <w:rFonts w:ascii="Times New Roman" w:hAnsi="Times New Roman"/>
                <w:sz w:val="21"/>
                <w:szCs w:val="21"/>
              </w:rPr>
              <w:t>, страноведческий</w:t>
            </w:r>
            <w:r w:rsidRPr="00466B0A">
              <w:rPr>
                <w:rFonts w:ascii="Times New Roman" w:hAnsi="Times New Roman"/>
                <w:sz w:val="21"/>
                <w:szCs w:val="21"/>
              </w:rPr>
              <w:t xml:space="preserve"> материал</w:t>
            </w:r>
            <w:r>
              <w:rPr>
                <w:rFonts w:ascii="Times New Roman" w:hAnsi="Times New Roman"/>
                <w:sz w:val="21"/>
                <w:szCs w:val="21"/>
              </w:rPr>
              <w:t>ы</w:t>
            </w:r>
          </w:p>
          <w:p w:rsidR="00FE7CA8" w:rsidRDefault="00D46ACA" w:rsidP="00D46ACA">
            <w:pPr>
              <w:tabs>
                <w:tab w:val="left" w:pos="465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ab/>
            </w:r>
          </w:p>
          <w:p w:rsidR="00D46ACA" w:rsidRPr="00D46ACA" w:rsidRDefault="00D46ACA" w:rsidP="00D46ACA">
            <w:pPr>
              <w:tabs>
                <w:tab w:val="left" w:pos="4650"/>
              </w:tabs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FE7CA8" w:rsidRPr="00CF3320" w:rsidTr="00677966">
        <w:trPr>
          <w:trHeight w:hRule="exact" w:val="717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99-100</w:t>
            </w:r>
            <w:r w:rsidRPr="00E2220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E7CA8" w:rsidRPr="001E03F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2144C1" w:rsidP="002144C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Повторение по теме «Подготовка к поездке»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A23D1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лексического материала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ACA" w:rsidRPr="004A23D1" w:rsidRDefault="00D46ACA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4A23D1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Уметь применять полученные знания, умения и навыки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6C1F99" w:rsidRDefault="00FE7CA8" w:rsidP="004C250A">
            <w:pPr>
              <w:snapToGri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Контроль полученных знаний за год</w:t>
            </w:r>
          </w:p>
        </w:tc>
      </w:tr>
      <w:tr w:rsidR="00FE7CA8" w:rsidRPr="00CF3320" w:rsidTr="00677966">
        <w:trPr>
          <w:trHeight w:hRule="exact" w:val="559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A15822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de-DE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101-102</w:t>
            </w:r>
          </w:p>
          <w:p w:rsidR="00FE7CA8" w:rsidRPr="001E03F8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2144C1" w:rsidP="002144C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Повторение по теме  «Путешествие в Германию«Путешествие в Германию»еме «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7CA8" w:rsidRPr="00CF3320" w:rsidRDefault="00FE7CA8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7CA8" w:rsidRPr="00CF3320" w:rsidRDefault="00FE7CA8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144C1" w:rsidRPr="00CF3320" w:rsidTr="00677966">
        <w:trPr>
          <w:trHeight w:hRule="exact" w:val="559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Default="002144C1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103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Default="002144C1" w:rsidP="002144C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Итоговый тест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4C1" w:rsidRDefault="002144C1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4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144C1" w:rsidRPr="00CF3320" w:rsidTr="00677966">
        <w:trPr>
          <w:trHeight w:hRule="exact" w:val="559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Default="002144C1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104-105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Default="002144C1" w:rsidP="002144C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Домашнее чтение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44C1" w:rsidRDefault="002144C1" w:rsidP="004C250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42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de-DE"/>
              </w:rPr>
            </w:pP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44C1" w:rsidRPr="00CF3320" w:rsidRDefault="002144C1" w:rsidP="004C250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FE7CA8" w:rsidRDefault="00FE7CA8" w:rsidP="004C4025"/>
    <w:p w:rsidR="002144C1" w:rsidRDefault="002144C1" w:rsidP="004C4025"/>
    <w:sectPr w:rsidR="002144C1" w:rsidSect="00622265">
      <w:footerReference w:type="even" r:id="rId7"/>
      <w:footerReference w:type="default" r:id="rId8"/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31" w:rsidRDefault="00E74431" w:rsidP="004F01CD">
      <w:pPr>
        <w:spacing w:after="0" w:line="240" w:lineRule="auto"/>
      </w:pPr>
      <w:r>
        <w:separator/>
      </w:r>
    </w:p>
  </w:endnote>
  <w:endnote w:type="continuationSeparator" w:id="0">
    <w:p w:rsidR="00E74431" w:rsidRDefault="00E74431" w:rsidP="004F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3E" w:rsidRDefault="00DF4E85" w:rsidP="00BE03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6F3E" w:rsidRDefault="00676F3E" w:rsidP="00BE03F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F3E" w:rsidRDefault="00DF4E85" w:rsidP="00BE03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575F">
      <w:rPr>
        <w:rStyle w:val="a5"/>
        <w:noProof/>
      </w:rPr>
      <w:t>9</w:t>
    </w:r>
    <w:r>
      <w:rPr>
        <w:rStyle w:val="a5"/>
      </w:rPr>
      <w:fldChar w:fldCharType="end"/>
    </w:r>
  </w:p>
  <w:p w:rsidR="00676F3E" w:rsidRDefault="00676F3E" w:rsidP="00BE03F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31" w:rsidRDefault="00E74431" w:rsidP="004F01CD">
      <w:pPr>
        <w:spacing w:after="0" w:line="240" w:lineRule="auto"/>
      </w:pPr>
      <w:r>
        <w:separator/>
      </w:r>
    </w:p>
  </w:footnote>
  <w:footnote w:type="continuationSeparator" w:id="0">
    <w:p w:rsidR="00E74431" w:rsidRDefault="00E74431" w:rsidP="004F0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5E33F8"/>
    <w:lvl w:ilvl="0">
      <w:numFmt w:val="bullet"/>
      <w:lvlText w:val="*"/>
      <w:lvlJc w:val="left"/>
    </w:lvl>
  </w:abstractNum>
  <w:abstractNum w:abstractNumId="1">
    <w:nsid w:val="05EC4DB6"/>
    <w:multiLevelType w:val="hybridMultilevel"/>
    <w:tmpl w:val="09D69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2022B"/>
    <w:multiLevelType w:val="hybridMultilevel"/>
    <w:tmpl w:val="3C1A2E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4545EB"/>
    <w:multiLevelType w:val="hybridMultilevel"/>
    <w:tmpl w:val="F524E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91356E"/>
    <w:multiLevelType w:val="hybridMultilevel"/>
    <w:tmpl w:val="EFB8EA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76262"/>
    <w:multiLevelType w:val="hybridMultilevel"/>
    <w:tmpl w:val="078E2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B55659"/>
    <w:multiLevelType w:val="hybridMultilevel"/>
    <w:tmpl w:val="D3E6D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35957"/>
    <w:multiLevelType w:val="hybridMultilevel"/>
    <w:tmpl w:val="72188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D1BFC"/>
    <w:multiLevelType w:val="hybridMultilevel"/>
    <w:tmpl w:val="8F5C5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AD330F"/>
    <w:multiLevelType w:val="hybridMultilevel"/>
    <w:tmpl w:val="EF60F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13623"/>
    <w:multiLevelType w:val="hybridMultilevel"/>
    <w:tmpl w:val="127A3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4684A"/>
    <w:multiLevelType w:val="hybridMultilevel"/>
    <w:tmpl w:val="60D4F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623BB"/>
    <w:multiLevelType w:val="hybridMultilevel"/>
    <w:tmpl w:val="DDC45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E648D"/>
    <w:multiLevelType w:val="hybridMultilevel"/>
    <w:tmpl w:val="7B8C1464"/>
    <w:lvl w:ilvl="0" w:tplc="8514D2E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4">
    <w:nsid w:val="279E0101"/>
    <w:multiLevelType w:val="hybridMultilevel"/>
    <w:tmpl w:val="65DC2A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3E34E3"/>
    <w:multiLevelType w:val="hybridMultilevel"/>
    <w:tmpl w:val="B14EAA96"/>
    <w:lvl w:ilvl="0" w:tplc="D38666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5E1C11"/>
    <w:multiLevelType w:val="hybridMultilevel"/>
    <w:tmpl w:val="B83A1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2F0E17"/>
    <w:multiLevelType w:val="hybridMultilevel"/>
    <w:tmpl w:val="6A1AF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053174"/>
    <w:multiLevelType w:val="hybridMultilevel"/>
    <w:tmpl w:val="DFA42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4C491F"/>
    <w:multiLevelType w:val="hybridMultilevel"/>
    <w:tmpl w:val="006C7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F753D9"/>
    <w:multiLevelType w:val="hybridMultilevel"/>
    <w:tmpl w:val="E856E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1165FC"/>
    <w:multiLevelType w:val="hybridMultilevel"/>
    <w:tmpl w:val="87DA5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D81724"/>
    <w:multiLevelType w:val="hybridMultilevel"/>
    <w:tmpl w:val="D98A0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B5125B"/>
    <w:multiLevelType w:val="hybridMultilevel"/>
    <w:tmpl w:val="D138F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F44682"/>
    <w:multiLevelType w:val="hybridMultilevel"/>
    <w:tmpl w:val="59A80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1A6BFB"/>
    <w:multiLevelType w:val="hybridMultilevel"/>
    <w:tmpl w:val="91504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0D175E2"/>
    <w:multiLevelType w:val="hybridMultilevel"/>
    <w:tmpl w:val="B14EAA96"/>
    <w:lvl w:ilvl="0" w:tplc="D38666F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C061A1"/>
    <w:multiLevelType w:val="hybridMultilevel"/>
    <w:tmpl w:val="5DB20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6350B5"/>
    <w:multiLevelType w:val="hybridMultilevel"/>
    <w:tmpl w:val="DD28E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8D2596"/>
    <w:multiLevelType w:val="hybridMultilevel"/>
    <w:tmpl w:val="6988F25E"/>
    <w:lvl w:ilvl="0" w:tplc="95E4B3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30">
    <w:nsid w:val="69F81EE3"/>
    <w:multiLevelType w:val="hybridMultilevel"/>
    <w:tmpl w:val="9E06F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3E0B56"/>
    <w:multiLevelType w:val="hybridMultilevel"/>
    <w:tmpl w:val="19B8FE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A31560"/>
    <w:multiLevelType w:val="hybridMultilevel"/>
    <w:tmpl w:val="9306F072"/>
    <w:lvl w:ilvl="0" w:tplc="EE2A51E8">
      <w:start w:val="1"/>
      <w:numFmt w:val="bullet"/>
      <w:suff w:val="space"/>
      <w:lvlText w:val=""/>
      <w:lvlJc w:val="left"/>
      <w:pPr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71CE4645"/>
    <w:multiLevelType w:val="hybridMultilevel"/>
    <w:tmpl w:val="1C7E7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984CE7"/>
    <w:multiLevelType w:val="hybridMultilevel"/>
    <w:tmpl w:val="EEE09CA0"/>
    <w:lvl w:ilvl="0" w:tplc="EE2A51E8">
      <w:start w:val="1"/>
      <w:numFmt w:val="bullet"/>
      <w:suff w:val="space"/>
      <w:lvlText w:val=""/>
      <w:lvlJc w:val="left"/>
      <w:pPr>
        <w:ind w:left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56B4F4A"/>
    <w:multiLevelType w:val="hybridMultilevel"/>
    <w:tmpl w:val="36F60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2">
    <w:abstractNumId w:val="8"/>
  </w:num>
  <w:num w:numId="3">
    <w:abstractNumId w:val="23"/>
  </w:num>
  <w:num w:numId="4">
    <w:abstractNumId w:val="9"/>
  </w:num>
  <w:num w:numId="5">
    <w:abstractNumId w:val="4"/>
  </w:num>
  <w:num w:numId="6">
    <w:abstractNumId w:val="16"/>
  </w:num>
  <w:num w:numId="7">
    <w:abstractNumId w:val="21"/>
  </w:num>
  <w:num w:numId="8">
    <w:abstractNumId w:val="2"/>
  </w:num>
  <w:num w:numId="9">
    <w:abstractNumId w:val="19"/>
  </w:num>
  <w:num w:numId="10">
    <w:abstractNumId w:val="6"/>
  </w:num>
  <w:num w:numId="11">
    <w:abstractNumId w:val="7"/>
  </w:num>
  <w:num w:numId="12">
    <w:abstractNumId w:val="24"/>
  </w:num>
  <w:num w:numId="13">
    <w:abstractNumId w:val="11"/>
  </w:num>
  <w:num w:numId="14">
    <w:abstractNumId w:val="30"/>
  </w:num>
  <w:num w:numId="15">
    <w:abstractNumId w:val="14"/>
  </w:num>
  <w:num w:numId="16">
    <w:abstractNumId w:val="12"/>
  </w:num>
  <w:num w:numId="17">
    <w:abstractNumId w:val="18"/>
  </w:num>
  <w:num w:numId="18">
    <w:abstractNumId w:val="35"/>
  </w:num>
  <w:num w:numId="19">
    <w:abstractNumId w:val="25"/>
  </w:num>
  <w:num w:numId="20">
    <w:abstractNumId w:val="5"/>
  </w:num>
  <w:num w:numId="21">
    <w:abstractNumId w:val="20"/>
  </w:num>
  <w:num w:numId="22">
    <w:abstractNumId w:val="10"/>
  </w:num>
  <w:num w:numId="23">
    <w:abstractNumId w:val="28"/>
  </w:num>
  <w:num w:numId="24">
    <w:abstractNumId w:val="3"/>
  </w:num>
  <w:num w:numId="25">
    <w:abstractNumId w:val="31"/>
  </w:num>
  <w:num w:numId="26">
    <w:abstractNumId w:val="27"/>
  </w:num>
  <w:num w:numId="27">
    <w:abstractNumId w:val="1"/>
  </w:num>
  <w:num w:numId="28">
    <w:abstractNumId w:val="33"/>
  </w:num>
  <w:num w:numId="29">
    <w:abstractNumId w:val="22"/>
  </w:num>
  <w:num w:numId="30">
    <w:abstractNumId w:val="17"/>
  </w:num>
  <w:num w:numId="31">
    <w:abstractNumId w:val="32"/>
  </w:num>
  <w:num w:numId="32">
    <w:abstractNumId w:val="34"/>
  </w:num>
  <w:num w:numId="33">
    <w:abstractNumId w:val="26"/>
  </w:num>
  <w:num w:numId="34">
    <w:abstractNumId w:val="15"/>
  </w:num>
  <w:num w:numId="35">
    <w:abstractNumId w:val="13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FF3"/>
    <w:rsid w:val="00003B80"/>
    <w:rsid w:val="00072A90"/>
    <w:rsid w:val="00107641"/>
    <w:rsid w:val="00151949"/>
    <w:rsid w:val="001B135F"/>
    <w:rsid w:val="001B2A03"/>
    <w:rsid w:val="001B69F8"/>
    <w:rsid w:val="001C04E6"/>
    <w:rsid w:val="001D4A5A"/>
    <w:rsid w:val="001E03F8"/>
    <w:rsid w:val="00210A42"/>
    <w:rsid w:val="002144C1"/>
    <w:rsid w:val="002246EB"/>
    <w:rsid w:val="002725D7"/>
    <w:rsid w:val="0027517B"/>
    <w:rsid w:val="00275300"/>
    <w:rsid w:val="0027732B"/>
    <w:rsid w:val="00285002"/>
    <w:rsid w:val="002D5805"/>
    <w:rsid w:val="00351C22"/>
    <w:rsid w:val="00361DBF"/>
    <w:rsid w:val="003655F3"/>
    <w:rsid w:val="003774D9"/>
    <w:rsid w:val="00386466"/>
    <w:rsid w:val="003A7F25"/>
    <w:rsid w:val="003B2945"/>
    <w:rsid w:val="00437250"/>
    <w:rsid w:val="00466B0A"/>
    <w:rsid w:val="00473FF3"/>
    <w:rsid w:val="00487EE6"/>
    <w:rsid w:val="004935E3"/>
    <w:rsid w:val="004A23D1"/>
    <w:rsid w:val="004A3A3A"/>
    <w:rsid w:val="004A44F2"/>
    <w:rsid w:val="004C250A"/>
    <w:rsid w:val="004C4025"/>
    <w:rsid w:val="004F01CD"/>
    <w:rsid w:val="0050527C"/>
    <w:rsid w:val="00506953"/>
    <w:rsid w:val="00544278"/>
    <w:rsid w:val="005B0302"/>
    <w:rsid w:val="005C4BC4"/>
    <w:rsid w:val="005D1B05"/>
    <w:rsid w:val="005D40F6"/>
    <w:rsid w:val="005D6F58"/>
    <w:rsid w:val="006100C8"/>
    <w:rsid w:val="00622265"/>
    <w:rsid w:val="0062702E"/>
    <w:rsid w:val="006458F1"/>
    <w:rsid w:val="00676F3E"/>
    <w:rsid w:val="00677966"/>
    <w:rsid w:val="006A196A"/>
    <w:rsid w:val="006B1328"/>
    <w:rsid w:val="006B17BB"/>
    <w:rsid w:val="006B5B92"/>
    <w:rsid w:val="006B69A1"/>
    <w:rsid w:val="006C1F99"/>
    <w:rsid w:val="006D6663"/>
    <w:rsid w:val="006E4706"/>
    <w:rsid w:val="006F2B0E"/>
    <w:rsid w:val="0070566D"/>
    <w:rsid w:val="0070575F"/>
    <w:rsid w:val="00716EA5"/>
    <w:rsid w:val="007205E9"/>
    <w:rsid w:val="007572FC"/>
    <w:rsid w:val="00791A5F"/>
    <w:rsid w:val="007E73DC"/>
    <w:rsid w:val="00812E57"/>
    <w:rsid w:val="00825809"/>
    <w:rsid w:val="00857CA2"/>
    <w:rsid w:val="00861F1B"/>
    <w:rsid w:val="00862FE4"/>
    <w:rsid w:val="008A45E0"/>
    <w:rsid w:val="008D3848"/>
    <w:rsid w:val="008D5D70"/>
    <w:rsid w:val="008E6126"/>
    <w:rsid w:val="0092653F"/>
    <w:rsid w:val="0093569A"/>
    <w:rsid w:val="00945FD8"/>
    <w:rsid w:val="00963266"/>
    <w:rsid w:val="009A0DE0"/>
    <w:rsid w:val="009C1575"/>
    <w:rsid w:val="00A15822"/>
    <w:rsid w:val="00A27630"/>
    <w:rsid w:val="00AD65E5"/>
    <w:rsid w:val="00B25942"/>
    <w:rsid w:val="00B5361D"/>
    <w:rsid w:val="00B853B1"/>
    <w:rsid w:val="00BC18F3"/>
    <w:rsid w:val="00BE03F5"/>
    <w:rsid w:val="00C06439"/>
    <w:rsid w:val="00C17A47"/>
    <w:rsid w:val="00C554DD"/>
    <w:rsid w:val="00C63145"/>
    <w:rsid w:val="00CF3320"/>
    <w:rsid w:val="00D317AD"/>
    <w:rsid w:val="00D46ACA"/>
    <w:rsid w:val="00D936EF"/>
    <w:rsid w:val="00DE30FB"/>
    <w:rsid w:val="00DE6255"/>
    <w:rsid w:val="00DF4E85"/>
    <w:rsid w:val="00E22208"/>
    <w:rsid w:val="00E44222"/>
    <w:rsid w:val="00E55C66"/>
    <w:rsid w:val="00E74431"/>
    <w:rsid w:val="00E84934"/>
    <w:rsid w:val="00EC017D"/>
    <w:rsid w:val="00EC2746"/>
    <w:rsid w:val="00EE4B9B"/>
    <w:rsid w:val="00F3154B"/>
    <w:rsid w:val="00F322FD"/>
    <w:rsid w:val="00F47EE8"/>
    <w:rsid w:val="00F64C1B"/>
    <w:rsid w:val="00F901BF"/>
    <w:rsid w:val="00FC7EA2"/>
    <w:rsid w:val="00FD2DAB"/>
    <w:rsid w:val="00FE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73FF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73FF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73F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3FF3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73FF3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473F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473F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473FF3"/>
    <w:rPr>
      <w:rFonts w:cs="Times New Roman"/>
    </w:rPr>
  </w:style>
  <w:style w:type="paragraph" w:styleId="a6">
    <w:name w:val="No Spacing"/>
    <w:uiPriority w:val="99"/>
    <w:qFormat/>
    <w:rsid w:val="00473FF3"/>
    <w:rPr>
      <w:rFonts w:ascii="Times New Roman" w:eastAsia="Times New Roman" w:hAnsi="Times New Roman"/>
      <w:sz w:val="24"/>
      <w:szCs w:val="24"/>
    </w:rPr>
  </w:style>
  <w:style w:type="character" w:styleId="a7">
    <w:name w:val="Hyperlink"/>
    <w:uiPriority w:val="99"/>
    <w:rsid w:val="00473FF3"/>
    <w:rPr>
      <w:rFonts w:ascii="Arial" w:hAnsi="Arial" w:cs="Arial"/>
      <w:b/>
      <w:bCs/>
      <w:color w:val="0041FF"/>
      <w:sz w:val="18"/>
      <w:szCs w:val="18"/>
      <w:u w:val="none"/>
      <w:effect w:val="none"/>
    </w:rPr>
  </w:style>
  <w:style w:type="paragraph" w:styleId="a8">
    <w:name w:val="List Paragraph"/>
    <w:basedOn w:val="a"/>
    <w:uiPriority w:val="99"/>
    <w:qFormat/>
    <w:rsid w:val="00473FF3"/>
    <w:pPr>
      <w:ind w:left="720"/>
      <w:contextualSpacing/>
    </w:pPr>
    <w:rPr>
      <w:rFonts w:eastAsia="Times New Roman"/>
      <w:lang w:eastAsia="ru-RU"/>
    </w:rPr>
  </w:style>
  <w:style w:type="paragraph" w:customStyle="1" w:styleId="art">
    <w:name w:val="art"/>
    <w:basedOn w:val="a"/>
    <w:uiPriority w:val="99"/>
    <w:rsid w:val="00473FF3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9">
    <w:name w:val="header"/>
    <w:basedOn w:val="a"/>
    <w:link w:val="11"/>
    <w:uiPriority w:val="99"/>
    <w:rsid w:val="00473FF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Верхний колонтитул Знак1"/>
    <w:link w:val="a9"/>
    <w:uiPriority w:val="99"/>
    <w:locked/>
    <w:rsid w:val="00473FF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uiPriority w:val="99"/>
    <w:semiHidden/>
    <w:locked/>
    <w:rsid w:val="00473FF3"/>
    <w:rPr>
      <w:rFonts w:ascii="Calibri" w:hAnsi="Calibri" w:cs="Times New Roman"/>
    </w:rPr>
  </w:style>
  <w:style w:type="paragraph" w:styleId="ab">
    <w:name w:val="Body Text Indent"/>
    <w:basedOn w:val="a"/>
    <w:link w:val="ac"/>
    <w:uiPriority w:val="99"/>
    <w:rsid w:val="00473FF3"/>
    <w:pPr>
      <w:tabs>
        <w:tab w:val="left" w:pos="8480"/>
      </w:tabs>
      <w:spacing w:after="0" w:line="240" w:lineRule="auto"/>
      <w:ind w:firstLine="900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473FF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473FF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473FF3"/>
    <w:rPr>
      <w:rFonts w:ascii="Calibri" w:hAnsi="Calibri" w:cs="Times New Roman"/>
      <w:lang w:eastAsia="ru-RU"/>
    </w:rPr>
  </w:style>
  <w:style w:type="paragraph" w:customStyle="1" w:styleId="BodyText21">
    <w:name w:val="Body Text 21"/>
    <w:basedOn w:val="a"/>
    <w:uiPriority w:val="99"/>
    <w:rsid w:val="00473FF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CommentTextChar">
    <w:name w:val="Comment Text Char"/>
    <w:uiPriority w:val="99"/>
    <w:semiHidden/>
    <w:locked/>
    <w:rsid w:val="00473FF3"/>
    <w:rPr>
      <w:lang w:eastAsia="ru-RU"/>
    </w:rPr>
  </w:style>
  <w:style w:type="paragraph" w:styleId="ad">
    <w:name w:val="annotation text"/>
    <w:basedOn w:val="a"/>
    <w:link w:val="ae"/>
    <w:uiPriority w:val="99"/>
    <w:semiHidden/>
    <w:rsid w:val="00473FF3"/>
    <w:pPr>
      <w:spacing w:after="0" w:line="240" w:lineRule="auto"/>
    </w:pPr>
    <w:rPr>
      <w:sz w:val="20"/>
      <w:szCs w:val="20"/>
      <w:lang/>
    </w:rPr>
  </w:style>
  <w:style w:type="character" w:customStyle="1" w:styleId="CommentTextChar1">
    <w:name w:val="Comment Text Char1"/>
    <w:uiPriority w:val="99"/>
    <w:semiHidden/>
    <w:locked/>
    <w:rsid w:val="00B853B1"/>
    <w:rPr>
      <w:rFonts w:cs="Times New Roman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semiHidden/>
    <w:locked/>
    <w:rsid w:val="00473FF3"/>
    <w:rPr>
      <w:rFonts w:ascii="Calibri" w:hAnsi="Calibri" w:cs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473FF3"/>
    <w:rPr>
      <w:sz w:val="24"/>
      <w:lang w:eastAsia="ru-RU"/>
    </w:rPr>
  </w:style>
  <w:style w:type="paragraph" w:styleId="af">
    <w:name w:val="Body Text"/>
    <w:basedOn w:val="a"/>
    <w:link w:val="af0"/>
    <w:uiPriority w:val="99"/>
    <w:semiHidden/>
    <w:rsid w:val="00473FF3"/>
    <w:pPr>
      <w:spacing w:after="120" w:line="240" w:lineRule="auto"/>
    </w:pPr>
    <w:rPr>
      <w:sz w:val="20"/>
      <w:szCs w:val="20"/>
      <w:lang/>
    </w:rPr>
  </w:style>
  <w:style w:type="character" w:customStyle="1" w:styleId="BodyTextChar1">
    <w:name w:val="Body Text Char1"/>
    <w:uiPriority w:val="99"/>
    <w:semiHidden/>
    <w:locked/>
    <w:rsid w:val="00B853B1"/>
    <w:rPr>
      <w:rFonts w:cs="Times New Roman"/>
      <w:lang w:eastAsia="en-US"/>
    </w:rPr>
  </w:style>
  <w:style w:type="character" w:customStyle="1" w:styleId="af0">
    <w:name w:val="Основной текст Знак"/>
    <w:link w:val="af"/>
    <w:uiPriority w:val="99"/>
    <w:semiHidden/>
    <w:locked/>
    <w:rsid w:val="00473FF3"/>
    <w:rPr>
      <w:rFonts w:ascii="Calibri" w:hAnsi="Calibri" w:cs="Times New Roman"/>
    </w:rPr>
  </w:style>
  <w:style w:type="paragraph" w:customStyle="1" w:styleId="ListParagraph1">
    <w:name w:val="List Paragraph1"/>
    <w:basedOn w:val="a"/>
    <w:uiPriority w:val="99"/>
    <w:rsid w:val="00473FF3"/>
    <w:pPr>
      <w:ind w:left="720"/>
    </w:pPr>
    <w:rPr>
      <w:rFonts w:eastAsia="Times New Roman" w:cs="Calibri"/>
      <w:lang w:eastAsia="ru-RU"/>
    </w:rPr>
  </w:style>
  <w:style w:type="table" w:styleId="af1">
    <w:name w:val="Table Grid"/>
    <w:basedOn w:val="a1"/>
    <w:uiPriority w:val="99"/>
    <w:rsid w:val="00473FF3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10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2014-10-01T19:57:00Z</cp:lastPrinted>
  <dcterms:created xsi:type="dcterms:W3CDTF">2013-08-16T17:53:00Z</dcterms:created>
  <dcterms:modified xsi:type="dcterms:W3CDTF">2016-10-16T17:26:00Z</dcterms:modified>
</cp:coreProperties>
</file>