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734" w:rsidRPr="00A10AC8" w:rsidRDefault="00593734" w:rsidP="00A10AC8">
      <w:pPr>
        <w:suppressAutoHyphens w:val="0"/>
        <w:ind w:left="720"/>
        <w:rPr>
          <w:b/>
        </w:rPr>
      </w:pPr>
      <w:r w:rsidRPr="00A10AC8">
        <w:rPr>
          <w:b/>
        </w:rPr>
        <w:t>Описание места учебного предмета в учебном плане</w:t>
      </w:r>
    </w:p>
    <w:p w:rsidR="00593734" w:rsidRPr="00A10AC8" w:rsidRDefault="00593734" w:rsidP="00A10AC8">
      <w:pPr>
        <w:suppressAutoHyphens w:val="0"/>
        <w:ind w:left="720"/>
        <w:rPr>
          <w:b/>
        </w:rPr>
      </w:pPr>
    </w:p>
    <w:p w:rsidR="00ED0F74" w:rsidRPr="00A10AC8" w:rsidRDefault="00593734" w:rsidP="00A10AC8">
      <w:pPr>
        <w:suppressAutoHyphens w:val="0"/>
        <w:ind w:left="720"/>
      </w:pPr>
      <w:r w:rsidRPr="00A10AC8">
        <w:t>В соответствии с учебным планом и календарным учебным графиком на 201</w:t>
      </w:r>
      <w:r w:rsidR="0031601B" w:rsidRPr="00A10AC8">
        <w:t>8</w:t>
      </w:r>
      <w:r w:rsidRPr="00A10AC8">
        <w:t>-201</w:t>
      </w:r>
      <w:r w:rsidR="0031601B" w:rsidRPr="00A10AC8">
        <w:t>9</w:t>
      </w:r>
      <w:r w:rsidRPr="00A10AC8">
        <w:t>учебный год рабочая программа рассчитана</w:t>
      </w:r>
      <w:proofErr w:type="gramStart"/>
      <w:r w:rsidRPr="00A10AC8">
        <w:t xml:space="preserve"> :</w:t>
      </w:r>
      <w:proofErr w:type="gramEnd"/>
      <w:r w:rsidRPr="00A10AC8">
        <w:t xml:space="preserve"> на </w:t>
      </w:r>
      <w:r w:rsidR="00B739B5" w:rsidRPr="00A10AC8">
        <w:t>70</w:t>
      </w:r>
      <w:r w:rsidRPr="00A10AC8">
        <w:t xml:space="preserve"> часов в год (2 часа в неделю,35 учебных недель)</w:t>
      </w:r>
      <w:r w:rsidR="0031601B" w:rsidRPr="00A10AC8">
        <w:t xml:space="preserve">. </w:t>
      </w:r>
    </w:p>
    <w:p w:rsidR="00551742" w:rsidRPr="00A10AC8" w:rsidRDefault="00ED0F74" w:rsidP="00A10AC8">
      <w:pPr>
        <w:shd w:val="clear" w:color="auto" w:fill="FFFFFF" w:themeFill="background1"/>
        <w:spacing w:before="90" w:after="90" w:line="360" w:lineRule="auto"/>
        <w:rPr>
          <w:lang w:eastAsia="ru-RU"/>
        </w:rPr>
      </w:pPr>
      <w:r w:rsidRPr="00A10AC8">
        <w:rPr>
          <w:b/>
        </w:rPr>
        <w:t>РЕЗУЛЬТАТЫ ИЗУЧЕНИЯ ПРЕДМЕТА «ТЕХНОЛОГИЯ»</w:t>
      </w:r>
      <w:r w:rsidR="00551742" w:rsidRPr="00A10AC8">
        <w:rPr>
          <w:rFonts w:eastAsiaTheme="minorHAnsi"/>
          <w:b/>
          <w:lang w:eastAsia="en-US"/>
        </w:rPr>
        <w:t xml:space="preserve"> </w:t>
      </w:r>
    </w:p>
    <w:p w:rsidR="00551742" w:rsidRPr="00A10AC8" w:rsidRDefault="00551742" w:rsidP="00A10AC8">
      <w:pPr>
        <w:shd w:val="clear" w:color="auto" w:fill="FFFFFF" w:themeFill="background1"/>
        <w:suppressAutoHyphens w:val="0"/>
        <w:spacing w:before="90" w:after="200" w:line="360" w:lineRule="auto"/>
        <w:rPr>
          <w:lang w:eastAsia="ru-RU"/>
        </w:rPr>
      </w:pPr>
      <w:r w:rsidRPr="00A10AC8">
        <w:rPr>
          <w:lang w:eastAsia="ru-RU"/>
        </w:rPr>
        <w:t xml:space="preserve">Изучение технологии в </w:t>
      </w:r>
      <w:r w:rsidR="00DF19DC" w:rsidRPr="00A10AC8">
        <w:rPr>
          <w:lang w:eastAsia="ru-RU"/>
        </w:rPr>
        <w:t>6</w:t>
      </w:r>
      <w:r w:rsidRPr="00A10AC8">
        <w:rPr>
          <w:lang w:eastAsia="ru-RU"/>
        </w:rPr>
        <w:t xml:space="preserve"> классе обеспечивает достижение личностных, </w:t>
      </w:r>
      <w:proofErr w:type="spellStart"/>
      <w:r w:rsidRPr="00A10AC8">
        <w:rPr>
          <w:lang w:eastAsia="ru-RU"/>
        </w:rPr>
        <w:t>метапредметных</w:t>
      </w:r>
      <w:proofErr w:type="spellEnd"/>
      <w:r w:rsidRPr="00A10AC8">
        <w:rPr>
          <w:lang w:eastAsia="ru-RU"/>
        </w:rPr>
        <w:t xml:space="preserve"> и предметных результатов.</w:t>
      </w:r>
    </w:p>
    <w:p w:rsidR="00551742" w:rsidRPr="00A10AC8" w:rsidRDefault="00551742" w:rsidP="00A10AC8">
      <w:pPr>
        <w:shd w:val="clear" w:color="auto" w:fill="FFFFFF" w:themeFill="background1"/>
        <w:suppressAutoHyphens w:val="0"/>
        <w:spacing w:before="90" w:after="200" w:line="360" w:lineRule="auto"/>
        <w:rPr>
          <w:b/>
          <w:lang w:eastAsia="ru-RU"/>
        </w:rPr>
      </w:pPr>
      <w:r w:rsidRPr="00A10AC8">
        <w:rPr>
          <w:b/>
          <w:lang w:eastAsia="ru-RU"/>
        </w:rPr>
        <w:t xml:space="preserve">Личностные результаты освоения </w:t>
      </w:r>
      <w:proofErr w:type="gramStart"/>
      <w:r w:rsidRPr="00A10AC8">
        <w:rPr>
          <w:b/>
          <w:lang w:eastAsia="ru-RU"/>
        </w:rPr>
        <w:t>обучающимися</w:t>
      </w:r>
      <w:proofErr w:type="gramEnd"/>
      <w:r w:rsidRPr="00A10AC8">
        <w:rPr>
          <w:b/>
          <w:lang w:eastAsia="ru-RU"/>
        </w:rPr>
        <w:t xml:space="preserve"> предмета « Технология»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"/>
        <w:gridCol w:w="9335"/>
      </w:tblGrid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after="200" w:line="276" w:lineRule="auto"/>
              <w:rPr>
                <w:rFonts w:eastAsiaTheme="minorHAnsi"/>
                <w:lang w:eastAsia="en-US"/>
              </w:rPr>
            </w:pPr>
            <w:bookmarkStart w:id="0" w:name="1"/>
            <w:bookmarkStart w:id="1" w:name="368ece86bb50beb2b9cf90b5d4f0fefb8d0a9383"/>
            <w:bookmarkEnd w:id="0"/>
            <w:bookmarkEnd w:id="1"/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1. Формирование познавательных интересов и активности при изучении направления «Технологии ведения дома».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2. Развитие трудолюбия и ответственности за качество своей деятельности.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3. Овладение установками, нормами и правилами организации труда.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4. Осознание необходимости общественно полезного труда.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5. Формирование бережного отношения к природным и хозяйственным ресурсам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b/>
                <w:lang w:eastAsia="ru-RU"/>
              </w:rPr>
            </w:pPr>
            <w:proofErr w:type="spellStart"/>
            <w:r w:rsidRPr="00A10AC8">
              <w:rPr>
                <w:b/>
                <w:lang w:eastAsia="ru-RU"/>
              </w:rPr>
              <w:t>Метапредметные</w:t>
            </w:r>
            <w:proofErr w:type="spellEnd"/>
            <w:r w:rsidRPr="00A10AC8">
              <w:rPr>
                <w:b/>
                <w:lang w:eastAsia="ru-RU"/>
              </w:rPr>
              <w:t xml:space="preserve"> результаты изучения курса «Технология»</w:t>
            </w:r>
          </w:p>
        </w:tc>
      </w:tr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1. Овладение необходимыми в повседневной жизни базовыми приемами ручного и механизированного труда с использованием распространенных инструментов и механизмов, способами управления отдельными видами распространенной в быту техники.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2. Умение применять в практической деятельности знаний, полученных при изучении основных наук.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3. Формирование знаний алгоритмизации планирования процессов познавательно-трудовой деятельности.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4. Использование дополнительной информации при проектировании и создании объектов труда.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5. Соблюдение норм и правил культуры труда в соответствии с технологической культурой.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6. Согласование и координация совместной познавательно-трудовой деятельности с другими участниками ОП.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b/>
                <w:lang w:eastAsia="ru-RU"/>
              </w:rPr>
            </w:pPr>
            <w:r w:rsidRPr="00A10AC8">
              <w:rPr>
                <w:b/>
                <w:lang w:eastAsia="ru-RU"/>
              </w:rPr>
              <w:t>Предметные результаты изучения учащимися предмета «Технология»</w:t>
            </w:r>
          </w:p>
        </w:tc>
      </w:tr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line="276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rPr>
                <w:lang w:eastAsia="ru-RU"/>
              </w:rPr>
            </w:pPr>
            <w:r w:rsidRPr="00A10AC8">
              <w:rPr>
                <w:lang w:eastAsia="ru-RU"/>
              </w:rPr>
              <w:t>В познавательной сфере:</w:t>
            </w:r>
          </w:p>
        </w:tc>
      </w:tr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line="276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1. Рациональное использование учебной и дополнительной информации для проектирования и создания объектов труда.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2. Распознавание видов, назначения и материалов, инструментов и приспособлений, применяемых в технологических процессах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3. Владение способами НОТ, формами деятельности, соответствующими культуре труда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В мотивационной сфере</w:t>
            </w:r>
          </w:p>
        </w:tc>
      </w:tr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line="276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1. Оценивание своей способности и готовности к труду.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2. Осознание ответственности за качество результатов труда.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3. Наличие экологической культуры при обосновании выбора объектов труда и выполнении работ.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4. Стремление к экономичности и бережливости в расходовании времени, материалов при выполнении работ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В трудовой сфере</w:t>
            </w:r>
          </w:p>
        </w:tc>
      </w:tr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line="276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1. Планирование технологического процесса.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2. Подбор материалов, инструментов и оборудования с учетом характера объекта труда и технологической последовательности.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3. Соблюдение норм и правил безопасности, правил санитарии и гигиены.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4. Контроль промежуточного и конечного результата труда для выявления допущенных ошибок в процессе труда при изучении учебных разделов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в физиолого-психологической сфере</w:t>
            </w:r>
          </w:p>
        </w:tc>
      </w:tr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line="276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1. Развитие моторики и координации рук при работе с ручными инструментами и при выполнении операций с помощью машин и механизмов.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2. Достижение необходимой точности движений при выполнении различных технологических операций.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3. Соблюдение требуемой величины усилий, прикладываемых к инструментам, с учетом технологических требований.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4. Сочетание образного и логического мышления в процессе проектной деятельности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В эстетической сфере</w:t>
            </w:r>
          </w:p>
        </w:tc>
      </w:tr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line="276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1. Знание основ дизайнерского проектирования изделия.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2. Эстетическое и рациональное оснащение рабочего места в коммуникативной сфере.</w:t>
            </w:r>
          </w:p>
        </w:tc>
      </w:tr>
      <w:tr w:rsidR="00551742" w:rsidRPr="00A10AC8" w:rsidTr="003C024D">
        <w:tc>
          <w:tcPr>
            <w:tcW w:w="58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line="276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4942" w:type="pct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1. Формирование навыков работы в группе для выполнения проекта.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2. Умение провести презентацию и защиту проекта, изделия, продукта труда.</w:t>
            </w:r>
          </w:p>
          <w:p w:rsidR="00551742" w:rsidRPr="00A10AC8" w:rsidRDefault="00551742" w:rsidP="00A10AC8">
            <w:pPr>
              <w:suppressAutoHyphens w:val="0"/>
              <w:spacing w:before="90" w:after="90" w:line="360" w:lineRule="auto"/>
              <w:rPr>
                <w:lang w:eastAsia="ru-RU"/>
              </w:rPr>
            </w:pPr>
            <w:r w:rsidRPr="00A10AC8">
              <w:rPr>
                <w:lang w:eastAsia="ru-RU"/>
              </w:rPr>
              <w:t>3. Умение разработать варианты рекламных образцов</w:t>
            </w:r>
          </w:p>
        </w:tc>
      </w:tr>
    </w:tbl>
    <w:p w:rsidR="00ED0F74" w:rsidRPr="00A10AC8" w:rsidRDefault="00ED0F74" w:rsidP="00A10AC8">
      <w:pPr>
        <w:rPr>
          <w:b/>
        </w:rPr>
      </w:pPr>
    </w:p>
    <w:p w:rsidR="00ED0F74" w:rsidRPr="00A10AC8" w:rsidRDefault="00ED0F74" w:rsidP="00A10AC8"/>
    <w:p w:rsidR="00ED0F74" w:rsidRPr="00A10AC8" w:rsidRDefault="00ED0F74" w:rsidP="00A10AC8">
      <w:pPr>
        <w:rPr>
          <w:b/>
        </w:rPr>
      </w:pPr>
      <w:r w:rsidRPr="00A10AC8">
        <w:rPr>
          <w:b/>
        </w:rPr>
        <w:t>Содержание программы</w:t>
      </w:r>
    </w:p>
    <w:p w:rsidR="00ED0F74" w:rsidRPr="00A10AC8" w:rsidRDefault="00ED0F74" w:rsidP="00A10AC8">
      <w:pPr>
        <w:keepNext/>
        <w:keepLines/>
        <w:suppressAutoHyphens w:val="0"/>
        <w:ind w:right="120"/>
        <w:outlineLvl w:val="0"/>
        <w:rPr>
          <w:lang w:eastAsia="ru-RU"/>
        </w:rPr>
      </w:pPr>
      <w:bookmarkStart w:id="2" w:name="bookmark1"/>
      <w:r w:rsidRPr="00A10AC8">
        <w:rPr>
          <w:highlight w:val="lightGray"/>
          <w:lang w:eastAsia="ru-RU"/>
        </w:rPr>
        <w:t>6 класс</w:t>
      </w:r>
      <w:bookmarkEnd w:id="2"/>
    </w:p>
    <w:p w:rsidR="00ED0F74" w:rsidRPr="00A10AC8" w:rsidRDefault="00ED0F74" w:rsidP="00A10AC8">
      <w:pPr>
        <w:keepNext/>
        <w:keepLines/>
        <w:suppressAutoHyphens w:val="0"/>
        <w:ind w:right="120"/>
        <w:outlineLvl w:val="0"/>
        <w:rPr>
          <w:b/>
          <w:i/>
          <w:lang w:eastAsia="ru-RU"/>
        </w:rPr>
      </w:pPr>
      <w:r w:rsidRPr="00A10AC8">
        <w:rPr>
          <w:b/>
          <w:i/>
          <w:lang w:eastAsia="ru-RU"/>
        </w:rPr>
        <w:t>Вводное занятие -2часа</w:t>
      </w:r>
    </w:p>
    <w:p w:rsidR="00ED0F74" w:rsidRPr="00A10AC8" w:rsidRDefault="00ED0F74" w:rsidP="00A10AC8">
      <w:pPr>
        <w:keepNext/>
        <w:keepLines/>
        <w:suppressAutoHyphens w:val="0"/>
        <w:ind w:right="120"/>
        <w:outlineLvl w:val="2"/>
        <w:rPr>
          <w:b/>
          <w:i/>
          <w:lang w:eastAsia="ru-RU"/>
        </w:rPr>
      </w:pPr>
      <w:bookmarkStart w:id="3" w:name="bookmark2"/>
      <w:r w:rsidRPr="00A10AC8">
        <w:rPr>
          <w:b/>
          <w:i/>
          <w:lang w:eastAsia="ru-RU"/>
        </w:rPr>
        <w:t>КУЛИНАРИЯ – 14 ЧАСОВ.</w:t>
      </w:r>
    </w:p>
    <w:p w:rsidR="00ED0F74" w:rsidRPr="00A10AC8" w:rsidRDefault="00ED0F74" w:rsidP="00A10AC8">
      <w:pPr>
        <w:keepNext/>
        <w:keepLines/>
        <w:suppressAutoHyphens w:val="0"/>
        <w:ind w:right="120"/>
        <w:outlineLvl w:val="2"/>
        <w:rPr>
          <w:b/>
          <w:i/>
          <w:lang w:eastAsia="ru-RU"/>
        </w:rPr>
      </w:pPr>
      <w:r w:rsidRPr="00A10AC8">
        <w:rPr>
          <w:b/>
          <w:i/>
          <w:lang w:eastAsia="ru-RU"/>
        </w:rPr>
        <w:t>Физиология питания (2 часа).</w:t>
      </w:r>
      <w:bookmarkEnd w:id="3"/>
    </w:p>
    <w:p w:rsidR="00ED0F74" w:rsidRPr="00A10AC8" w:rsidRDefault="00ED0F74" w:rsidP="00A10AC8">
      <w:pPr>
        <w:suppressAutoHyphens w:val="0"/>
        <w:rPr>
          <w:rFonts w:eastAsia="Calibri"/>
          <w:i/>
          <w:lang w:eastAsia="en-US"/>
        </w:rPr>
      </w:pPr>
      <w:r w:rsidRPr="00A10AC8">
        <w:rPr>
          <w:rFonts w:eastAsia="Calibri"/>
          <w:i/>
          <w:u w:val="single"/>
          <w:lang w:eastAsia="en-US"/>
        </w:rPr>
        <w:t>Основные теоретические сведения</w:t>
      </w:r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Минеральные соли и микроэлементы,</w:t>
      </w:r>
      <w:r w:rsidRPr="00A10AC8">
        <w:rPr>
          <w:i/>
          <w:iCs/>
          <w:shd w:val="clear" w:color="auto" w:fill="FFFFFF"/>
          <w:lang w:eastAsia="ru-RU"/>
        </w:rPr>
        <w:t xml:space="preserve"> содержание их в пищевых продуктах.</w:t>
      </w:r>
      <w:r w:rsidRPr="00A10AC8">
        <w:rPr>
          <w:lang w:eastAsia="ru-RU"/>
        </w:rPr>
        <w:t xml:space="preserve"> Роль минеральных веществ в жизнедеятельности организма человека.</w:t>
      </w:r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Значение солей кальция, калия, натрия, железа, йода для организма человека. Су</w:t>
      </w:r>
      <w:r w:rsidRPr="00A10AC8">
        <w:rPr>
          <w:lang w:eastAsia="ru-RU"/>
        </w:rPr>
        <w:softHyphen/>
        <w:t>точная потребность в солях.</w:t>
      </w:r>
    </w:p>
    <w:p w:rsidR="00ED0F74" w:rsidRPr="00A10AC8" w:rsidRDefault="00ED0F74" w:rsidP="00A10AC8">
      <w:pPr>
        <w:suppressAutoHyphens w:val="0"/>
        <w:ind w:right="40"/>
        <w:rPr>
          <w:i/>
          <w:iCs/>
          <w:u w:val="single"/>
          <w:shd w:val="clear" w:color="auto" w:fill="FFFFFF"/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Практические работы</w:t>
      </w:r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Составление меню. Сервировка стола к ужину.</w:t>
      </w:r>
    </w:p>
    <w:p w:rsidR="00ED0F74" w:rsidRPr="00A10AC8" w:rsidRDefault="00ED0F74" w:rsidP="00A10AC8">
      <w:pPr>
        <w:suppressAutoHyphens w:val="0"/>
        <w:ind w:right="40"/>
        <w:rPr>
          <w:i/>
          <w:iCs/>
          <w:u w:val="single"/>
          <w:shd w:val="clear" w:color="auto" w:fill="FFFFFF"/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Варианты объектов труда.</w:t>
      </w:r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Таблицы, справочные материалы.</w:t>
      </w:r>
    </w:p>
    <w:p w:rsidR="00ED0F74" w:rsidRPr="00A10AC8" w:rsidRDefault="00ED0F74" w:rsidP="00A10AC8">
      <w:pPr>
        <w:keepNext/>
        <w:keepLines/>
        <w:suppressAutoHyphens w:val="0"/>
        <w:ind w:right="120"/>
        <w:outlineLvl w:val="2"/>
        <w:rPr>
          <w:b/>
          <w:i/>
          <w:iCs/>
          <w:shd w:val="clear" w:color="auto" w:fill="FFFFFF"/>
          <w:lang w:eastAsia="ru-RU"/>
        </w:rPr>
      </w:pPr>
      <w:bookmarkStart w:id="4" w:name="bookmark3"/>
      <w:r w:rsidRPr="00A10AC8">
        <w:rPr>
          <w:b/>
          <w:i/>
          <w:iCs/>
          <w:shd w:val="clear" w:color="auto" w:fill="FFFFFF"/>
          <w:lang w:eastAsia="ru-RU"/>
        </w:rPr>
        <w:t>Технология приготовления пищи (10 часов).</w:t>
      </w:r>
    </w:p>
    <w:p w:rsidR="00ED0F74" w:rsidRPr="00A10AC8" w:rsidRDefault="00ED0F74" w:rsidP="00A10AC8">
      <w:pPr>
        <w:keepNext/>
        <w:keepLines/>
        <w:suppressAutoHyphens w:val="0"/>
        <w:ind w:right="120"/>
        <w:outlineLvl w:val="2"/>
        <w:rPr>
          <w:b/>
          <w:lang w:eastAsia="ru-RU"/>
        </w:rPr>
      </w:pPr>
      <w:r w:rsidRPr="00A10AC8">
        <w:rPr>
          <w:b/>
          <w:lang w:eastAsia="ru-RU"/>
        </w:rPr>
        <w:t>Блюда из молока и кисломолочных продуктов - 2 часа.</w:t>
      </w:r>
      <w:bookmarkEnd w:id="4"/>
    </w:p>
    <w:p w:rsidR="00ED0F74" w:rsidRPr="00A10AC8" w:rsidRDefault="00ED0F74" w:rsidP="00A10AC8">
      <w:pPr>
        <w:suppressAutoHyphens w:val="0"/>
        <w:ind w:left="140"/>
        <w:rPr>
          <w:rFonts w:eastAsia="Calibri"/>
          <w:i/>
          <w:lang w:eastAsia="en-US"/>
        </w:rPr>
      </w:pPr>
      <w:r w:rsidRPr="00A10AC8">
        <w:rPr>
          <w:rFonts w:eastAsia="Calibri"/>
          <w:i/>
          <w:u w:val="single"/>
          <w:lang w:eastAsia="en-US"/>
        </w:rPr>
        <w:t>Основные теоретические сведения</w:t>
      </w:r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Кулинарное значение молока и молочных продуктов. Виды молока и молочных про</w:t>
      </w:r>
      <w:r w:rsidRPr="00A10AC8">
        <w:rPr>
          <w:lang w:eastAsia="ru-RU"/>
        </w:rPr>
        <w:softHyphen/>
        <w:t>дуктов. Питательная ценность и химический состав молока. Условия и сроки его хранения.</w:t>
      </w:r>
    </w:p>
    <w:p w:rsidR="00ED0F74" w:rsidRPr="00A10AC8" w:rsidRDefault="00ED0F74" w:rsidP="00A10AC8">
      <w:pPr>
        <w:suppressAutoHyphens w:val="0"/>
        <w:ind w:right="40" w:firstLine="567"/>
        <w:rPr>
          <w:rFonts w:eastAsia="Calibri"/>
          <w:lang w:eastAsia="en-US"/>
        </w:rPr>
      </w:pPr>
      <w:r w:rsidRPr="00A10AC8">
        <w:rPr>
          <w:rFonts w:eastAsia="Calibri"/>
          <w:iCs/>
          <w:lang w:eastAsia="en-US"/>
        </w:rPr>
        <w:t>Значение кисломолочных продуктов в питании человека. Ассортимент кисломолоч</w:t>
      </w:r>
      <w:r w:rsidRPr="00A10AC8">
        <w:rPr>
          <w:rFonts w:eastAsia="Calibri"/>
          <w:iCs/>
          <w:lang w:eastAsia="en-US"/>
        </w:rPr>
        <w:softHyphen/>
        <w:t>ных продуктов.</w:t>
      </w:r>
      <w:r w:rsidRPr="00A10AC8">
        <w:rPr>
          <w:rFonts w:eastAsia="Calibri"/>
          <w:i/>
          <w:lang w:eastAsia="en-US"/>
        </w:rPr>
        <w:t xml:space="preserve"> Виды бактериальных культур для приготовления кисломолочных продуктов.</w:t>
      </w:r>
    </w:p>
    <w:p w:rsidR="00ED0F74" w:rsidRPr="00A10AC8" w:rsidRDefault="00ED0F74" w:rsidP="00A10AC8">
      <w:pPr>
        <w:suppressAutoHyphens w:val="0"/>
        <w:ind w:right="40"/>
        <w:rPr>
          <w:rFonts w:eastAsia="Calibri"/>
          <w:lang w:eastAsia="en-US"/>
        </w:rPr>
      </w:pPr>
      <w:r w:rsidRPr="00A10AC8">
        <w:rPr>
          <w:rFonts w:eastAsia="Calibri"/>
          <w:u w:val="single"/>
          <w:lang w:eastAsia="en-US"/>
        </w:rPr>
        <w:t>Практические работы</w:t>
      </w:r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Первичная обработка крупы. Определение качества молока. Приготовление молоч</w:t>
      </w:r>
      <w:r w:rsidRPr="00A10AC8">
        <w:rPr>
          <w:lang w:eastAsia="ru-RU"/>
        </w:rPr>
        <w:softHyphen/>
        <w:t>ного супа или молочной каши. Приготовление простокваши, кефира, творога в домашних условиях. Приготовление блюда из кисломолочных продуктов.</w:t>
      </w:r>
    </w:p>
    <w:p w:rsidR="00ED0F74" w:rsidRPr="00A10AC8" w:rsidRDefault="00ED0F74" w:rsidP="00A10AC8">
      <w:pPr>
        <w:suppressAutoHyphens w:val="0"/>
        <w:ind w:right="4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Варианты объектов труда</w:t>
      </w:r>
    </w:p>
    <w:p w:rsidR="00ED0F74" w:rsidRPr="00A10AC8" w:rsidRDefault="00ED0F74" w:rsidP="00A10AC8">
      <w:pPr>
        <w:suppressAutoHyphens w:val="0"/>
        <w:ind w:firstLine="567"/>
        <w:rPr>
          <w:lang w:eastAsia="ru-RU"/>
        </w:rPr>
      </w:pPr>
      <w:r w:rsidRPr="00A10AC8">
        <w:rPr>
          <w:lang w:eastAsia="ru-RU"/>
        </w:rPr>
        <w:t>Молочный суп, молочная каша, кефир, сырники, запеканка из творога.</w:t>
      </w:r>
    </w:p>
    <w:p w:rsidR="00ED0F74" w:rsidRPr="00A10AC8" w:rsidRDefault="00ED0F74" w:rsidP="00A10AC8">
      <w:pPr>
        <w:keepNext/>
        <w:keepLines/>
        <w:suppressAutoHyphens w:val="0"/>
        <w:ind w:right="-2"/>
        <w:outlineLvl w:val="2"/>
        <w:rPr>
          <w:b/>
          <w:i/>
          <w:lang w:eastAsia="ru-RU"/>
        </w:rPr>
      </w:pPr>
      <w:bookmarkStart w:id="5" w:name="bookmark4"/>
      <w:r w:rsidRPr="00A10AC8">
        <w:rPr>
          <w:b/>
          <w:i/>
          <w:lang w:eastAsia="ru-RU"/>
        </w:rPr>
        <w:t>Блюда из рыбы и нерыбных продуктов моря - 2 часа.</w:t>
      </w:r>
    </w:p>
    <w:p w:rsidR="00ED0F74" w:rsidRPr="00A10AC8" w:rsidRDefault="00ED0F74" w:rsidP="00A10AC8">
      <w:pPr>
        <w:keepNext/>
        <w:keepLines/>
        <w:suppressAutoHyphens w:val="0"/>
        <w:ind w:right="1800" w:firstLine="2"/>
        <w:outlineLvl w:val="2"/>
        <w:rPr>
          <w:b/>
          <w:i/>
          <w:lang w:eastAsia="ru-RU"/>
        </w:rPr>
      </w:pPr>
      <w:r w:rsidRPr="00A10AC8">
        <w:rPr>
          <w:bCs/>
          <w:i/>
          <w:iCs/>
          <w:u w:val="single"/>
          <w:shd w:val="clear" w:color="auto" w:fill="FFFFFF"/>
          <w:lang w:eastAsia="ru-RU"/>
        </w:rPr>
        <w:t>Основные теоретические сведения</w:t>
      </w:r>
      <w:bookmarkEnd w:id="5"/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Понятие о пищевой ценности рыбы и нерыбных продуктов моря. Возможности ку</w:t>
      </w:r>
      <w:r w:rsidRPr="00A10AC8">
        <w:rPr>
          <w:lang w:eastAsia="ru-RU"/>
        </w:rPr>
        <w:softHyphen/>
        <w:t>линарного использования рыбы разных пород. Технология и санитарные условия первичной и тепловой обработки рыбы.</w:t>
      </w:r>
    </w:p>
    <w:p w:rsidR="00ED0F74" w:rsidRPr="00A10AC8" w:rsidRDefault="00ED0F74" w:rsidP="00A10AC8">
      <w:pPr>
        <w:suppressAutoHyphens w:val="0"/>
        <w:ind w:right="4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Практические работы</w:t>
      </w:r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Варка и жаренье рыбы в целом виде, звеньями, порционными кусками. Определение готовности блюд из рыбы.</w:t>
      </w:r>
    </w:p>
    <w:p w:rsidR="00ED0F74" w:rsidRPr="00A10AC8" w:rsidRDefault="00ED0F74" w:rsidP="00A10AC8">
      <w:pPr>
        <w:suppressAutoHyphens w:val="0"/>
        <w:ind w:right="4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Варианты объектов труда.</w:t>
      </w:r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Блюда из вареной и жареной рыбы.</w:t>
      </w:r>
    </w:p>
    <w:p w:rsidR="00ED0F74" w:rsidRPr="00A10AC8" w:rsidRDefault="00ED0F74" w:rsidP="00A10AC8">
      <w:pPr>
        <w:keepNext/>
        <w:keepLines/>
        <w:suppressAutoHyphens w:val="0"/>
        <w:ind w:right="1800"/>
        <w:outlineLvl w:val="2"/>
        <w:rPr>
          <w:b/>
          <w:bCs/>
          <w:i/>
          <w:iCs/>
          <w:u w:val="single"/>
          <w:shd w:val="clear" w:color="auto" w:fill="FFFFFF"/>
          <w:lang w:eastAsia="ru-RU"/>
        </w:rPr>
      </w:pPr>
      <w:bookmarkStart w:id="6" w:name="bookmark5"/>
      <w:r w:rsidRPr="00A10AC8">
        <w:rPr>
          <w:b/>
          <w:i/>
          <w:lang w:eastAsia="ru-RU"/>
        </w:rPr>
        <w:lastRenderedPageBreak/>
        <w:t>Блюда из круп, бобовых и макаронных изделий - 2 часа.</w:t>
      </w:r>
    </w:p>
    <w:p w:rsidR="00ED0F74" w:rsidRPr="00A10AC8" w:rsidRDefault="00ED0F74" w:rsidP="00A10AC8">
      <w:pPr>
        <w:keepNext/>
        <w:keepLines/>
        <w:suppressAutoHyphens w:val="0"/>
        <w:ind w:right="1800"/>
        <w:outlineLvl w:val="2"/>
        <w:rPr>
          <w:b/>
          <w:lang w:eastAsia="ru-RU"/>
        </w:rPr>
      </w:pPr>
      <w:r w:rsidRPr="00A10AC8">
        <w:rPr>
          <w:bCs/>
          <w:i/>
          <w:iCs/>
          <w:u w:val="single"/>
          <w:shd w:val="clear" w:color="auto" w:fill="FFFFFF"/>
          <w:lang w:eastAsia="ru-RU"/>
        </w:rPr>
        <w:t>Основные теоретические сведения</w:t>
      </w:r>
      <w:bookmarkEnd w:id="6"/>
    </w:p>
    <w:p w:rsidR="00ED0F74" w:rsidRPr="00A10AC8" w:rsidRDefault="00ED0F74" w:rsidP="00A10AC8">
      <w:pPr>
        <w:suppressAutoHyphens w:val="0"/>
        <w:ind w:right="40" w:firstLine="567"/>
        <w:rPr>
          <w:lang w:eastAsia="ru-RU"/>
        </w:rPr>
      </w:pPr>
      <w:r w:rsidRPr="00A10AC8">
        <w:rPr>
          <w:lang w:eastAsia="ru-RU"/>
        </w:rPr>
        <w:t>Виды круп и макаронных изделий. Правила варки крупяных рассыпных, вязких и жидких каш, макаронных изделий. Технология приготовления блюд из бобовых, обеспечи</w:t>
      </w:r>
      <w:r w:rsidRPr="00A10AC8">
        <w:rPr>
          <w:lang w:eastAsia="ru-RU"/>
        </w:rPr>
        <w:softHyphen/>
        <w:t>вающая сохранение в них витаминов группы "</w:t>
      </w:r>
      <w:proofErr w:type="gramStart"/>
      <w:r w:rsidRPr="00A10AC8">
        <w:rPr>
          <w:lang w:eastAsia="ru-RU"/>
        </w:rPr>
        <w:t>В</w:t>
      </w:r>
      <w:proofErr w:type="gramEnd"/>
      <w:r w:rsidRPr="00A10AC8">
        <w:rPr>
          <w:lang w:eastAsia="ru-RU"/>
        </w:rPr>
        <w:t>". Причины увеличения веса и объема при варке.</w:t>
      </w:r>
    </w:p>
    <w:p w:rsidR="00ED0F74" w:rsidRPr="00A10AC8" w:rsidRDefault="00ED0F74" w:rsidP="00A10AC8">
      <w:pPr>
        <w:suppressAutoHyphens w:val="0"/>
        <w:ind w:right="4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Практические работы</w:t>
      </w:r>
    </w:p>
    <w:p w:rsidR="00ED0F74" w:rsidRPr="00A10AC8" w:rsidRDefault="00ED0F74" w:rsidP="00A10AC8">
      <w:pPr>
        <w:suppressAutoHyphens w:val="0"/>
        <w:ind w:left="40" w:right="80" w:firstLine="527"/>
        <w:rPr>
          <w:lang w:eastAsia="ru-RU"/>
        </w:rPr>
      </w:pPr>
      <w:r w:rsidRPr="00A10AC8">
        <w:rPr>
          <w:lang w:eastAsia="ru-RU"/>
        </w:rPr>
        <w:t>Подготовка к варке круп, бобовых и макаронных изделий. Определение необходимого количества жидкости при варке каш различной консистенции и гарниров из крупы, бобовых и макаронных изделий.</w:t>
      </w:r>
    </w:p>
    <w:p w:rsidR="00ED0F74" w:rsidRPr="00A10AC8" w:rsidRDefault="00ED0F74" w:rsidP="00A10AC8">
      <w:pPr>
        <w:suppressAutoHyphens w:val="0"/>
        <w:ind w:right="8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Варианты объектов труда.</w:t>
      </w:r>
    </w:p>
    <w:p w:rsidR="00ED0F74" w:rsidRPr="00A10AC8" w:rsidRDefault="00ED0F74" w:rsidP="00A10AC8">
      <w:pPr>
        <w:suppressAutoHyphens w:val="0"/>
        <w:ind w:left="40" w:right="80" w:firstLine="527"/>
        <w:rPr>
          <w:lang w:eastAsia="ru-RU"/>
        </w:rPr>
      </w:pPr>
      <w:r w:rsidRPr="00A10AC8">
        <w:rPr>
          <w:lang w:eastAsia="ru-RU"/>
        </w:rPr>
        <w:t>Каша гречневая, гарниры из риса и макаронных изделий.</w:t>
      </w:r>
    </w:p>
    <w:p w:rsidR="00ED0F74" w:rsidRPr="00A10AC8" w:rsidRDefault="00ED0F74" w:rsidP="00A10AC8">
      <w:pPr>
        <w:tabs>
          <w:tab w:val="left" w:pos="9637"/>
        </w:tabs>
        <w:suppressAutoHyphens w:val="0"/>
        <w:ind w:right="-2"/>
        <w:rPr>
          <w:b/>
          <w:i/>
          <w:lang w:eastAsia="ru-RU"/>
        </w:rPr>
      </w:pPr>
      <w:r w:rsidRPr="00A10AC8">
        <w:rPr>
          <w:b/>
          <w:i/>
          <w:lang w:eastAsia="ru-RU"/>
        </w:rPr>
        <w:t>Приготовление обеда в походных условиях - 2 часа.</w:t>
      </w:r>
    </w:p>
    <w:p w:rsidR="00ED0F74" w:rsidRPr="00A10AC8" w:rsidRDefault="00ED0F74" w:rsidP="00A10AC8">
      <w:pPr>
        <w:suppressAutoHyphens w:val="0"/>
        <w:ind w:right="1920"/>
        <w:rPr>
          <w:b/>
          <w:lang w:eastAsia="ru-RU"/>
        </w:rPr>
      </w:pPr>
      <w:r w:rsidRPr="00A10AC8">
        <w:rPr>
          <w:bCs/>
          <w:i/>
          <w:iCs/>
          <w:u w:val="single"/>
          <w:shd w:val="clear" w:color="auto" w:fill="FFFFFF"/>
          <w:lang w:eastAsia="ru-RU"/>
        </w:rPr>
        <w:t>Основные теоретические сведения</w:t>
      </w:r>
    </w:p>
    <w:p w:rsidR="00ED0F74" w:rsidRPr="00A10AC8" w:rsidRDefault="00ED0F74" w:rsidP="00A10AC8">
      <w:pPr>
        <w:suppressAutoHyphens w:val="0"/>
        <w:ind w:left="40" w:right="80" w:firstLine="527"/>
        <w:rPr>
          <w:lang w:eastAsia="ru-RU"/>
        </w:rPr>
      </w:pPr>
      <w:r w:rsidRPr="00A10AC8">
        <w:rPr>
          <w:lang w:eastAsia="ru-RU"/>
        </w:rPr>
        <w:t>Обеспечение сохранности продуктов. Посуда для приготовления пищи в походных условиях. Природные источники воды. Способы обеззараживания воды. Способы разогрева и приготовления пищи в походных условиях. Соблюдение мер противопожарной безопасности.</w:t>
      </w:r>
    </w:p>
    <w:p w:rsidR="00ED0F74" w:rsidRPr="00A10AC8" w:rsidRDefault="00ED0F74" w:rsidP="00A10AC8">
      <w:pPr>
        <w:suppressAutoHyphens w:val="0"/>
        <w:ind w:left="40"/>
        <w:rPr>
          <w:rFonts w:eastAsia="Calibri"/>
          <w:i/>
          <w:lang w:eastAsia="en-US"/>
        </w:rPr>
      </w:pPr>
      <w:r w:rsidRPr="00A10AC8">
        <w:rPr>
          <w:rFonts w:eastAsia="Calibri"/>
          <w:i/>
          <w:u w:val="single"/>
          <w:lang w:eastAsia="en-US"/>
        </w:rPr>
        <w:t>Практическая работа</w:t>
      </w:r>
    </w:p>
    <w:p w:rsidR="00ED0F74" w:rsidRPr="00A10AC8" w:rsidRDefault="00ED0F74" w:rsidP="00A10AC8">
      <w:pPr>
        <w:suppressAutoHyphens w:val="0"/>
        <w:ind w:left="40"/>
        <w:rPr>
          <w:lang w:eastAsia="ru-RU"/>
        </w:rPr>
      </w:pPr>
      <w:r w:rsidRPr="00A10AC8">
        <w:rPr>
          <w:lang w:eastAsia="ru-RU"/>
        </w:rPr>
        <w:t>Расчет количества, состава и стоимости продуктов для похода.</w:t>
      </w:r>
    </w:p>
    <w:p w:rsidR="00ED0F74" w:rsidRPr="00A10AC8" w:rsidRDefault="00ED0F74" w:rsidP="00A10AC8">
      <w:pPr>
        <w:suppressAutoHyphens w:val="0"/>
        <w:ind w:left="40" w:right="3160" w:firstLine="3180"/>
        <w:rPr>
          <w:rFonts w:eastAsia="Calibri"/>
          <w:lang w:eastAsia="en-US"/>
        </w:rPr>
      </w:pPr>
      <w:r w:rsidRPr="00A10AC8">
        <w:rPr>
          <w:rFonts w:eastAsia="Calibri"/>
          <w:b/>
          <w:bCs/>
          <w:lang w:eastAsia="en-US"/>
        </w:rPr>
        <w:t xml:space="preserve">Заготовка продуктов (2 часа). </w:t>
      </w:r>
      <w:r w:rsidRPr="00A10AC8">
        <w:rPr>
          <w:rFonts w:eastAsia="Calibri"/>
          <w:i/>
          <w:u w:val="single"/>
          <w:lang w:eastAsia="en-US"/>
        </w:rPr>
        <w:t>Основные теоретические сведения</w:t>
      </w:r>
    </w:p>
    <w:p w:rsidR="00ED0F74" w:rsidRPr="00A10AC8" w:rsidRDefault="00ED0F74" w:rsidP="00A10AC8">
      <w:pPr>
        <w:suppressAutoHyphens w:val="0"/>
        <w:ind w:left="40" w:right="80" w:firstLine="527"/>
        <w:rPr>
          <w:lang w:eastAsia="ru-RU"/>
        </w:rPr>
      </w:pPr>
      <w:r w:rsidRPr="00A10AC8">
        <w:rPr>
          <w:lang w:eastAsia="ru-RU"/>
        </w:rPr>
        <w:t>Процессы, происходящие при солении и квашении. Консервирующая роль молочной кислоты. Сохранность питательных веществ в соленых и квашеных овощах.</w:t>
      </w:r>
    </w:p>
    <w:p w:rsidR="00ED0F74" w:rsidRPr="00A10AC8" w:rsidRDefault="00ED0F74" w:rsidP="00A10AC8">
      <w:pPr>
        <w:suppressAutoHyphens w:val="0"/>
        <w:ind w:left="40" w:right="80" w:firstLine="527"/>
        <w:rPr>
          <w:lang w:eastAsia="ru-RU"/>
        </w:rPr>
      </w:pPr>
      <w:r w:rsidRPr="00A10AC8">
        <w:rPr>
          <w:lang w:eastAsia="ru-RU"/>
        </w:rPr>
        <w:t>Время ферментации (брожения) квашеных и соленых овощей до готовности. Условия и сроки хранения.</w:t>
      </w:r>
    </w:p>
    <w:p w:rsidR="00ED0F74" w:rsidRPr="00A10AC8" w:rsidRDefault="00ED0F74" w:rsidP="00A10AC8">
      <w:pPr>
        <w:suppressAutoHyphens w:val="0"/>
        <w:ind w:right="8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Практические работы</w:t>
      </w:r>
    </w:p>
    <w:p w:rsidR="00ED0F74" w:rsidRPr="00A10AC8" w:rsidRDefault="00ED0F74" w:rsidP="00A10AC8">
      <w:pPr>
        <w:suppressAutoHyphens w:val="0"/>
        <w:ind w:left="40" w:right="80" w:firstLine="527"/>
        <w:rPr>
          <w:lang w:eastAsia="ru-RU"/>
        </w:rPr>
      </w:pPr>
      <w:r w:rsidRPr="00A10AC8">
        <w:rPr>
          <w:lang w:eastAsia="ru-RU"/>
        </w:rPr>
        <w:t>Первичная обработка овощей перед засолкой. Подготовка тары. Определение количества соли и специй. Засолка огурцов или томатов. Квашение капусты.</w:t>
      </w:r>
    </w:p>
    <w:p w:rsidR="00ED0F74" w:rsidRPr="00A10AC8" w:rsidRDefault="00ED0F74" w:rsidP="00A10AC8">
      <w:pPr>
        <w:suppressAutoHyphens w:val="0"/>
        <w:ind w:right="8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Варианты объектов труда.</w:t>
      </w:r>
    </w:p>
    <w:p w:rsidR="00ED0F74" w:rsidRPr="00A10AC8" w:rsidRDefault="00ED0F74" w:rsidP="00A10AC8">
      <w:pPr>
        <w:suppressAutoHyphens w:val="0"/>
        <w:ind w:left="40" w:right="80" w:firstLine="527"/>
        <w:rPr>
          <w:lang w:eastAsia="ru-RU"/>
        </w:rPr>
      </w:pPr>
      <w:r w:rsidRPr="00A10AC8">
        <w:rPr>
          <w:lang w:eastAsia="ru-RU"/>
        </w:rPr>
        <w:t>Соленый огурец, квашеная капуста.</w:t>
      </w:r>
    </w:p>
    <w:p w:rsidR="00ED0F74" w:rsidRPr="00A10AC8" w:rsidRDefault="00ED0F74" w:rsidP="00A10AC8">
      <w:pPr>
        <w:suppressAutoHyphens w:val="0"/>
        <w:ind w:left="20"/>
        <w:rPr>
          <w:b/>
          <w:i/>
          <w:lang w:eastAsia="ru-RU"/>
        </w:rPr>
      </w:pPr>
      <w:r w:rsidRPr="00A10AC8">
        <w:rPr>
          <w:b/>
          <w:i/>
          <w:lang w:eastAsia="ru-RU"/>
        </w:rPr>
        <w:t>СОЗДАНИЕ ИЗДЕЛИЙ ИЗ древесины-10ЧАСОВ.</w:t>
      </w:r>
    </w:p>
    <w:p w:rsidR="00ED0F74" w:rsidRPr="00A10AC8" w:rsidRDefault="00ED0F74" w:rsidP="00A10AC8">
      <w:pPr>
        <w:suppressAutoHyphens w:val="0"/>
        <w:ind w:left="40"/>
        <w:rPr>
          <w:rFonts w:eastAsia="Calibri"/>
          <w:i/>
          <w:u w:val="single"/>
          <w:lang w:eastAsia="en-US"/>
        </w:rPr>
      </w:pPr>
      <w:r w:rsidRPr="00A10AC8">
        <w:rPr>
          <w:rFonts w:eastAsia="Calibri"/>
          <w:lang w:eastAsia="en-US"/>
        </w:rPr>
        <w:t>Способы производства древесины,распиливание,разновидностивторсырья</w:t>
      </w:r>
      <w:proofErr w:type="gramStart"/>
      <w:r w:rsidRPr="00A10AC8">
        <w:rPr>
          <w:rFonts w:eastAsia="Calibri"/>
          <w:i/>
          <w:u w:val="single"/>
          <w:lang w:eastAsia="en-US"/>
        </w:rPr>
        <w:t>.З</w:t>
      </w:r>
      <w:proofErr w:type="gramEnd"/>
      <w:r w:rsidRPr="00A10AC8">
        <w:rPr>
          <w:rFonts w:eastAsia="Calibri"/>
          <w:i/>
          <w:u w:val="single"/>
          <w:lang w:eastAsia="en-US"/>
        </w:rPr>
        <w:t>аготовкадревесины.Производство и применение пиломатериалов.</w:t>
      </w:r>
    </w:p>
    <w:p w:rsidR="00ED0F74" w:rsidRPr="00A10AC8" w:rsidRDefault="00ED0F74" w:rsidP="00A10AC8">
      <w:pPr>
        <w:suppressAutoHyphens w:val="0"/>
        <w:ind w:left="40"/>
        <w:rPr>
          <w:rFonts w:eastAsia="Calibri"/>
          <w:i/>
          <w:lang w:eastAsia="en-US"/>
        </w:rPr>
      </w:pPr>
      <w:r w:rsidRPr="00A10AC8">
        <w:rPr>
          <w:rFonts w:eastAsia="Calibri"/>
          <w:i/>
          <w:u w:val="single"/>
          <w:lang w:eastAsia="en-US"/>
        </w:rPr>
        <w:t xml:space="preserve">Конструирование и изготовление изделий из </w:t>
      </w:r>
      <w:proofErr w:type="spellStart"/>
      <w:r w:rsidRPr="00A10AC8">
        <w:rPr>
          <w:rFonts w:eastAsia="Calibri"/>
          <w:i/>
          <w:u w:val="single"/>
          <w:lang w:eastAsia="en-US"/>
        </w:rPr>
        <w:t>древесины</w:t>
      </w:r>
      <w:proofErr w:type="gramStart"/>
      <w:r w:rsidRPr="00A10AC8">
        <w:rPr>
          <w:rFonts w:eastAsia="Calibri"/>
          <w:i/>
          <w:u w:val="single"/>
          <w:lang w:eastAsia="en-US"/>
        </w:rPr>
        <w:t>.У</w:t>
      </w:r>
      <w:proofErr w:type="gramEnd"/>
      <w:r w:rsidRPr="00A10AC8">
        <w:rPr>
          <w:rFonts w:eastAsia="Calibri"/>
          <w:i/>
          <w:u w:val="single"/>
          <w:lang w:eastAsia="en-US"/>
        </w:rPr>
        <w:t>стройство</w:t>
      </w:r>
      <w:proofErr w:type="spellEnd"/>
      <w:r w:rsidRPr="00A10AC8">
        <w:rPr>
          <w:rFonts w:eastAsia="Calibri"/>
          <w:i/>
          <w:u w:val="single"/>
          <w:lang w:eastAsia="en-US"/>
        </w:rPr>
        <w:t xml:space="preserve"> токарного станка для точения древесины.</w:t>
      </w:r>
    </w:p>
    <w:p w:rsidR="00ED0F74" w:rsidRPr="00A10AC8" w:rsidRDefault="00ED0F74" w:rsidP="00A10AC8">
      <w:pPr>
        <w:suppressAutoHyphens w:val="0"/>
        <w:ind w:right="80"/>
        <w:rPr>
          <w:iCs/>
          <w:shd w:val="clear" w:color="auto" w:fill="FFFFFF"/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 xml:space="preserve">Практические </w:t>
      </w:r>
      <w:proofErr w:type="spellStart"/>
      <w:r w:rsidRPr="00A10AC8">
        <w:rPr>
          <w:i/>
          <w:iCs/>
          <w:u w:val="single"/>
          <w:shd w:val="clear" w:color="auto" w:fill="FFFFFF"/>
          <w:lang w:eastAsia="ru-RU"/>
        </w:rPr>
        <w:t>работы</w:t>
      </w:r>
      <w:r w:rsidRPr="00A10AC8">
        <w:rPr>
          <w:iCs/>
          <w:shd w:val="clear" w:color="auto" w:fill="FFFFFF"/>
          <w:lang w:eastAsia="ru-RU"/>
        </w:rPr>
        <w:t>изготовление</w:t>
      </w:r>
      <w:proofErr w:type="spellEnd"/>
      <w:r w:rsidRPr="00A10AC8">
        <w:rPr>
          <w:iCs/>
          <w:shd w:val="clear" w:color="auto" w:fill="FFFFFF"/>
          <w:lang w:eastAsia="ru-RU"/>
        </w:rPr>
        <w:t xml:space="preserve"> изделия из древесины</w:t>
      </w:r>
    </w:p>
    <w:p w:rsidR="00ED0F74" w:rsidRPr="00A10AC8" w:rsidRDefault="00ED0F74" w:rsidP="00A10AC8">
      <w:pPr>
        <w:suppressAutoHyphens w:val="0"/>
        <w:ind w:right="8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Конструирование и изготовление изделий</w:t>
      </w:r>
    </w:p>
    <w:p w:rsidR="00ED0F74" w:rsidRPr="00A10AC8" w:rsidRDefault="00ED0F74" w:rsidP="00A10AC8">
      <w:pPr>
        <w:suppressAutoHyphens w:val="0"/>
        <w:ind w:left="40" w:firstLine="527"/>
        <w:rPr>
          <w:lang w:eastAsia="ru-RU"/>
        </w:rPr>
      </w:pPr>
      <w:r w:rsidRPr="00A10AC8">
        <w:rPr>
          <w:lang w:eastAsia="ru-RU"/>
        </w:rPr>
        <w:t>Разделочная доска</w:t>
      </w:r>
    </w:p>
    <w:p w:rsidR="00ED0F74" w:rsidRPr="00A10AC8" w:rsidRDefault="00ED0F74" w:rsidP="00A10AC8">
      <w:pPr>
        <w:suppressAutoHyphens w:val="0"/>
        <w:ind w:left="40" w:firstLine="527"/>
        <w:rPr>
          <w:b/>
          <w:lang w:eastAsia="ru-RU"/>
        </w:rPr>
      </w:pPr>
      <w:r w:rsidRPr="00A10AC8">
        <w:rPr>
          <w:b/>
          <w:lang w:eastAsia="ru-RU"/>
        </w:rPr>
        <w:t>Создание швейных изделий(10ч)</w:t>
      </w:r>
    </w:p>
    <w:p w:rsidR="00ED0F74" w:rsidRPr="00A10AC8" w:rsidRDefault="00ED0F74" w:rsidP="00A10AC8">
      <w:pPr>
        <w:suppressAutoHyphens w:val="0"/>
        <w:ind w:left="40" w:firstLine="527"/>
        <w:rPr>
          <w:lang w:eastAsia="ru-RU"/>
        </w:rPr>
      </w:pPr>
      <w:r w:rsidRPr="00A10AC8">
        <w:rPr>
          <w:lang w:eastAsia="ru-RU"/>
        </w:rPr>
        <w:t xml:space="preserve">Текстильные материалы из химических волокон и их </w:t>
      </w:r>
      <w:proofErr w:type="spellStart"/>
      <w:r w:rsidRPr="00A10AC8">
        <w:rPr>
          <w:lang w:eastAsia="ru-RU"/>
        </w:rPr>
        <w:t>свойства</w:t>
      </w:r>
      <w:proofErr w:type="gramStart"/>
      <w:r w:rsidRPr="00A10AC8">
        <w:rPr>
          <w:lang w:eastAsia="ru-RU"/>
        </w:rPr>
        <w:t>.М</w:t>
      </w:r>
      <w:proofErr w:type="gramEnd"/>
      <w:r w:rsidRPr="00A10AC8">
        <w:rPr>
          <w:lang w:eastAsia="ru-RU"/>
        </w:rPr>
        <w:t>оделирование</w:t>
      </w:r>
      <w:proofErr w:type="spellEnd"/>
      <w:r w:rsidRPr="00A10AC8">
        <w:rPr>
          <w:lang w:eastAsia="ru-RU"/>
        </w:rPr>
        <w:t xml:space="preserve"> плечевого </w:t>
      </w:r>
      <w:proofErr w:type="spellStart"/>
      <w:r w:rsidRPr="00A10AC8">
        <w:rPr>
          <w:lang w:eastAsia="ru-RU"/>
        </w:rPr>
        <w:t>изделия.Снятие</w:t>
      </w:r>
      <w:proofErr w:type="spellEnd"/>
      <w:r w:rsidRPr="00A10AC8">
        <w:rPr>
          <w:lang w:eastAsia="ru-RU"/>
        </w:rPr>
        <w:t xml:space="preserve"> мерок для построения чертежа плечевого изделия.</w:t>
      </w:r>
    </w:p>
    <w:p w:rsidR="00ED0F74" w:rsidRPr="00A10AC8" w:rsidRDefault="00ED0F74" w:rsidP="00A10AC8">
      <w:pPr>
        <w:suppressAutoHyphens w:val="0"/>
        <w:ind w:left="40" w:firstLine="527"/>
        <w:rPr>
          <w:lang w:eastAsia="ru-RU"/>
        </w:rPr>
      </w:pPr>
      <w:r w:rsidRPr="00A10AC8">
        <w:rPr>
          <w:b/>
          <w:lang w:eastAsia="ru-RU"/>
        </w:rPr>
        <w:t>Практическая работа</w:t>
      </w:r>
      <w:r w:rsidRPr="00A10AC8">
        <w:rPr>
          <w:lang w:eastAsia="ru-RU"/>
        </w:rPr>
        <w:t xml:space="preserve">  Изготовление плечевого изделия.</w:t>
      </w:r>
    </w:p>
    <w:p w:rsidR="00ED0F74" w:rsidRPr="00A10AC8" w:rsidRDefault="00ED0F74" w:rsidP="00A10AC8">
      <w:pPr>
        <w:suppressAutoHyphens w:val="0"/>
        <w:ind w:left="40" w:firstLine="527"/>
        <w:rPr>
          <w:b/>
          <w:lang w:eastAsia="ru-RU"/>
        </w:rPr>
      </w:pPr>
      <w:r w:rsidRPr="00A10AC8">
        <w:rPr>
          <w:b/>
          <w:lang w:eastAsia="ru-RU"/>
        </w:rPr>
        <w:t>Элементы машиноведения (2ч)</w:t>
      </w:r>
    </w:p>
    <w:p w:rsidR="00ED0F74" w:rsidRPr="00A10AC8" w:rsidRDefault="00ED0F74" w:rsidP="00A10AC8">
      <w:pPr>
        <w:suppressAutoHyphens w:val="0"/>
        <w:ind w:left="40" w:firstLine="527"/>
        <w:rPr>
          <w:lang w:eastAsia="ru-RU"/>
        </w:rPr>
      </w:pPr>
      <w:r w:rsidRPr="00A10AC8">
        <w:rPr>
          <w:lang w:eastAsia="ru-RU"/>
        </w:rPr>
        <w:t xml:space="preserve">Уход за швейной </w:t>
      </w:r>
      <w:proofErr w:type="spellStart"/>
      <w:r w:rsidRPr="00A10AC8">
        <w:rPr>
          <w:lang w:eastAsia="ru-RU"/>
        </w:rPr>
        <w:t>машиной</w:t>
      </w:r>
      <w:proofErr w:type="gramStart"/>
      <w:r w:rsidRPr="00A10AC8">
        <w:rPr>
          <w:lang w:eastAsia="ru-RU"/>
        </w:rPr>
        <w:t>.Д</w:t>
      </w:r>
      <w:proofErr w:type="gramEnd"/>
      <w:r w:rsidRPr="00A10AC8">
        <w:rPr>
          <w:lang w:eastAsia="ru-RU"/>
        </w:rPr>
        <w:t>еффекты</w:t>
      </w:r>
      <w:proofErr w:type="spellEnd"/>
      <w:r w:rsidRPr="00A10AC8">
        <w:rPr>
          <w:lang w:eastAsia="ru-RU"/>
        </w:rPr>
        <w:t xml:space="preserve"> машинной строчки)</w:t>
      </w:r>
    </w:p>
    <w:p w:rsidR="00ED0F74" w:rsidRPr="00A10AC8" w:rsidRDefault="00ED0F74" w:rsidP="00A10AC8">
      <w:pPr>
        <w:suppressAutoHyphens w:val="0"/>
        <w:ind w:left="40" w:firstLine="527"/>
        <w:rPr>
          <w:b/>
          <w:lang w:eastAsia="ru-RU"/>
        </w:rPr>
      </w:pPr>
      <w:r w:rsidRPr="00A10AC8">
        <w:rPr>
          <w:b/>
          <w:lang w:eastAsia="ru-RU"/>
        </w:rPr>
        <w:t>Рукоделие (6ч)</w:t>
      </w:r>
    </w:p>
    <w:p w:rsidR="00ED0F74" w:rsidRPr="00A10AC8" w:rsidRDefault="00ED0F74" w:rsidP="00A10AC8">
      <w:pPr>
        <w:suppressAutoHyphens w:val="0"/>
        <w:ind w:left="40" w:firstLine="527"/>
        <w:rPr>
          <w:lang w:eastAsia="ru-RU"/>
        </w:rPr>
      </w:pPr>
      <w:r w:rsidRPr="00A10AC8">
        <w:rPr>
          <w:lang w:eastAsia="ru-RU"/>
        </w:rPr>
        <w:t xml:space="preserve">Основы технологии вязания </w:t>
      </w:r>
      <w:proofErr w:type="spellStart"/>
      <w:r w:rsidRPr="00A10AC8">
        <w:rPr>
          <w:lang w:eastAsia="ru-RU"/>
        </w:rPr>
        <w:t>крючком</w:t>
      </w:r>
      <w:proofErr w:type="gramStart"/>
      <w:r w:rsidRPr="00A10AC8">
        <w:rPr>
          <w:lang w:eastAsia="ru-RU"/>
        </w:rPr>
        <w:t>.У</w:t>
      </w:r>
      <w:proofErr w:type="gramEnd"/>
      <w:r w:rsidRPr="00A10AC8">
        <w:rPr>
          <w:lang w:eastAsia="ru-RU"/>
        </w:rPr>
        <w:t>словные</w:t>
      </w:r>
      <w:proofErr w:type="spellEnd"/>
      <w:r w:rsidRPr="00A10AC8">
        <w:rPr>
          <w:lang w:eastAsia="ru-RU"/>
        </w:rPr>
        <w:t xml:space="preserve"> обозначения вязания крючком.</w:t>
      </w:r>
    </w:p>
    <w:p w:rsidR="00ED0F74" w:rsidRPr="00A10AC8" w:rsidRDefault="00ED0F74" w:rsidP="00A10AC8">
      <w:pPr>
        <w:suppressAutoHyphens w:val="0"/>
        <w:ind w:left="40" w:firstLine="527"/>
        <w:rPr>
          <w:lang w:eastAsia="ru-RU"/>
        </w:rPr>
      </w:pPr>
      <w:r w:rsidRPr="00A10AC8">
        <w:rPr>
          <w:lang w:eastAsia="ru-RU"/>
        </w:rPr>
        <w:t>Вязание полотна.</w:t>
      </w:r>
    </w:p>
    <w:p w:rsidR="00ED0F74" w:rsidRPr="00A10AC8" w:rsidRDefault="00ED0F74" w:rsidP="00A10AC8">
      <w:pPr>
        <w:suppressAutoHyphens w:val="0"/>
        <w:ind w:left="40" w:firstLine="527"/>
        <w:rPr>
          <w:lang w:eastAsia="ru-RU"/>
        </w:rPr>
      </w:pPr>
      <w:r w:rsidRPr="00A10AC8">
        <w:rPr>
          <w:lang w:eastAsia="ru-RU"/>
        </w:rPr>
        <w:t xml:space="preserve">Практическая работа Вязание по </w:t>
      </w:r>
      <w:proofErr w:type="spellStart"/>
      <w:r w:rsidRPr="00A10AC8">
        <w:rPr>
          <w:lang w:eastAsia="ru-RU"/>
        </w:rPr>
        <w:t>кругу</w:t>
      </w:r>
      <w:proofErr w:type="gramStart"/>
      <w:r w:rsidRPr="00A10AC8">
        <w:rPr>
          <w:lang w:eastAsia="ru-RU"/>
        </w:rPr>
        <w:t>,в</w:t>
      </w:r>
      <w:proofErr w:type="gramEnd"/>
      <w:r w:rsidRPr="00A10AC8">
        <w:rPr>
          <w:lang w:eastAsia="ru-RU"/>
        </w:rPr>
        <w:t>язание</w:t>
      </w:r>
      <w:proofErr w:type="spellEnd"/>
      <w:r w:rsidRPr="00A10AC8">
        <w:rPr>
          <w:lang w:eastAsia="ru-RU"/>
        </w:rPr>
        <w:t xml:space="preserve"> полотна.</w:t>
      </w:r>
    </w:p>
    <w:p w:rsidR="00ED0F74" w:rsidRPr="00A10AC8" w:rsidRDefault="00ED0F74" w:rsidP="00A10AC8">
      <w:pPr>
        <w:suppressAutoHyphens w:val="0"/>
        <w:ind w:right="40"/>
        <w:rPr>
          <w:lang w:eastAsia="ru-RU"/>
        </w:rPr>
      </w:pPr>
    </w:p>
    <w:p w:rsidR="00ED0F74" w:rsidRPr="00A10AC8" w:rsidRDefault="00ED0F74" w:rsidP="00A10AC8">
      <w:pPr>
        <w:keepNext/>
        <w:keepLines/>
        <w:suppressAutoHyphens w:val="0"/>
        <w:ind w:left="2520"/>
        <w:outlineLvl w:val="2"/>
        <w:rPr>
          <w:b/>
          <w:i/>
          <w:lang w:eastAsia="ru-RU"/>
        </w:rPr>
      </w:pPr>
      <w:bookmarkStart w:id="7" w:name="bookmark7"/>
      <w:r w:rsidRPr="00A10AC8">
        <w:rPr>
          <w:b/>
          <w:i/>
          <w:lang w:eastAsia="ru-RU"/>
        </w:rPr>
        <w:lastRenderedPageBreak/>
        <w:t>ТЕХНОЛОГИИ ВЕДЕНИЯ ДОМА – 4 ЧАСА.</w:t>
      </w:r>
      <w:bookmarkEnd w:id="7"/>
    </w:p>
    <w:p w:rsidR="00ED0F74" w:rsidRPr="00A10AC8" w:rsidRDefault="00ED0F74" w:rsidP="00A10AC8">
      <w:pPr>
        <w:suppressAutoHyphens w:val="0"/>
        <w:ind w:left="80"/>
        <w:rPr>
          <w:rFonts w:eastAsia="Calibri"/>
          <w:i/>
          <w:u w:val="single"/>
          <w:lang w:eastAsia="en-US"/>
        </w:rPr>
      </w:pPr>
      <w:r w:rsidRPr="00A10AC8">
        <w:rPr>
          <w:rFonts w:eastAsia="Calibri"/>
          <w:i/>
          <w:u w:val="single"/>
          <w:lang w:eastAsia="en-US"/>
        </w:rPr>
        <w:t>Основные теоретические сведения</w:t>
      </w:r>
    </w:p>
    <w:p w:rsidR="00ED0F74" w:rsidRPr="00A10AC8" w:rsidRDefault="00ED0F74" w:rsidP="00A10AC8">
      <w:pPr>
        <w:suppressAutoHyphens w:val="0"/>
        <w:ind w:left="80"/>
        <w:rPr>
          <w:rFonts w:eastAsia="Calibri"/>
          <w:i/>
          <w:lang w:eastAsia="en-US"/>
        </w:rPr>
      </w:pPr>
      <w:r w:rsidRPr="00A10AC8">
        <w:rPr>
          <w:rFonts w:eastAsia="Calibri"/>
          <w:i/>
          <w:u w:val="single"/>
          <w:lang w:eastAsia="en-US"/>
        </w:rPr>
        <w:t xml:space="preserve">Планировка жилого </w:t>
      </w:r>
      <w:proofErr w:type="spellStart"/>
      <w:r w:rsidRPr="00A10AC8">
        <w:rPr>
          <w:rFonts w:eastAsia="Calibri"/>
          <w:i/>
          <w:u w:val="single"/>
          <w:lang w:eastAsia="en-US"/>
        </w:rPr>
        <w:t>дома</w:t>
      </w:r>
      <w:proofErr w:type="gramStart"/>
      <w:r w:rsidRPr="00A10AC8">
        <w:rPr>
          <w:rFonts w:eastAsia="Calibri"/>
          <w:i/>
          <w:u w:val="single"/>
          <w:lang w:eastAsia="en-US"/>
        </w:rPr>
        <w:t>.Э</w:t>
      </w:r>
      <w:proofErr w:type="gramEnd"/>
      <w:r w:rsidRPr="00A10AC8">
        <w:rPr>
          <w:rFonts w:eastAsia="Calibri"/>
          <w:i/>
          <w:u w:val="single"/>
          <w:lang w:eastAsia="en-US"/>
        </w:rPr>
        <w:t>скиз</w:t>
      </w:r>
      <w:proofErr w:type="spellEnd"/>
      <w:r w:rsidRPr="00A10AC8">
        <w:rPr>
          <w:rFonts w:eastAsia="Calibri"/>
          <w:i/>
          <w:u w:val="single"/>
          <w:lang w:eastAsia="en-US"/>
        </w:rPr>
        <w:t xml:space="preserve"> интерьера.</w:t>
      </w:r>
    </w:p>
    <w:p w:rsidR="00ED0F74" w:rsidRPr="00A10AC8" w:rsidRDefault="00ED0F74" w:rsidP="00A10AC8">
      <w:pPr>
        <w:suppressAutoHyphens w:val="0"/>
        <w:ind w:right="600"/>
        <w:rPr>
          <w:i/>
          <w:iCs/>
          <w:u w:val="single"/>
          <w:shd w:val="clear" w:color="auto" w:fill="FFFFFF"/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Практические работы</w:t>
      </w:r>
    </w:p>
    <w:p w:rsidR="00ED0F74" w:rsidRPr="00A10AC8" w:rsidRDefault="00ED0F74" w:rsidP="00A10AC8">
      <w:pPr>
        <w:suppressAutoHyphens w:val="0"/>
        <w:ind w:right="60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Уход за  одеждой и обувью.</w:t>
      </w:r>
    </w:p>
    <w:p w:rsidR="00ED0F74" w:rsidRPr="00A10AC8" w:rsidRDefault="00ED0F74" w:rsidP="00A10AC8">
      <w:pPr>
        <w:suppressAutoHyphens w:val="0"/>
        <w:ind w:right="600" w:firstLine="567"/>
        <w:rPr>
          <w:lang w:eastAsia="ru-RU"/>
        </w:rPr>
      </w:pPr>
      <w:r w:rsidRPr="00A10AC8">
        <w:rPr>
          <w:lang w:eastAsia="ru-RU"/>
        </w:rPr>
        <w:t xml:space="preserve">Удаление пятен с одежды. Ремонт одежды декоративными отделочными заплатами ручным и машинным способами. Закладка на хранение шерстяных и меховых изделий. </w:t>
      </w:r>
      <w:r w:rsidRPr="00A10AC8">
        <w:rPr>
          <w:i/>
          <w:iCs/>
          <w:shd w:val="clear" w:color="auto" w:fill="FFFFFF"/>
          <w:lang w:eastAsia="ru-RU"/>
        </w:rPr>
        <w:t>Закладка на летнее хранение зимней обуви.</w:t>
      </w:r>
      <w:r w:rsidRPr="00A10AC8">
        <w:rPr>
          <w:lang w:eastAsia="ru-RU"/>
        </w:rPr>
        <w:t xml:space="preserve"> Влажная уборка дома.</w:t>
      </w:r>
    </w:p>
    <w:p w:rsidR="00ED0F74" w:rsidRPr="00A10AC8" w:rsidRDefault="00ED0F74" w:rsidP="00A10AC8">
      <w:pPr>
        <w:suppressAutoHyphens w:val="0"/>
        <w:ind w:right="600"/>
        <w:rPr>
          <w:lang w:eastAsia="ru-RU"/>
        </w:rPr>
      </w:pPr>
      <w:r w:rsidRPr="00A10AC8">
        <w:rPr>
          <w:i/>
          <w:iCs/>
          <w:u w:val="single"/>
          <w:shd w:val="clear" w:color="auto" w:fill="FFFFFF"/>
          <w:lang w:eastAsia="ru-RU"/>
        </w:rPr>
        <w:t>Варианты объектов труда.</w:t>
      </w:r>
    </w:p>
    <w:p w:rsidR="00ED0F74" w:rsidRPr="00A10AC8" w:rsidRDefault="00ED0F74" w:rsidP="00A10AC8">
      <w:pPr>
        <w:suppressAutoHyphens w:val="0"/>
        <w:ind w:firstLine="567"/>
        <w:rPr>
          <w:lang w:eastAsia="ru-RU"/>
        </w:rPr>
      </w:pPr>
      <w:r w:rsidRPr="00A10AC8">
        <w:rPr>
          <w:lang w:eastAsia="ru-RU"/>
        </w:rPr>
        <w:t>Изделие, подлежащее ремонту, шерстяные изделия.</w:t>
      </w:r>
    </w:p>
    <w:p w:rsidR="00ED0F74" w:rsidRPr="00A10AC8" w:rsidRDefault="00ED0F74" w:rsidP="00A10AC8">
      <w:pPr>
        <w:keepNext/>
        <w:keepLines/>
        <w:suppressAutoHyphens w:val="0"/>
        <w:ind w:right="-2"/>
        <w:outlineLvl w:val="2"/>
        <w:rPr>
          <w:b/>
          <w:i/>
          <w:lang w:eastAsia="ru-RU"/>
        </w:rPr>
      </w:pPr>
      <w:bookmarkStart w:id="8" w:name="bookmark9"/>
      <w:r w:rsidRPr="00A10AC8">
        <w:rPr>
          <w:b/>
          <w:i/>
          <w:lang w:eastAsia="ru-RU"/>
        </w:rPr>
        <w:t>Интерьер жилого дома (4ч)</w:t>
      </w:r>
    </w:p>
    <w:p w:rsidR="00ED0F74" w:rsidRPr="00A10AC8" w:rsidRDefault="00ED0F74" w:rsidP="00A10AC8">
      <w:pPr>
        <w:keepNext/>
        <w:keepLines/>
        <w:suppressAutoHyphens w:val="0"/>
        <w:ind w:right="-2"/>
        <w:outlineLvl w:val="2"/>
        <w:rPr>
          <w:lang w:eastAsia="ru-RU"/>
        </w:rPr>
      </w:pPr>
      <w:r w:rsidRPr="00A10AC8">
        <w:rPr>
          <w:lang w:eastAsia="ru-RU"/>
        </w:rPr>
        <w:t>Комнатные растения в интерьере квартиры, технология выращивания комнатных растений.</w:t>
      </w:r>
    </w:p>
    <w:p w:rsidR="00ED0F74" w:rsidRPr="00A10AC8" w:rsidRDefault="00ED0F74" w:rsidP="00A10AC8">
      <w:pPr>
        <w:keepNext/>
        <w:keepLines/>
        <w:suppressAutoHyphens w:val="0"/>
        <w:ind w:right="-2"/>
        <w:outlineLvl w:val="2"/>
        <w:rPr>
          <w:b/>
          <w:i/>
          <w:lang w:eastAsia="ru-RU"/>
        </w:rPr>
      </w:pPr>
      <w:r w:rsidRPr="00A10AC8">
        <w:rPr>
          <w:bCs/>
          <w:i/>
          <w:u w:val="single"/>
          <w:shd w:val="clear" w:color="auto" w:fill="FFFFFF"/>
          <w:lang w:eastAsia="ru-RU"/>
        </w:rPr>
        <w:t>Основные теоретические сведения</w:t>
      </w:r>
      <w:bookmarkEnd w:id="8"/>
    </w:p>
    <w:p w:rsidR="00ED0F74" w:rsidRPr="00A10AC8" w:rsidRDefault="00ED0F74" w:rsidP="00A10AC8">
      <w:pPr>
        <w:keepNext/>
        <w:keepLines/>
        <w:suppressAutoHyphens w:val="0"/>
        <w:ind w:right="20"/>
        <w:outlineLvl w:val="2"/>
        <w:rPr>
          <w:b/>
          <w:i/>
          <w:lang w:eastAsia="ru-RU"/>
        </w:rPr>
      </w:pPr>
      <w:bookmarkStart w:id="9" w:name="bookmark10"/>
      <w:r w:rsidRPr="00A10AC8">
        <w:rPr>
          <w:b/>
          <w:i/>
          <w:lang w:eastAsia="ru-RU"/>
        </w:rPr>
        <w:t>ТВОРЧЕСКИЕ, ПРОЕКТНЫЕ РАБОТЫ -6 ЧАСОВ.</w:t>
      </w:r>
      <w:bookmarkEnd w:id="9"/>
    </w:p>
    <w:p w:rsidR="00ED0F74" w:rsidRPr="00A10AC8" w:rsidRDefault="00ED0F74" w:rsidP="00A10AC8">
      <w:pPr>
        <w:suppressAutoHyphens w:val="0"/>
        <w:rPr>
          <w:rFonts w:eastAsia="Calibri"/>
          <w:i/>
          <w:lang w:eastAsia="en-US"/>
        </w:rPr>
      </w:pPr>
      <w:r w:rsidRPr="00A10AC8">
        <w:rPr>
          <w:rFonts w:eastAsia="Calibri"/>
          <w:i/>
          <w:u w:val="single"/>
          <w:lang w:eastAsia="en-US"/>
        </w:rPr>
        <w:t>Примерные темы</w:t>
      </w:r>
    </w:p>
    <w:p w:rsidR="00ED0F74" w:rsidRPr="00A10AC8" w:rsidRDefault="00ED0F74" w:rsidP="00A10AC8">
      <w:pPr>
        <w:suppressAutoHyphens w:val="0"/>
        <w:ind w:right="-2" w:firstLine="567"/>
        <w:rPr>
          <w:lang w:eastAsia="ru-RU"/>
        </w:rPr>
      </w:pPr>
      <w:r w:rsidRPr="00A10AC8">
        <w:rPr>
          <w:lang w:eastAsia="ru-RU"/>
        </w:rPr>
        <w:t>Сбор коллекции образцов декоративно-прикладного искусства края.</w:t>
      </w:r>
    </w:p>
    <w:p w:rsidR="00ED0F74" w:rsidRPr="00A10AC8" w:rsidRDefault="00ED0F74" w:rsidP="00A10AC8">
      <w:pPr>
        <w:suppressAutoHyphens w:val="0"/>
        <w:ind w:right="-2" w:firstLine="567"/>
        <w:rPr>
          <w:lang w:eastAsia="ru-RU"/>
        </w:rPr>
      </w:pPr>
      <w:r w:rsidRPr="00A10AC8">
        <w:rPr>
          <w:lang w:eastAsia="ru-RU"/>
        </w:rPr>
        <w:t>Изготовление сувенира.</w:t>
      </w:r>
    </w:p>
    <w:p w:rsidR="00ED0F74" w:rsidRPr="00A10AC8" w:rsidRDefault="00ED0F74" w:rsidP="00A10AC8">
      <w:pPr>
        <w:suppressAutoHyphens w:val="0"/>
        <w:ind w:right="-2" w:firstLine="567"/>
        <w:rPr>
          <w:lang w:eastAsia="ru-RU"/>
        </w:rPr>
      </w:pPr>
      <w:r w:rsidRPr="00A10AC8">
        <w:rPr>
          <w:lang w:eastAsia="ru-RU"/>
        </w:rPr>
        <w:t>Отделка швейного изделия вышивкой.</w:t>
      </w:r>
    </w:p>
    <w:p w:rsidR="00D355E1" w:rsidRPr="00A10AC8" w:rsidRDefault="00D355E1" w:rsidP="00A10AC8">
      <w:pPr>
        <w:keepNext/>
        <w:outlineLvl w:val="2"/>
        <w:rPr>
          <w:b/>
          <w:bCs/>
          <w:lang w:eastAsia="ru-RU"/>
        </w:rPr>
      </w:pPr>
    </w:p>
    <w:p w:rsidR="00ED0F74" w:rsidRPr="00A10AC8" w:rsidRDefault="00ED0F74" w:rsidP="00A10AC8">
      <w:pPr>
        <w:keepNext/>
        <w:outlineLvl w:val="2"/>
        <w:rPr>
          <w:b/>
          <w:bCs/>
          <w:lang w:eastAsia="ru-RU"/>
        </w:rPr>
      </w:pPr>
      <w:r w:rsidRPr="00A10AC8">
        <w:rPr>
          <w:b/>
          <w:bCs/>
          <w:lang w:eastAsia="ru-RU"/>
        </w:rPr>
        <w:t xml:space="preserve">Дизайн </w:t>
      </w:r>
      <w:proofErr w:type="gramStart"/>
      <w:r w:rsidRPr="00A10AC8">
        <w:rPr>
          <w:b/>
          <w:bCs/>
          <w:lang w:eastAsia="ru-RU"/>
        </w:rPr>
        <w:t>пришкольного</w:t>
      </w:r>
      <w:proofErr w:type="gramEnd"/>
      <w:r w:rsidRPr="00A10AC8">
        <w:rPr>
          <w:b/>
          <w:bCs/>
          <w:lang w:eastAsia="ru-RU"/>
        </w:rPr>
        <w:t xml:space="preserve"> участка-10 часов</w:t>
      </w:r>
    </w:p>
    <w:p w:rsidR="00ED0F74" w:rsidRPr="00A10AC8" w:rsidRDefault="00ED0F74" w:rsidP="00A10AC8">
      <w:pPr>
        <w:keepNext/>
        <w:outlineLvl w:val="2"/>
        <w:rPr>
          <w:b/>
          <w:bCs/>
          <w:i/>
        </w:rPr>
      </w:pPr>
      <w:r w:rsidRPr="00A10AC8">
        <w:rPr>
          <w:b/>
          <w:bCs/>
          <w:i/>
        </w:rPr>
        <w:t>Основные теоретические сведения</w:t>
      </w:r>
    </w:p>
    <w:p w:rsidR="00ED0F74" w:rsidRPr="00A10AC8" w:rsidRDefault="00ED0F74" w:rsidP="00A10AC8">
      <w:pPr>
        <w:suppressAutoHyphens w:val="0"/>
        <w:rPr>
          <w:rFonts w:eastAsia="Calibri"/>
        </w:rPr>
      </w:pPr>
      <w:r w:rsidRPr="00A10AC8">
        <w:rPr>
          <w:rFonts w:eastAsia="Calibri"/>
        </w:rPr>
        <w:t xml:space="preserve">Почва на пришкольном участке и в регионе. Типы </w:t>
      </w:r>
      <w:proofErr w:type="spellStart"/>
      <w:r w:rsidRPr="00A10AC8">
        <w:rPr>
          <w:rFonts w:eastAsia="Calibri"/>
        </w:rPr>
        <w:t>почв</w:t>
      </w:r>
      <w:proofErr w:type="gramStart"/>
      <w:r w:rsidRPr="00A10AC8">
        <w:rPr>
          <w:rFonts w:eastAsia="Calibri"/>
        </w:rPr>
        <w:t>.П</w:t>
      </w:r>
      <w:proofErr w:type="gramEnd"/>
      <w:r w:rsidRPr="00A10AC8">
        <w:rPr>
          <w:rFonts w:eastAsia="Calibri"/>
        </w:rPr>
        <w:t>онятие</w:t>
      </w:r>
      <w:proofErr w:type="spellEnd"/>
      <w:r w:rsidRPr="00A10AC8">
        <w:rPr>
          <w:rFonts w:eastAsia="Calibri"/>
        </w:rPr>
        <w:t xml:space="preserve"> о плодородии </w:t>
      </w:r>
      <w:proofErr w:type="spellStart"/>
      <w:r w:rsidRPr="00A10AC8">
        <w:rPr>
          <w:rFonts w:eastAsia="Calibri"/>
        </w:rPr>
        <w:t>почвы.Технология</w:t>
      </w:r>
      <w:proofErr w:type="spellEnd"/>
      <w:r w:rsidRPr="00A10AC8">
        <w:rPr>
          <w:rFonts w:eastAsia="Calibri"/>
        </w:rPr>
        <w:t xml:space="preserve"> выращивания цветочно- декоративных </w:t>
      </w:r>
      <w:proofErr w:type="spellStart"/>
      <w:r w:rsidRPr="00A10AC8">
        <w:rPr>
          <w:rFonts w:eastAsia="Calibri"/>
        </w:rPr>
        <w:t>культур.Растительные</w:t>
      </w:r>
      <w:proofErr w:type="spellEnd"/>
      <w:r w:rsidRPr="00A10AC8">
        <w:rPr>
          <w:rFonts w:eastAsia="Calibri"/>
        </w:rPr>
        <w:t xml:space="preserve"> препараты для борьбы с </w:t>
      </w:r>
      <w:proofErr w:type="spellStart"/>
      <w:r w:rsidRPr="00A10AC8">
        <w:rPr>
          <w:rFonts w:eastAsia="Calibri"/>
        </w:rPr>
        <w:t>вредителями.Технология</w:t>
      </w:r>
      <w:proofErr w:type="spellEnd"/>
      <w:r w:rsidRPr="00A10AC8">
        <w:rPr>
          <w:rFonts w:eastAsia="Calibri"/>
        </w:rPr>
        <w:t xml:space="preserve"> выращивания выбранных культур.</w:t>
      </w:r>
    </w:p>
    <w:p w:rsidR="00ED0F74" w:rsidRPr="00A10AC8" w:rsidRDefault="00ED0F74" w:rsidP="00A10AC8">
      <w:pPr>
        <w:suppressAutoHyphens w:val="0"/>
        <w:rPr>
          <w:rFonts w:eastAsia="Calibri"/>
        </w:rPr>
      </w:pPr>
      <w:r w:rsidRPr="00A10AC8">
        <w:rPr>
          <w:rFonts w:eastAsia="Calibri"/>
        </w:rPr>
        <w:t>Практическая работа</w:t>
      </w:r>
    </w:p>
    <w:p w:rsidR="00ED0F74" w:rsidRPr="00A10AC8" w:rsidRDefault="00ED0F74" w:rsidP="00A10AC8">
      <w:pPr>
        <w:rPr>
          <w:b/>
          <w:i/>
        </w:rPr>
      </w:pPr>
      <w:r w:rsidRPr="00A10AC8">
        <w:rPr>
          <w:b/>
          <w:i/>
        </w:rPr>
        <w:t>Способ обустройства пришкольного участка - альпийские горки</w:t>
      </w:r>
    </w:p>
    <w:p w:rsidR="00ED0F74" w:rsidRPr="00A10AC8" w:rsidRDefault="00ED0F74" w:rsidP="00A10AC8">
      <w:pPr>
        <w:keepNext/>
        <w:numPr>
          <w:ilvl w:val="2"/>
          <w:numId w:val="6"/>
        </w:numPr>
        <w:suppressAutoHyphens w:val="0"/>
        <w:ind w:left="0" w:firstLine="709"/>
        <w:outlineLvl w:val="2"/>
        <w:rPr>
          <w:bCs/>
          <w:i/>
        </w:rPr>
      </w:pPr>
      <w:r w:rsidRPr="00A10AC8">
        <w:rPr>
          <w:bCs/>
          <w:i/>
        </w:rPr>
        <w:t>Основные теоретические сведения</w:t>
      </w:r>
    </w:p>
    <w:p w:rsidR="00ED0F74" w:rsidRPr="00A10AC8" w:rsidRDefault="00ED0F74" w:rsidP="00A10AC8">
      <w:pPr>
        <w:tabs>
          <w:tab w:val="left" w:pos="1305"/>
        </w:tabs>
        <w:ind w:firstLine="709"/>
      </w:pPr>
      <w:r w:rsidRPr="00A10AC8">
        <w:t>Принципы создания и правила обустройства  альпийских горок. Принципы подбора растений и цветов для оформления альпийских горок.</w:t>
      </w:r>
    </w:p>
    <w:p w:rsidR="00ED0F74" w:rsidRPr="00A10AC8" w:rsidRDefault="00ED0F74" w:rsidP="00A10AC8">
      <w:pPr>
        <w:tabs>
          <w:tab w:val="left" w:pos="1305"/>
        </w:tabs>
        <w:ind w:firstLine="709"/>
        <w:rPr>
          <w:i/>
        </w:rPr>
      </w:pPr>
      <w:r w:rsidRPr="00A10AC8">
        <w:rPr>
          <w:i/>
        </w:rPr>
        <w:t>Практические  работы</w:t>
      </w:r>
    </w:p>
    <w:p w:rsidR="00ED0F74" w:rsidRPr="00A10AC8" w:rsidRDefault="00ED0F74" w:rsidP="00A10AC8">
      <w:pPr>
        <w:tabs>
          <w:tab w:val="left" w:pos="1305"/>
        </w:tabs>
        <w:ind w:firstLine="709"/>
      </w:pPr>
      <w:r w:rsidRPr="00A10AC8">
        <w:t>Выполнение элементов альпийской горки.</w:t>
      </w:r>
    </w:p>
    <w:p w:rsidR="00ED0F74" w:rsidRPr="00A10AC8" w:rsidRDefault="00ED0F74" w:rsidP="00A10AC8">
      <w:pPr>
        <w:keepNext/>
        <w:numPr>
          <w:ilvl w:val="2"/>
          <w:numId w:val="6"/>
        </w:numPr>
        <w:suppressAutoHyphens w:val="0"/>
        <w:ind w:left="0" w:firstLine="709"/>
        <w:outlineLvl w:val="2"/>
        <w:rPr>
          <w:bCs/>
          <w:i/>
        </w:rPr>
      </w:pPr>
      <w:r w:rsidRPr="00A10AC8">
        <w:rPr>
          <w:bCs/>
          <w:i/>
        </w:rPr>
        <w:t>Варианты объектов труда</w:t>
      </w:r>
    </w:p>
    <w:p w:rsidR="003F764F" w:rsidRPr="00A10AC8" w:rsidRDefault="00ED0F74" w:rsidP="00A10AC8">
      <w:pPr>
        <w:ind w:firstLine="709"/>
      </w:pPr>
      <w:r w:rsidRPr="00A10AC8">
        <w:t>Элементы альпийской горки.</w:t>
      </w:r>
    </w:p>
    <w:p w:rsidR="00A10AC8" w:rsidRPr="00A10AC8" w:rsidRDefault="00DF19DC" w:rsidP="00A10AC8">
      <w:pPr>
        <w:widowControl w:val="0"/>
        <w:shd w:val="clear" w:color="auto" w:fill="FFFFFF"/>
        <w:tabs>
          <w:tab w:val="left" w:pos="900"/>
        </w:tabs>
        <w:autoSpaceDE w:val="0"/>
        <w:rPr>
          <w:b/>
        </w:rPr>
      </w:pPr>
      <w:r w:rsidRPr="00A10AC8">
        <w:rPr>
          <w:b/>
        </w:rPr>
        <w:t>Характеристика видов</w:t>
      </w:r>
      <w:r w:rsidR="003F764F" w:rsidRPr="00A10AC8">
        <w:rPr>
          <w:b/>
        </w:rPr>
        <w:t xml:space="preserve"> учебной </w:t>
      </w:r>
      <w:r w:rsidR="00A10AC8">
        <w:rPr>
          <w:b/>
        </w:rPr>
        <w:t>деятельности</w:t>
      </w:r>
      <w:bookmarkStart w:id="10" w:name="_GoBack"/>
      <w:bookmarkEnd w:id="10"/>
    </w:p>
    <w:p w:rsidR="00A10AC8" w:rsidRPr="00A10AC8" w:rsidRDefault="00A10AC8" w:rsidP="00A10AC8">
      <w:pPr>
        <w:widowControl w:val="0"/>
        <w:shd w:val="clear" w:color="auto" w:fill="FFFFFF"/>
        <w:tabs>
          <w:tab w:val="left" w:pos="900"/>
        </w:tabs>
        <w:autoSpaceDE w:val="0"/>
        <w:rPr>
          <w:color w:val="000000"/>
          <w:spacing w:val="2"/>
        </w:rPr>
      </w:pPr>
      <w:r w:rsidRPr="00A10AC8">
        <w:rPr>
          <w:color w:val="000000"/>
          <w:spacing w:val="2"/>
        </w:rPr>
        <w:t>Практически</w:t>
      </w:r>
      <w:proofErr w:type="gramStart"/>
      <w:r w:rsidRPr="00A10AC8">
        <w:rPr>
          <w:color w:val="000000"/>
          <w:spacing w:val="2"/>
        </w:rPr>
        <w:t>е(</w:t>
      </w:r>
      <w:proofErr w:type="gramEnd"/>
      <w:r w:rsidRPr="00A10AC8">
        <w:rPr>
          <w:color w:val="000000"/>
          <w:spacing w:val="2"/>
        </w:rPr>
        <w:t>выполнение практических работ)</w:t>
      </w:r>
    </w:p>
    <w:p w:rsidR="00A10AC8" w:rsidRPr="00A10AC8" w:rsidRDefault="00A10AC8" w:rsidP="00A10AC8">
      <w:pPr>
        <w:widowControl w:val="0"/>
        <w:shd w:val="clear" w:color="auto" w:fill="FFFFFF"/>
        <w:tabs>
          <w:tab w:val="left" w:pos="900"/>
        </w:tabs>
        <w:autoSpaceDE w:val="0"/>
        <w:rPr>
          <w:color w:val="000000"/>
          <w:spacing w:val="2"/>
        </w:rPr>
      </w:pPr>
      <w:proofErr w:type="gramStart"/>
      <w:r w:rsidRPr="00A10AC8">
        <w:rPr>
          <w:color w:val="000000"/>
          <w:spacing w:val="2"/>
        </w:rPr>
        <w:t>Наглядные</w:t>
      </w:r>
      <w:proofErr w:type="gramEnd"/>
      <w:r w:rsidRPr="00A10AC8">
        <w:rPr>
          <w:color w:val="000000"/>
          <w:spacing w:val="2"/>
        </w:rPr>
        <w:t>: использование схем,</w:t>
      </w:r>
      <w:r w:rsidRPr="00A10AC8">
        <w:rPr>
          <w:color w:val="000000"/>
          <w:spacing w:val="2"/>
        </w:rPr>
        <w:t xml:space="preserve"> </w:t>
      </w:r>
      <w:r w:rsidRPr="00A10AC8">
        <w:rPr>
          <w:color w:val="000000"/>
          <w:spacing w:val="2"/>
        </w:rPr>
        <w:t>таблиц,</w:t>
      </w:r>
      <w:r w:rsidRPr="00A10AC8">
        <w:rPr>
          <w:color w:val="000000"/>
          <w:spacing w:val="2"/>
        </w:rPr>
        <w:t xml:space="preserve"> </w:t>
      </w:r>
      <w:r w:rsidRPr="00A10AC8">
        <w:rPr>
          <w:color w:val="000000"/>
          <w:spacing w:val="2"/>
        </w:rPr>
        <w:t>рисунков,</w:t>
      </w:r>
      <w:r w:rsidRPr="00A10AC8">
        <w:rPr>
          <w:color w:val="000000"/>
          <w:spacing w:val="2"/>
        </w:rPr>
        <w:t xml:space="preserve"> </w:t>
      </w:r>
      <w:r w:rsidRPr="00A10AC8">
        <w:rPr>
          <w:color w:val="000000"/>
          <w:spacing w:val="2"/>
        </w:rPr>
        <w:t>моделей,</w:t>
      </w:r>
      <w:r w:rsidRPr="00A10AC8">
        <w:rPr>
          <w:color w:val="000000"/>
          <w:spacing w:val="2"/>
        </w:rPr>
        <w:t xml:space="preserve"> </w:t>
      </w:r>
      <w:r w:rsidRPr="00A10AC8">
        <w:rPr>
          <w:color w:val="000000"/>
          <w:spacing w:val="2"/>
        </w:rPr>
        <w:t>образцов</w:t>
      </w:r>
    </w:p>
    <w:p w:rsidR="00A10AC8" w:rsidRPr="00A10AC8" w:rsidRDefault="00A10AC8" w:rsidP="00A10AC8">
      <w:pPr>
        <w:widowControl w:val="0"/>
        <w:shd w:val="clear" w:color="auto" w:fill="FFFFFF"/>
        <w:tabs>
          <w:tab w:val="left" w:pos="900"/>
        </w:tabs>
        <w:autoSpaceDE w:val="0"/>
        <w:rPr>
          <w:color w:val="000000"/>
          <w:spacing w:val="2"/>
        </w:rPr>
      </w:pPr>
      <w:r w:rsidRPr="00A10AC8">
        <w:rPr>
          <w:color w:val="000000"/>
          <w:spacing w:val="2"/>
        </w:rPr>
        <w:t xml:space="preserve">Нестандартные </w:t>
      </w:r>
      <w:proofErr w:type="gramStart"/>
      <w:r w:rsidRPr="00A10AC8">
        <w:rPr>
          <w:color w:val="000000"/>
          <w:spacing w:val="2"/>
        </w:rPr>
        <w:t>:п</w:t>
      </w:r>
      <w:proofErr w:type="gramEnd"/>
      <w:r w:rsidRPr="00A10AC8">
        <w:rPr>
          <w:color w:val="000000"/>
          <w:spacing w:val="2"/>
        </w:rPr>
        <w:t>резентации,</w:t>
      </w:r>
      <w:r w:rsidRPr="00A10AC8">
        <w:rPr>
          <w:color w:val="000000"/>
          <w:spacing w:val="2"/>
        </w:rPr>
        <w:t xml:space="preserve"> </w:t>
      </w:r>
      <w:r w:rsidRPr="00A10AC8">
        <w:rPr>
          <w:color w:val="000000"/>
          <w:spacing w:val="2"/>
        </w:rPr>
        <w:t>творческие проекты.</w:t>
      </w:r>
    </w:p>
    <w:p w:rsidR="003F764F" w:rsidRPr="00A10AC8" w:rsidRDefault="003F764F" w:rsidP="00A10AC8">
      <w:pPr>
        <w:rPr>
          <w:b/>
        </w:rPr>
      </w:pPr>
    </w:p>
    <w:p w:rsidR="00ED0F74" w:rsidRPr="006718BE" w:rsidRDefault="00ED0F74" w:rsidP="00DF19DC">
      <w:pPr>
        <w:suppressAutoHyphens w:val="0"/>
        <w:ind w:right="-2" w:firstLine="567"/>
        <w:rPr>
          <w:b/>
          <w:lang w:eastAsia="ru-RU"/>
        </w:rPr>
      </w:pPr>
    </w:p>
    <w:p w:rsidR="00ED0F74" w:rsidRPr="006718BE" w:rsidRDefault="00ED0F74" w:rsidP="00DF19DC">
      <w:pPr>
        <w:suppressAutoHyphens w:val="0"/>
        <w:rPr>
          <w:rFonts w:eastAsia="Calibri"/>
          <w:lang w:eastAsia="en-US"/>
        </w:rPr>
      </w:pPr>
    </w:p>
    <w:p w:rsidR="00593734" w:rsidRPr="006718BE" w:rsidRDefault="00593734" w:rsidP="006718BE">
      <w:pPr>
        <w:ind w:firstLine="709"/>
        <w:jc w:val="both"/>
      </w:pPr>
    </w:p>
    <w:sectPr w:rsidR="00593734" w:rsidRPr="006718BE" w:rsidSect="000E69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A"/>
    <w:multiLevelType w:val="singleLevel"/>
    <w:tmpl w:val="0000000A"/>
    <w:name w:val="WW8Num10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2">
    <w:nsid w:val="00000011"/>
    <w:multiLevelType w:val="singleLevel"/>
    <w:tmpl w:val="00000011"/>
    <w:name w:val="WW8Num1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1C"/>
    <w:multiLevelType w:val="singleLevel"/>
    <w:tmpl w:val="0000001C"/>
    <w:name w:val="WW8Num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3A5F1D51"/>
    <w:multiLevelType w:val="hybridMultilevel"/>
    <w:tmpl w:val="F2C2A15C"/>
    <w:lvl w:ilvl="0" w:tplc="3CB67722">
      <w:numFmt w:val="bullet"/>
      <w:lvlText w:val="•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93734"/>
    <w:rsid w:val="00065FDD"/>
    <w:rsid w:val="0031601B"/>
    <w:rsid w:val="00357C1C"/>
    <w:rsid w:val="003F764F"/>
    <w:rsid w:val="00551742"/>
    <w:rsid w:val="00593734"/>
    <w:rsid w:val="006718BE"/>
    <w:rsid w:val="00983868"/>
    <w:rsid w:val="009D17D1"/>
    <w:rsid w:val="00A10AC8"/>
    <w:rsid w:val="00B739B5"/>
    <w:rsid w:val="00D355E1"/>
    <w:rsid w:val="00DD66A0"/>
    <w:rsid w:val="00DF19DC"/>
    <w:rsid w:val="00ED0F74"/>
    <w:rsid w:val="00FB7D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73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593734"/>
    <w:pPr>
      <w:keepNext/>
      <w:numPr>
        <w:numId w:val="1"/>
      </w:numPr>
      <w:overflowPunct w:val="0"/>
      <w:autoSpaceDE w:val="0"/>
      <w:spacing w:before="240" w:after="60"/>
      <w:textAlignment w:val="baseline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0F7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93734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paragraph" w:styleId="a3">
    <w:name w:val="List Paragraph"/>
    <w:basedOn w:val="a"/>
    <w:uiPriority w:val="34"/>
    <w:qFormat/>
    <w:rsid w:val="00593734"/>
    <w:pPr>
      <w:suppressAutoHyphens w:val="0"/>
      <w:autoSpaceDE w:val="0"/>
      <w:autoSpaceDN w:val="0"/>
      <w:adjustRightInd w:val="0"/>
      <w:ind w:left="720"/>
      <w:contextualSpacing/>
    </w:pPr>
    <w:rPr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D0F7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98386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3868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73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593734"/>
    <w:pPr>
      <w:keepNext/>
      <w:numPr>
        <w:numId w:val="1"/>
      </w:numPr>
      <w:overflowPunct w:val="0"/>
      <w:autoSpaceDE w:val="0"/>
      <w:spacing w:before="240" w:after="60"/>
      <w:textAlignment w:val="baseline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0F7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93734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paragraph" w:styleId="a3">
    <w:name w:val="List Paragraph"/>
    <w:basedOn w:val="a"/>
    <w:uiPriority w:val="34"/>
    <w:qFormat/>
    <w:rsid w:val="00593734"/>
    <w:pPr>
      <w:suppressAutoHyphens w:val="0"/>
      <w:autoSpaceDE w:val="0"/>
      <w:autoSpaceDN w:val="0"/>
      <w:adjustRightInd w:val="0"/>
      <w:ind w:left="720"/>
      <w:contextualSpacing/>
    </w:pPr>
    <w:rPr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D0F7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61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</Pages>
  <Words>1378</Words>
  <Characters>7860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13</cp:revision>
  <cp:lastPrinted>2018-02-02T08:42:00Z</cp:lastPrinted>
  <dcterms:created xsi:type="dcterms:W3CDTF">2016-08-25T14:08:00Z</dcterms:created>
  <dcterms:modified xsi:type="dcterms:W3CDTF">2018-10-02T06:29:00Z</dcterms:modified>
</cp:coreProperties>
</file>