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0B" w:rsidRPr="009E5DFE" w:rsidRDefault="00381D0B" w:rsidP="008261FB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381D0B" w:rsidRDefault="00381D0B" w:rsidP="008261FB">
      <w:pPr>
        <w:pStyle w:val="Style11"/>
        <w:widowControl/>
        <w:spacing w:before="91"/>
        <w:rPr>
          <w:rStyle w:val="FontStyle32"/>
        </w:rPr>
      </w:pPr>
      <w:proofErr w:type="spellStart"/>
      <w:r w:rsidRPr="009E5DFE">
        <w:rPr>
          <w:rStyle w:val="FontStyle32"/>
        </w:rPr>
        <w:t>Аксайского</w:t>
      </w:r>
      <w:proofErr w:type="spellEnd"/>
      <w:r w:rsidRPr="009E5DFE">
        <w:rPr>
          <w:rStyle w:val="FontStyle32"/>
        </w:rPr>
        <w:t xml:space="preserve"> района</w:t>
      </w:r>
    </w:p>
    <w:p w:rsidR="00381D0B" w:rsidRPr="00F71983" w:rsidRDefault="00381D0B" w:rsidP="008261FB">
      <w:pPr>
        <w:pStyle w:val="Style11"/>
        <w:widowControl/>
        <w:spacing w:before="91"/>
        <w:rPr>
          <w:color w:val="000000"/>
          <w:sz w:val="22"/>
          <w:szCs w:val="22"/>
        </w:rPr>
      </w:pPr>
      <w:proofErr w:type="spellStart"/>
      <w:r>
        <w:rPr>
          <w:rStyle w:val="FontStyle32"/>
        </w:rPr>
        <w:t>Старочеркасская</w:t>
      </w:r>
      <w:proofErr w:type="spellEnd"/>
      <w:r>
        <w:rPr>
          <w:rStyle w:val="FontStyle32"/>
        </w:rPr>
        <w:t xml:space="preserve"> средняя общеобразовательная школа</w:t>
      </w:r>
    </w:p>
    <w:p w:rsidR="00381D0B" w:rsidRDefault="00381D0B" w:rsidP="008261FB">
      <w:pPr>
        <w:pStyle w:val="Style2"/>
        <w:widowControl/>
        <w:tabs>
          <w:tab w:val="left" w:leader="underscore" w:pos="8141"/>
        </w:tabs>
        <w:spacing w:before="24"/>
        <w:ind w:left="4574"/>
        <w:jc w:val="center"/>
        <w:rPr>
          <w:rStyle w:val="FontStyle32"/>
        </w:rPr>
      </w:pPr>
    </w:p>
    <w:p w:rsidR="00381D0B" w:rsidRPr="009E5DFE" w:rsidRDefault="00381D0B" w:rsidP="008261FB">
      <w:pPr>
        <w:pStyle w:val="Style2"/>
        <w:widowControl/>
        <w:tabs>
          <w:tab w:val="left" w:leader="underscore" w:pos="8141"/>
        </w:tabs>
        <w:spacing w:before="24"/>
        <w:ind w:left="4574"/>
        <w:jc w:val="center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proofErr w:type="spellStart"/>
      <w:r>
        <w:rPr>
          <w:rStyle w:val="FontStyle32"/>
        </w:rPr>
        <w:t>Старочеркасской</w:t>
      </w:r>
      <w:proofErr w:type="spellEnd"/>
      <w:r w:rsidRPr="009E5DFE">
        <w:rPr>
          <w:rStyle w:val="FontStyle32"/>
        </w:rPr>
        <w:t xml:space="preserve"> СОШ</w:t>
      </w:r>
    </w:p>
    <w:p w:rsidR="00381D0B" w:rsidRPr="009E5DFE" w:rsidRDefault="00381D0B" w:rsidP="008261FB">
      <w:pPr>
        <w:pStyle w:val="Style11"/>
        <w:widowControl/>
        <w:spacing w:line="240" w:lineRule="exact"/>
        <w:ind w:left="4584"/>
      </w:pPr>
    </w:p>
    <w:p w:rsidR="00381D0B" w:rsidRPr="009E5DFE" w:rsidRDefault="00381D0B" w:rsidP="008261FB">
      <w:pPr>
        <w:pStyle w:val="Style11"/>
        <w:widowControl/>
        <w:tabs>
          <w:tab w:val="left" w:leader="underscore" w:pos="7109"/>
        </w:tabs>
        <w:spacing w:before="10"/>
        <w:ind w:left="4584"/>
        <w:rPr>
          <w:rStyle w:val="FontStyle32"/>
        </w:rPr>
      </w:pPr>
      <w:r w:rsidRPr="009E5DFE">
        <w:rPr>
          <w:rStyle w:val="FontStyle32"/>
        </w:rPr>
        <w:t xml:space="preserve">Приказ </w:t>
      </w:r>
      <w:proofErr w:type="gramStart"/>
      <w:r w:rsidRPr="009E5DFE">
        <w:rPr>
          <w:rStyle w:val="FontStyle32"/>
        </w:rPr>
        <w:t>от  «</w:t>
      </w:r>
      <w:proofErr w:type="gramEnd"/>
      <w:r w:rsidRPr="009E5DFE">
        <w:rPr>
          <w:rStyle w:val="FontStyle32"/>
        </w:rPr>
        <w:t xml:space="preserve"> _</w:t>
      </w:r>
      <w:r>
        <w:rPr>
          <w:rStyle w:val="FontStyle32"/>
        </w:rPr>
        <w:t>1</w:t>
      </w:r>
      <w:r w:rsidRPr="009E5DFE">
        <w:rPr>
          <w:rStyle w:val="FontStyle32"/>
        </w:rPr>
        <w:t xml:space="preserve">__»  </w:t>
      </w:r>
      <w:r>
        <w:rPr>
          <w:rStyle w:val="FontStyle32"/>
        </w:rPr>
        <w:t>сентября</w:t>
      </w:r>
      <w:r w:rsidRPr="009E5DFE">
        <w:rPr>
          <w:rStyle w:val="FontStyle32"/>
        </w:rPr>
        <w:t>_______ № _</w:t>
      </w:r>
      <w:r>
        <w:rPr>
          <w:rStyle w:val="FontStyle32"/>
        </w:rPr>
        <w:t>196</w:t>
      </w:r>
      <w:r w:rsidRPr="009E5DFE">
        <w:rPr>
          <w:rStyle w:val="FontStyle32"/>
        </w:rPr>
        <w:t>____</w:t>
      </w:r>
    </w:p>
    <w:p w:rsidR="00381D0B" w:rsidRPr="009E5DFE" w:rsidRDefault="00381D0B" w:rsidP="008261FB">
      <w:pPr>
        <w:pStyle w:val="Style11"/>
        <w:widowControl/>
        <w:spacing w:line="240" w:lineRule="exact"/>
        <w:ind w:left="4584"/>
      </w:pPr>
    </w:p>
    <w:p w:rsidR="00381D0B" w:rsidRPr="009E5DFE" w:rsidRDefault="00381D0B" w:rsidP="008261FB">
      <w:pPr>
        <w:pStyle w:val="Style11"/>
        <w:widowControl/>
        <w:tabs>
          <w:tab w:val="left" w:leader="underscore" w:pos="8074"/>
        </w:tabs>
        <w:spacing w:before="53"/>
        <w:ind w:left="4584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381D0B" w:rsidRPr="009E5DFE" w:rsidRDefault="00381D0B" w:rsidP="008261FB">
      <w:pPr>
        <w:pStyle w:val="Style12"/>
        <w:widowControl/>
        <w:spacing w:line="240" w:lineRule="exact"/>
        <w:ind w:left="2256"/>
        <w:jc w:val="center"/>
      </w:pPr>
    </w:p>
    <w:p w:rsidR="00381D0B" w:rsidRPr="009E5DFE" w:rsidRDefault="00381D0B" w:rsidP="008261FB">
      <w:pPr>
        <w:pStyle w:val="Style12"/>
        <w:widowControl/>
        <w:spacing w:line="240" w:lineRule="exact"/>
        <w:ind w:left="2256"/>
        <w:jc w:val="center"/>
      </w:pPr>
    </w:p>
    <w:p w:rsidR="00381D0B" w:rsidRPr="009E5DFE" w:rsidRDefault="00381D0B" w:rsidP="008261FB">
      <w:pPr>
        <w:pStyle w:val="Style12"/>
        <w:widowControl/>
        <w:spacing w:line="240" w:lineRule="exact"/>
        <w:jc w:val="center"/>
      </w:pPr>
    </w:p>
    <w:p w:rsidR="00381D0B" w:rsidRPr="009E5DFE" w:rsidRDefault="00381D0B" w:rsidP="00B75EDC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381D0B" w:rsidRPr="009E5DFE" w:rsidRDefault="00381D0B" w:rsidP="00B75EDC">
      <w:pPr>
        <w:pStyle w:val="Style12"/>
        <w:widowControl/>
        <w:spacing w:before="82"/>
        <w:ind w:left="2256"/>
        <w:jc w:val="center"/>
        <w:rPr>
          <w:rStyle w:val="FontStyle33"/>
        </w:rPr>
      </w:pPr>
    </w:p>
    <w:p w:rsidR="00381D0B" w:rsidRPr="009E5DFE" w:rsidRDefault="00381D0B" w:rsidP="00B75EDC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 w:rsidRPr="009E5DFE">
        <w:rPr>
          <w:rStyle w:val="FontStyle27"/>
        </w:rPr>
        <w:t>по</w:t>
      </w:r>
      <w:r>
        <w:rPr>
          <w:rStyle w:val="FontStyle27"/>
        </w:rPr>
        <w:t xml:space="preserve"> изобразительному искусств</w:t>
      </w:r>
      <w:r w:rsidR="00B75EDC">
        <w:rPr>
          <w:rStyle w:val="FontStyle27"/>
        </w:rPr>
        <w:t>у</w:t>
      </w:r>
      <w:r w:rsidRPr="009E5DFE">
        <w:rPr>
          <w:rStyle w:val="FontStyle27"/>
        </w:rPr>
        <w:t>.</w:t>
      </w:r>
    </w:p>
    <w:p w:rsidR="00381D0B" w:rsidRPr="009E5DFE" w:rsidRDefault="00381D0B" w:rsidP="00B75EDC">
      <w:pPr>
        <w:pStyle w:val="Style8"/>
        <w:widowControl/>
        <w:spacing w:before="202" w:line="240" w:lineRule="auto"/>
        <w:jc w:val="center"/>
        <w:rPr>
          <w:rStyle w:val="FontStyle34"/>
        </w:rPr>
      </w:pPr>
      <w:r w:rsidRPr="009E5DFE">
        <w:rPr>
          <w:rStyle w:val="FontStyle27"/>
        </w:rPr>
        <w:t xml:space="preserve">Уровень общего образования (класс)   </w:t>
      </w:r>
      <w:r>
        <w:rPr>
          <w:rStyle w:val="FontStyle27"/>
        </w:rPr>
        <w:t>начальное общее 4 класс</w:t>
      </w:r>
    </w:p>
    <w:p w:rsidR="00381D0B" w:rsidRPr="009E5DFE" w:rsidRDefault="00381D0B" w:rsidP="00B75EDC">
      <w:pPr>
        <w:pStyle w:val="Style1"/>
        <w:widowControl/>
        <w:spacing w:line="240" w:lineRule="exact"/>
        <w:ind w:right="547"/>
        <w:jc w:val="center"/>
      </w:pPr>
    </w:p>
    <w:p w:rsidR="00381D0B" w:rsidRPr="009E5DFE" w:rsidRDefault="00381D0B" w:rsidP="00B75EDC">
      <w:pPr>
        <w:pStyle w:val="Style8"/>
        <w:widowControl/>
        <w:spacing w:line="240" w:lineRule="exact"/>
        <w:jc w:val="center"/>
      </w:pPr>
    </w:p>
    <w:p w:rsidR="00381D0B" w:rsidRPr="009E5DFE" w:rsidRDefault="00381D0B" w:rsidP="00B75EDC">
      <w:pPr>
        <w:pStyle w:val="Style8"/>
        <w:widowControl/>
        <w:tabs>
          <w:tab w:val="left" w:leader="underscore" w:pos="8558"/>
        </w:tabs>
        <w:spacing w:before="10" w:line="240" w:lineRule="auto"/>
        <w:jc w:val="center"/>
        <w:rPr>
          <w:rStyle w:val="FontStyle22"/>
        </w:rPr>
      </w:pPr>
      <w:r w:rsidRPr="009E5DFE">
        <w:rPr>
          <w:rStyle w:val="FontStyle27"/>
        </w:rPr>
        <w:t xml:space="preserve">Учитель </w:t>
      </w:r>
      <w:r>
        <w:rPr>
          <w:rStyle w:val="FontStyle27"/>
        </w:rPr>
        <w:t xml:space="preserve"> </w:t>
      </w:r>
      <w:proofErr w:type="spellStart"/>
      <w:r>
        <w:rPr>
          <w:rStyle w:val="FontStyle27"/>
        </w:rPr>
        <w:t>Вюнникова</w:t>
      </w:r>
      <w:proofErr w:type="spellEnd"/>
      <w:r>
        <w:rPr>
          <w:rStyle w:val="FontStyle27"/>
        </w:rPr>
        <w:t xml:space="preserve"> М.М.</w:t>
      </w:r>
    </w:p>
    <w:p w:rsidR="00381D0B" w:rsidRPr="00AE5CEC" w:rsidRDefault="00381D0B" w:rsidP="00B7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5DFE">
        <w:rPr>
          <w:rStyle w:val="FontStyle27"/>
        </w:rPr>
        <w:t>Про</w:t>
      </w:r>
      <w:r>
        <w:rPr>
          <w:rStyle w:val="FontStyle27"/>
        </w:rPr>
        <w:t xml:space="preserve">грамма разработана на основе </w:t>
      </w:r>
      <w:r w:rsidRPr="00381D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5CEC">
        <w:rPr>
          <w:rFonts w:ascii="Times New Roman" w:eastAsia="Times New Roman" w:hAnsi="Times New Roman" w:cs="Times New Roman"/>
          <w:sz w:val="24"/>
          <w:szCs w:val="24"/>
        </w:rPr>
        <w:t>программы по  изобразительному искусству</w:t>
      </w:r>
    </w:p>
    <w:p w:rsidR="00381D0B" w:rsidRPr="00AE5CEC" w:rsidRDefault="00381D0B" w:rsidP="00B7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CEC">
        <w:rPr>
          <w:rFonts w:ascii="Times New Roman" w:eastAsia="Times New Roman" w:hAnsi="Times New Roman" w:cs="Times New Roman"/>
          <w:sz w:val="24"/>
          <w:szCs w:val="24"/>
        </w:rPr>
        <w:t xml:space="preserve">В.С. Кузина, Э.И. </w:t>
      </w:r>
      <w:proofErr w:type="spellStart"/>
      <w:r w:rsidRPr="00AE5CEC">
        <w:rPr>
          <w:rFonts w:ascii="Times New Roman" w:eastAsia="Times New Roman" w:hAnsi="Times New Roman" w:cs="Times New Roman"/>
          <w:sz w:val="24"/>
          <w:szCs w:val="24"/>
        </w:rPr>
        <w:t>Кубышкиной</w:t>
      </w:r>
      <w:proofErr w:type="spellEnd"/>
      <w:r w:rsidRPr="00AE5CEC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381D0B" w:rsidRPr="00AE5CEC" w:rsidRDefault="00381D0B" w:rsidP="00B7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CEC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 1-4 классы»</w:t>
      </w:r>
    </w:p>
    <w:p w:rsidR="00381D0B" w:rsidRPr="00AE5CEC" w:rsidRDefault="00381D0B" w:rsidP="00B7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5CEC">
        <w:rPr>
          <w:rFonts w:ascii="Times New Roman" w:eastAsia="Times New Roman" w:hAnsi="Times New Roman" w:cs="Times New Roman"/>
          <w:sz w:val="24"/>
          <w:szCs w:val="24"/>
        </w:rPr>
        <w:t>М.: Дрофа, 2011г.</w:t>
      </w:r>
    </w:p>
    <w:p w:rsidR="00381D0B" w:rsidRPr="00AE5CEC" w:rsidRDefault="00381D0B" w:rsidP="00B7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B4B" w:rsidRPr="00AE5CEC" w:rsidRDefault="00CE7B4B" w:rsidP="00B75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B4B" w:rsidRPr="00AE5CEC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AE5CEC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Default="00CE7B4B" w:rsidP="00CE7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5CEC" w:rsidRDefault="00AE5CEC" w:rsidP="00CE7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E5CEC" w:rsidRDefault="00AE5CEC" w:rsidP="00CE7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E5CEC" w:rsidRDefault="00AE5CEC" w:rsidP="00CE7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E5CEC" w:rsidRDefault="00AE5CEC" w:rsidP="00CE7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E5CEC" w:rsidRDefault="00AE5CEC" w:rsidP="00CE7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AE5CEC" w:rsidRDefault="00AE5CEC" w:rsidP="00CE7B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CE7B4B" w:rsidRPr="005B119D" w:rsidRDefault="00CE7B4B" w:rsidP="00CE7B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B119D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Описание места учебного предмета в учебном плане</w:t>
      </w:r>
    </w:p>
    <w:p w:rsidR="00CE7B4B" w:rsidRPr="005B119D" w:rsidRDefault="008261FB" w:rsidP="002835AC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 программе – 34 </w:t>
      </w:r>
      <w:proofErr w:type="gramStart"/>
      <w:r>
        <w:rPr>
          <w:rFonts w:ascii="Times New Roman" w:hAnsi="Times New Roman"/>
          <w:sz w:val="24"/>
          <w:szCs w:val="24"/>
        </w:rPr>
        <w:t xml:space="preserve">часа </w:t>
      </w:r>
      <w:r w:rsidR="002835AC">
        <w:rPr>
          <w:rFonts w:ascii="Times New Roman" w:hAnsi="Times New Roman"/>
          <w:sz w:val="24"/>
          <w:szCs w:val="24"/>
        </w:rPr>
        <w:t xml:space="preserve"> по</w:t>
      </w:r>
      <w:proofErr w:type="gramEnd"/>
      <w:r w:rsidR="002835AC">
        <w:rPr>
          <w:rFonts w:ascii="Times New Roman" w:hAnsi="Times New Roman"/>
          <w:sz w:val="24"/>
          <w:szCs w:val="24"/>
        </w:rPr>
        <w:t xml:space="preserve"> учебному плану – 32 часа,</w:t>
      </w:r>
      <w:r>
        <w:rPr>
          <w:rFonts w:ascii="Times New Roman" w:hAnsi="Times New Roman"/>
          <w:sz w:val="24"/>
          <w:szCs w:val="24"/>
        </w:rPr>
        <w:t xml:space="preserve"> 2 уро</w:t>
      </w:r>
      <w:r w:rsidR="002835AC">
        <w:rPr>
          <w:rFonts w:ascii="Times New Roman" w:hAnsi="Times New Roman"/>
          <w:sz w:val="24"/>
          <w:szCs w:val="24"/>
        </w:rPr>
        <w:t>ка выпадает на праздничные дни: 23 февраля и 9 марта.</w:t>
      </w:r>
      <w:r w:rsidR="00E3221F">
        <w:rPr>
          <w:rFonts w:ascii="Times New Roman" w:hAnsi="Times New Roman"/>
          <w:sz w:val="24"/>
          <w:szCs w:val="24"/>
        </w:rPr>
        <w:t xml:space="preserve"> Программный материал будет пройден за счет </w:t>
      </w:r>
      <w:r w:rsidR="00B14B71">
        <w:rPr>
          <w:rFonts w:ascii="Times New Roman" w:hAnsi="Times New Roman"/>
          <w:sz w:val="24"/>
          <w:szCs w:val="24"/>
        </w:rPr>
        <w:t>повтор</w:t>
      </w:r>
      <w:bookmarkStart w:id="0" w:name="_GoBack"/>
      <w:bookmarkEnd w:id="0"/>
      <w:r w:rsidR="00E3221F">
        <w:rPr>
          <w:rFonts w:ascii="Times New Roman" w:hAnsi="Times New Roman"/>
          <w:sz w:val="24"/>
          <w:szCs w:val="24"/>
        </w:rPr>
        <w:t>ения материала.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5B119D">
        <w:rPr>
          <w:rFonts w:ascii="Times New Roman" w:hAnsi="Times New Roman" w:cs="Times New Roman"/>
          <w:sz w:val="24"/>
          <w:szCs w:val="24"/>
        </w:rPr>
        <w:t>освоения изобразительного искусства в начальной школе:</w:t>
      </w:r>
    </w:p>
    <w:p w:rsidR="00CE7B4B" w:rsidRPr="005B119D" w:rsidRDefault="00CE7B4B" w:rsidP="00CE7B4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формирование первоначальных</w:t>
      </w:r>
      <w:r w:rsidR="008261FB">
        <w:rPr>
          <w:rFonts w:ascii="Times New Roman" w:hAnsi="Times New Roman"/>
          <w:lang w:val="ru-RU"/>
        </w:rPr>
        <w:t xml:space="preserve"> </w:t>
      </w:r>
      <w:r w:rsidRPr="005B119D">
        <w:rPr>
          <w:rFonts w:ascii="Times New Roman" w:hAnsi="Times New Roman"/>
          <w:lang w:val="ru-RU"/>
        </w:rPr>
        <w:t>представлений</w:t>
      </w:r>
      <w:r w:rsidR="008261FB">
        <w:rPr>
          <w:rFonts w:ascii="Times New Roman" w:hAnsi="Times New Roman"/>
          <w:lang w:val="ru-RU"/>
        </w:rPr>
        <w:t xml:space="preserve"> </w:t>
      </w:r>
      <w:r w:rsidRPr="005B119D">
        <w:rPr>
          <w:rFonts w:ascii="Times New Roman" w:hAnsi="Times New Roman"/>
          <w:lang w:val="ru-RU"/>
        </w:rPr>
        <w:t>о роли изобразительного искусства в жизни человека;</w:t>
      </w:r>
    </w:p>
    <w:p w:rsidR="00CE7B4B" w:rsidRPr="005B119D" w:rsidRDefault="00CE7B4B" w:rsidP="00CE7B4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формирование основ художественной культуры, потребности в художественном творчестве и в общении с искусством;</w:t>
      </w:r>
    </w:p>
    <w:p w:rsidR="00CE7B4B" w:rsidRPr="005B119D" w:rsidRDefault="00CE7B4B" w:rsidP="00CE7B4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овладение практическими умениями и навыками в восприятии, анализе и оценке произведений</w:t>
      </w:r>
      <w:r w:rsidR="008261FB">
        <w:rPr>
          <w:rFonts w:ascii="Times New Roman" w:hAnsi="Times New Roman"/>
          <w:lang w:val="ru-RU"/>
        </w:rPr>
        <w:t xml:space="preserve"> </w:t>
      </w:r>
      <w:r w:rsidRPr="005B119D">
        <w:rPr>
          <w:rFonts w:ascii="Times New Roman" w:hAnsi="Times New Roman"/>
          <w:lang w:val="ru-RU"/>
        </w:rPr>
        <w:t>искусства;</w:t>
      </w:r>
    </w:p>
    <w:p w:rsidR="00CE7B4B" w:rsidRPr="005B119D" w:rsidRDefault="00CE7B4B" w:rsidP="00CE7B4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овладение элементарными практическими</w:t>
      </w:r>
      <w:r w:rsidR="008261FB">
        <w:rPr>
          <w:rFonts w:ascii="Times New Roman" w:hAnsi="Times New Roman"/>
          <w:lang w:val="ru-RU"/>
        </w:rPr>
        <w:t xml:space="preserve"> </w:t>
      </w:r>
      <w:r w:rsidRPr="005B119D">
        <w:rPr>
          <w:rFonts w:ascii="Times New Roman" w:hAnsi="Times New Roman"/>
          <w:lang w:val="ru-RU"/>
        </w:rPr>
        <w:t>умениями и навыками в различных видах художественной деятельности (рисунке, живописи, скульптуре, художественном конструировании), а также в</w:t>
      </w:r>
      <w:r w:rsidR="008261FB">
        <w:rPr>
          <w:rFonts w:ascii="Times New Roman" w:hAnsi="Times New Roman"/>
          <w:lang w:val="ru-RU"/>
        </w:rPr>
        <w:t xml:space="preserve"> </w:t>
      </w:r>
      <w:r w:rsidRPr="005B119D">
        <w:rPr>
          <w:rFonts w:ascii="Times New Roman" w:hAnsi="Times New Roman"/>
          <w:lang w:val="ru-RU"/>
        </w:rPr>
        <w:t xml:space="preserve">специфических формах художественной деятельности, базирующихся на ИКТ; </w:t>
      </w:r>
    </w:p>
    <w:p w:rsidR="00CE7B4B" w:rsidRPr="005B119D" w:rsidRDefault="00CE7B4B" w:rsidP="00CE7B4B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развитие способности</w:t>
      </w:r>
      <w:r w:rsidR="008261FB">
        <w:rPr>
          <w:rFonts w:ascii="Times New Roman" w:hAnsi="Times New Roman"/>
          <w:lang w:val="ru-RU"/>
        </w:rPr>
        <w:t xml:space="preserve"> </w:t>
      </w:r>
      <w:r w:rsidRPr="005B119D">
        <w:rPr>
          <w:rFonts w:ascii="Times New Roman" w:hAnsi="Times New Roman"/>
          <w:lang w:val="ru-RU"/>
        </w:rPr>
        <w:t>к созданию на доступном уровне сложности выразительного художественного образа.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>.</w:t>
      </w:r>
    </w:p>
    <w:p w:rsidR="00CE7B4B" w:rsidRPr="005B119D" w:rsidRDefault="00CE7B4B" w:rsidP="00CE7B4B">
      <w:pPr>
        <w:pStyle w:val="2"/>
        <w:rPr>
          <w:b/>
          <w:i w:val="0"/>
        </w:rPr>
      </w:pPr>
      <w:r w:rsidRPr="005B119D">
        <w:rPr>
          <w:b/>
          <w:i w:val="0"/>
        </w:rPr>
        <w:t xml:space="preserve">Планируемые результаты  по предмету </w:t>
      </w:r>
    </w:p>
    <w:p w:rsidR="00CE7B4B" w:rsidRPr="005B119D" w:rsidRDefault="00CE7B4B" w:rsidP="00CE7B4B">
      <w:pPr>
        <w:pStyle w:val="2"/>
        <w:rPr>
          <w:b/>
          <w:i w:val="0"/>
        </w:rPr>
      </w:pPr>
      <w:r w:rsidRPr="005B119D">
        <w:rPr>
          <w:b/>
          <w:i w:val="0"/>
        </w:rPr>
        <w:t>изобразительное искусство в 4  классе.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4"/>
          <w:szCs w:val="24"/>
        </w:rPr>
      </w:pPr>
      <w:r w:rsidRPr="005B119D">
        <w:rPr>
          <w:rFonts w:ascii="Times New Roman" w:eastAsia="SchoolBookC" w:hAnsi="Times New Roman" w:cs="Times New Roman"/>
          <w:b/>
          <w:sz w:val="24"/>
          <w:szCs w:val="24"/>
        </w:rPr>
        <w:t>Ожидаемые результаты к концу 4 года обучения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5B119D">
        <w:rPr>
          <w:rFonts w:ascii="Times New Roman" w:eastAsia="SchoolBookC" w:hAnsi="Times New Roman" w:cs="Times New Roman"/>
          <w:b/>
          <w:sz w:val="24"/>
          <w:szCs w:val="24"/>
        </w:rPr>
        <w:t>Предметные результаты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5B119D">
        <w:rPr>
          <w:rFonts w:ascii="Times New Roman" w:eastAsia="SchoolBookC" w:hAnsi="Times New Roman" w:cs="Times New Roman"/>
          <w:b/>
          <w:sz w:val="24"/>
          <w:szCs w:val="24"/>
        </w:rPr>
        <w:t>Обучающиеся научатся: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pStyle w:val="a3"/>
        <w:numPr>
          <w:ilvl w:val="0"/>
          <w:numId w:val="28"/>
        </w:numPr>
        <w:autoSpaceDE w:val="0"/>
        <w:autoSpaceDN w:val="0"/>
        <w:adjustRightInd w:val="0"/>
        <w:rPr>
          <w:rFonts w:ascii="Times New Roman" w:eastAsia="SchoolBookC" w:hAnsi="Times New Roman"/>
          <w:lang w:val="ru-RU"/>
        </w:rPr>
      </w:pPr>
      <w:r w:rsidRPr="005B119D">
        <w:rPr>
          <w:rFonts w:ascii="Times New Roman" w:eastAsia="SchoolBookC" w:hAnsi="Times New Roman"/>
          <w:lang w:val="ru-RU"/>
        </w:rPr>
        <w:t>получат знания узнают</w:t>
      </w:r>
      <w:r w:rsidRPr="005B119D">
        <w:rPr>
          <w:rFonts w:ascii="Times New Roman" w:hAnsi="Times New Roman"/>
          <w:lang w:val="ru-RU"/>
        </w:rPr>
        <w:t xml:space="preserve"> о композиции, цвете, приёмах декоративного изображения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E7B4B" w:rsidRPr="005B119D" w:rsidRDefault="00CE7B4B" w:rsidP="00CE7B4B">
      <w:pPr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 xml:space="preserve">          о рисунке, живописи, картине, иллюстрации, узоре, палитре;</w:t>
      </w:r>
    </w:p>
    <w:p w:rsidR="00CE7B4B" w:rsidRPr="005B119D" w:rsidRDefault="00CE7B4B" w:rsidP="00CE7B4B">
      <w:pPr>
        <w:pStyle w:val="a3"/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получат знания о художественной росписи по дереву (</w:t>
      </w:r>
      <w:proofErr w:type="spellStart"/>
      <w:r w:rsidRPr="005B119D">
        <w:rPr>
          <w:rFonts w:ascii="Times New Roman" w:hAnsi="Times New Roman"/>
          <w:lang w:val="ru-RU"/>
        </w:rPr>
        <w:t>Полхов</w:t>
      </w:r>
      <w:proofErr w:type="spellEnd"/>
      <w:r w:rsidRPr="005B119D">
        <w:rPr>
          <w:rFonts w:ascii="Times New Roman" w:hAnsi="Times New Roman"/>
          <w:lang w:val="ru-RU"/>
        </w:rPr>
        <w:t xml:space="preserve"> – Майдан, Городец), по </w:t>
      </w:r>
      <w:proofErr w:type="spellStart"/>
      <w:r w:rsidRPr="005B119D">
        <w:rPr>
          <w:rFonts w:ascii="Times New Roman" w:hAnsi="Times New Roman"/>
          <w:lang w:val="ru-RU"/>
        </w:rPr>
        <w:t>фафару</w:t>
      </w:r>
      <w:proofErr w:type="spellEnd"/>
      <w:r w:rsidRPr="005B119D">
        <w:rPr>
          <w:rFonts w:ascii="Times New Roman" w:hAnsi="Times New Roman"/>
          <w:lang w:val="ru-RU"/>
        </w:rPr>
        <w:t xml:space="preserve"> (Гжель), о глиняной народной игрушке (Дымково), о декоративной росписи из Сергиева Посада, Семёнова;</w:t>
      </w:r>
    </w:p>
    <w:p w:rsidR="00CE7B4B" w:rsidRPr="005B119D" w:rsidRDefault="00CE7B4B" w:rsidP="00CE7B4B">
      <w:pPr>
        <w:pStyle w:val="a3"/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 xml:space="preserve"> об основных цветах солнечного спектра, о главных красках (красная, жёлтая, синяя);</w:t>
      </w:r>
    </w:p>
    <w:p w:rsidR="00CE7B4B" w:rsidRPr="005B119D" w:rsidRDefault="00CE7B4B" w:rsidP="00CE7B4B">
      <w:pPr>
        <w:pStyle w:val="a3"/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Научатся работать  акварельными и гуашевыми красками;</w:t>
      </w:r>
    </w:p>
    <w:p w:rsidR="00CE7B4B" w:rsidRPr="005B119D" w:rsidRDefault="00CE7B4B" w:rsidP="00CE7B4B">
      <w:pPr>
        <w:pStyle w:val="a3"/>
        <w:numPr>
          <w:ilvl w:val="0"/>
          <w:numId w:val="28"/>
        </w:numPr>
        <w:rPr>
          <w:rFonts w:ascii="Times New Roman" w:hAnsi="Times New Roman"/>
          <w:lang w:val="ru-RU"/>
        </w:rPr>
      </w:pPr>
      <w:r w:rsidRPr="005B119D">
        <w:rPr>
          <w:rFonts w:ascii="Times New Roman" w:hAnsi="Times New Roman"/>
          <w:lang w:val="ru-RU"/>
        </w:rPr>
        <w:t>Научатся применять правила смешения цветов(красный и синий цвета дают в смеси фиолетовый, синий и жёлтый – зелёный, жёлтый и красный – оранжевый и. д.)</w:t>
      </w:r>
    </w:p>
    <w:p w:rsidR="00CE7B4B" w:rsidRPr="005B119D" w:rsidRDefault="00CE7B4B" w:rsidP="00CE7B4B">
      <w:pPr>
        <w:rPr>
          <w:rFonts w:ascii="Times New Roman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Обучающиеся получат возможность научится: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</w:rPr>
      </w:pPr>
      <w:proofErr w:type="spellStart"/>
      <w:r w:rsidRPr="005B119D">
        <w:rPr>
          <w:rFonts w:ascii="Times New Roman" w:hAnsi="Times New Roman"/>
        </w:rPr>
        <w:t>выражатьотношение</w:t>
      </w:r>
      <w:proofErr w:type="spellEnd"/>
      <w:r w:rsidRPr="005B119D">
        <w:rPr>
          <w:rFonts w:ascii="Times New Roman" w:hAnsi="Times New Roman"/>
        </w:rPr>
        <w:t xml:space="preserve"> к </w:t>
      </w:r>
      <w:proofErr w:type="spellStart"/>
      <w:r w:rsidRPr="005B119D">
        <w:rPr>
          <w:rFonts w:ascii="Times New Roman" w:hAnsi="Times New Roman"/>
        </w:rPr>
        <w:t>произведению</w:t>
      </w:r>
      <w:proofErr w:type="spellEnd"/>
      <w:r w:rsidRPr="005B119D">
        <w:rPr>
          <w:rFonts w:ascii="Times New Roman" w:hAnsi="Times New Roman"/>
          <w:lang w:val="ru-RU"/>
        </w:rPr>
        <w:t>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t>чувствовать сочетание цветов в окраске предметов их форм;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t>сравнивать свой рисунок с изображаемым предметом;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t>изображать форму, строение, цвет предметов;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proofErr w:type="spellStart"/>
      <w:r w:rsidRPr="005B119D">
        <w:rPr>
          <w:rFonts w:ascii="Times New Roman" w:hAnsi="Times New Roman"/>
        </w:rPr>
        <w:t>соблюдатьпоследовательноевыполнениерисунка</w:t>
      </w:r>
      <w:proofErr w:type="spellEnd"/>
      <w:r w:rsidRPr="005B119D">
        <w:rPr>
          <w:rFonts w:ascii="Times New Roman" w:hAnsi="Times New Roman"/>
          <w:lang w:val="ru-RU"/>
        </w:rPr>
        <w:t>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t>определять холодные и тёплые цвета;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t>в</w:t>
      </w:r>
      <w:proofErr w:type="spellStart"/>
      <w:r w:rsidRPr="005B119D">
        <w:rPr>
          <w:rFonts w:ascii="Times New Roman" w:hAnsi="Times New Roman"/>
        </w:rPr>
        <w:t>ыполнятьэскизыдекоративныхузоров</w:t>
      </w:r>
      <w:proofErr w:type="spellEnd"/>
      <w:r w:rsidRPr="005B119D">
        <w:rPr>
          <w:rFonts w:ascii="Times New Roman" w:hAnsi="Times New Roman"/>
          <w:lang w:val="ru-RU"/>
        </w:rPr>
        <w:t>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t>использовать особенности силуэта, ритма элементов в полосе, прямоугольнике, круге;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proofErr w:type="spellStart"/>
      <w:r w:rsidRPr="005B119D">
        <w:rPr>
          <w:rFonts w:ascii="Times New Roman" w:hAnsi="Times New Roman"/>
        </w:rPr>
        <w:t>применятьприёмынароднойросписи</w:t>
      </w:r>
      <w:proofErr w:type="spellEnd"/>
      <w:r w:rsidRPr="005B119D">
        <w:rPr>
          <w:rFonts w:ascii="Times New Roman" w:hAnsi="Times New Roman"/>
          <w:lang w:val="ru-RU"/>
        </w:rPr>
        <w:t>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lastRenderedPageBreak/>
        <w:t>расписывать готовые изделия по эскизу;</w:t>
      </w:r>
    </w:p>
    <w:p w:rsidR="00CE7B4B" w:rsidRPr="005B119D" w:rsidRDefault="00CE7B4B" w:rsidP="00CE7B4B">
      <w:pPr>
        <w:pStyle w:val="a3"/>
        <w:numPr>
          <w:ilvl w:val="0"/>
          <w:numId w:val="29"/>
        </w:numPr>
        <w:rPr>
          <w:rFonts w:ascii="Times New Roman" w:hAnsi="Times New Roman"/>
          <w:b/>
          <w:lang w:val="ru-RU"/>
        </w:rPr>
      </w:pPr>
      <w:r w:rsidRPr="005B119D">
        <w:rPr>
          <w:rFonts w:ascii="Times New Roman" w:hAnsi="Times New Roman"/>
          <w:lang w:val="ru-RU"/>
        </w:rPr>
        <w:t>применять навыки оформления в аппликации, плетении, вышивке, при изготовлении игрушек.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Содержание  учебного курса 4 класс (34 ч)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Рисование с натуры (8 ч)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 (12 ч)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>дня и времени года, сюжетных композиций на темы окружающей действительности, истории, иллюстрирование литературных произведений.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Декоративная работа (8 ч)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>орнаментальной и сюжетно-декоративной композиции. Разработка эскизов мозаичного панно, сказочного стульчика, памятного кубка, праздничной открытки.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Лепка (3 ч)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 xml:space="preserve">Лепка фигурных сосудов по мотивам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посудыг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. Скопина, рельефных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изразцов.Лепка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героев русских народных сказок.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Беседы (3 ч)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Темы бесед</w:t>
      </w:r>
      <w:r w:rsidRPr="005B119D">
        <w:rPr>
          <w:rFonts w:ascii="Times New Roman" w:hAnsi="Times New Roman" w:cs="Times New Roman"/>
          <w:sz w:val="24"/>
          <w:szCs w:val="24"/>
        </w:rPr>
        <w:t>: «Ландшафтная архитектура», «Утро, день, вечер. Иллюзия света», «Литература, музыка, театр». Остальные беседы проводятся в процессе занятий.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B119D">
        <w:rPr>
          <w:rFonts w:ascii="Times New Roman" w:hAnsi="Times New Roman" w:cs="Times New Roman"/>
          <w:b/>
          <w:i/>
          <w:iCs/>
          <w:sz w:val="24"/>
          <w:szCs w:val="24"/>
        </w:rPr>
        <w:t>Рекомендуемые произведения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Алексеев Г. </w:t>
      </w:r>
      <w:r w:rsidRPr="005B119D">
        <w:rPr>
          <w:rFonts w:ascii="Times New Roman" w:hAnsi="Times New Roman" w:cs="Times New Roman"/>
          <w:sz w:val="24"/>
          <w:szCs w:val="24"/>
        </w:rPr>
        <w:t>В мастерской А. Г. Венецианова.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Алексеев Ф.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Вид Дворцовой набережной от Петропавловской крепости; Вид на Воскресенские и Никольские ворота и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Неглинный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 мост  от  Тверской улицы в Москве.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Анохин Н. </w:t>
      </w:r>
      <w:r w:rsidRPr="005B119D">
        <w:rPr>
          <w:rFonts w:ascii="Times New Roman" w:hAnsi="Times New Roman" w:cs="Times New Roman"/>
          <w:sz w:val="24"/>
          <w:szCs w:val="24"/>
        </w:rPr>
        <w:t>В старом доме.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Арчимбольдо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Д. </w:t>
      </w:r>
      <w:r w:rsidRPr="005B119D">
        <w:rPr>
          <w:rFonts w:ascii="Times New Roman" w:hAnsi="Times New Roman" w:cs="Times New Roman"/>
          <w:sz w:val="24"/>
          <w:szCs w:val="24"/>
        </w:rPr>
        <w:t>Весна; Лето.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Бенуа А. </w:t>
      </w:r>
      <w:r w:rsidRPr="005B119D">
        <w:rPr>
          <w:rFonts w:ascii="Times New Roman" w:hAnsi="Times New Roman" w:cs="Times New Roman"/>
          <w:sz w:val="24"/>
          <w:szCs w:val="24"/>
        </w:rPr>
        <w:t>Баба-Яга.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Билибин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Pr="005B119D">
        <w:rPr>
          <w:rFonts w:ascii="Times New Roman" w:hAnsi="Times New Roman" w:cs="Times New Roman"/>
          <w:sz w:val="24"/>
          <w:szCs w:val="24"/>
        </w:rPr>
        <w:t>Иллюстрации к сказкам.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>Борисов-</w:t>
      </w: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Мусатов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 с сестрой; Дама в голубом.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Браз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Pr="005B119D">
        <w:rPr>
          <w:rFonts w:ascii="Times New Roman" w:hAnsi="Times New Roman" w:cs="Times New Roman"/>
          <w:sz w:val="24"/>
          <w:szCs w:val="24"/>
        </w:rPr>
        <w:t>Портрет писателя А. П. Чехова.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Брейгель Я. </w:t>
      </w:r>
      <w:r w:rsidRPr="005B119D">
        <w:rPr>
          <w:rFonts w:ascii="Times New Roman" w:hAnsi="Times New Roman" w:cs="Times New Roman"/>
          <w:sz w:val="24"/>
          <w:szCs w:val="24"/>
        </w:rPr>
        <w:t>Цветы; Букет; Цветы в вазе.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Брюллов К.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Автопортрет; Портрет И. А. Крылова (2 варианта).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Бучкин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П. </w:t>
      </w:r>
      <w:r w:rsidRPr="005B119D">
        <w:rPr>
          <w:rFonts w:ascii="Times New Roman" w:hAnsi="Times New Roman" w:cs="Times New Roman"/>
          <w:sz w:val="24"/>
          <w:szCs w:val="24"/>
        </w:rPr>
        <w:t>Углич. Первый снег.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Ван Гог В.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Васнецов В. </w:t>
      </w:r>
      <w:r w:rsidRPr="005B119D">
        <w:rPr>
          <w:rFonts w:ascii="Times New Roman" w:hAnsi="Times New Roman" w:cs="Times New Roman"/>
          <w:sz w:val="24"/>
          <w:szCs w:val="24"/>
        </w:rPr>
        <w:t>Три царевны подземного царства; Ковёр-самолёт; Портрет А. И. Куинджи; Баба-Яга.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Венецианов А.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Верещагин В.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Двери Тамерлана; Богатый киргизский охотник с соколом; Пальмы; Всадник-воин в Джайпуре;  Мавзолей Тадж-Махал в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Агре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; Японский  нищий; Близ Георгиевского монастыря. Крым; Вечер на озере</w:t>
      </w:r>
      <w:r w:rsidRPr="005B11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Веселов С. </w:t>
      </w:r>
      <w:r w:rsidRPr="005B119D">
        <w:rPr>
          <w:rFonts w:ascii="Times New Roman" w:hAnsi="Times New Roman" w:cs="Times New Roman"/>
          <w:sz w:val="24"/>
          <w:szCs w:val="24"/>
        </w:rPr>
        <w:t xml:space="preserve">Тарелочка с портретом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С.Юзикова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Врубель М. </w:t>
      </w:r>
      <w:r w:rsidRPr="005B119D">
        <w:rPr>
          <w:rFonts w:ascii="Times New Roman" w:hAnsi="Times New Roman" w:cs="Times New Roman"/>
          <w:sz w:val="24"/>
          <w:szCs w:val="24"/>
        </w:rPr>
        <w:t>Сирень.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Вучетич Е.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Памятник воину-освободителю в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Трептов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-парке в Берлине; Скульптура «Родина-мать зовёт» на Мамаевом кургане в Волгограде.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Герасимов А. </w:t>
      </w:r>
      <w:r w:rsidRPr="005B119D">
        <w:rPr>
          <w:rFonts w:ascii="Times New Roman" w:hAnsi="Times New Roman" w:cs="Times New Roman"/>
          <w:sz w:val="24"/>
          <w:szCs w:val="24"/>
        </w:rPr>
        <w:t>Розы; Портрет балерины О. В. Лепешинской.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Герасимов С.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Головин А. </w:t>
      </w:r>
      <w:r w:rsidRPr="005B119D">
        <w:rPr>
          <w:rFonts w:ascii="Times New Roman" w:hAnsi="Times New Roman" w:cs="Times New Roman"/>
          <w:sz w:val="24"/>
          <w:szCs w:val="24"/>
        </w:rPr>
        <w:t>Портрет Ф. И. Шаляпина в роли Бориса Годунова.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Голубкина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А. </w:t>
      </w:r>
      <w:r w:rsidRPr="005B119D">
        <w:rPr>
          <w:rFonts w:ascii="Times New Roman" w:hAnsi="Times New Roman" w:cs="Times New Roman"/>
          <w:sz w:val="24"/>
          <w:szCs w:val="24"/>
        </w:rPr>
        <w:t>Л. Н. Толстой.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Горбатов К. </w:t>
      </w:r>
      <w:r w:rsidRPr="005B119D">
        <w:rPr>
          <w:rFonts w:ascii="Times New Roman" w:hAnsi="Times New Roman" w:cs="Times New Roman"/>
          <w:sz w:val="24"/>
          <w:szCs w:val="24"/>
        </w:rPr>
        <w:t>Новгород. Пристань.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Грабарь И.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Дали С.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Лицо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Мэй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Уэст (в качестве сюрреалистической комнаты).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Дега Э. </w:t>
      </w:r>
      <w:r w:rsidRPr="005B119D">
        <w:rPr>
          <w:rFonts w:ascii="Times New Roman" w:hAnsi="Times New Roman" w:cs="Times New Roman"/>
          <w:sz w:val="24"/>
          <w:szCs w:val="24"/>
        </w:rPr>
        <w:t>Балерина на сцене; Репетиция на сцене; Маленькая четырёхлетняя танцовщица; Голубые танцовщицы; Звезда.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Дейнека А. </w:t>
      </w:r>
      <w:r w:rsidRPr="005B119D">
        <w:rPr>
          <w:rFonts w:ascii="Times New Roman" w:hAnsi="Times New Roman" w:cs="Times New Roman"/>
          <w:sz w:val="24"/>
          <w:szCs w:val="24"/>
        </w:rPr>
        <w:t>Раздолье.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Дюрер А.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 (4 варианта); Портрет Луки Лейденского.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Жуковский С.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Весенние лучи; Кусково. Малиновая гостиная. Иллюстрации к детским книгам Ю. Васнецова, О. Васильева и Э. Булатова, В. Конашевича, Н. Кочергина, Г. Нарбута, М. Петрова, А.Савченко, В.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Сутеева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Кальф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 w:rsidRPr="005B119D">
        <w:rPr>
          <w:rFonts w:ascii="Times New Roman" w:hAnsi="Times New Roman" w:cs="Times New Roman"/>
          <w:sz w:val="24"/>
          <w:szCs w:val="24"/>
        </w:rPr>
        <w:t>Натюрморт (3 варианта).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Каналетто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B119D">
        <w:rPr>
          <w:rFonts w:ascii="Times New Roman" w:hAnsi="Times New Roman" w:cs="Times New Roman"/>
          <w:sz w:val="24"/>
          <w:szCs w:val="24"/>
        </w:rPr>
        <w:t>Вид канала напротив собора св. Марка; Большой канал.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Кандинский В. </w:t>
      </w:r>
      <w:r w:rsidRPr="005B119D">
        <w:rPr>
          <w:rFonts w:ascii="Times New Roman" w:hAnsi="Times New Roman" w:cs="Times New Roman"/>
          <w:sz w:val="24"/>
          <w:szCs w:val="24"/>
        </w:rPr>
        <w:t>Москва; Москва. Зубовский бульвар.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Карев А. </w:t>
      </w:r>
      <w:r w:rsidRPr="005B119D">
        <w:rPr>
          <w:rFonts w:ascii="Times New Roman" w:hAnsi="Times New Roman" w:cs="Times New Roman"/>
          <w:sz w:val="24"/>
          <w:szCs w:val="24"/>
        </w:rPr>
        <w:t>Натюрморт с балалайкой.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Кипренский О.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Портрет Е. И.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Чаплица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;  Портрет А. С. Пушкина; Портрет И. А. Крылова.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Класс П. </w:t>
      </w:r>
      <w:r w:rsidRPr="005B119D">
        <w:rPr>
          <w:rFonts w:ascii="Times New Roman" w:hAnsi="Times New Roman" w:cs="Times New Roman"/>
          <w:sz w:val="24"/>
          <w:szCs w:val="24"/>
        </w:rPr>
        <w:t>Завтрак с ветчиной; Трубки и жаровня.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Коровин К. </w:t>
      </w:r>
      <w:r w:rsidRPr="005B119D">
        <w:rPr>
          <w:rFonts w:ascii="Times New Roman" w:hAnsi="Times New Roman" w:cs="Times New Roman"/>
          <w:sz w:val="24"/>
          <w:szCs w:val="24"/>
        </w:rPr>
        <w:t>Натюрморт. Цветы и фрукты; В мастерской художника.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Крамской И. </w:t>
      </w:r>
      <w:r w:rsidRPr="005B119D">
        <w:rPr>
          <w:rFonts w:ascii="Times New Roman" w:hAnsi="Times New Roman" w:cs="Times New Roman"/>
          <w:sz w:val="24"/>
          <w:szCs w:val="24"/>
        </w:rPr>
        <w:t>Портрет Н. А. Некрасова; Н. А. Некрасов в период «Последних песен».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Куинджи А. </w:t>
      </w:r>
      <w:r w:rsidRPr="005B119D">
        <w:rPr>
          <w:rFonts w:ascii="Times New Roman" w:hAnsi="Times New Roman" w:cs="Times New Roman"/>
          <w:sz w:val="24"/>
          <w:szCs w:val="24"/>
        </w:rPr>
        <w:t>Эффект заката; Солнечные пятна на инее; Эльбрус. Лунная ночь.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Куликов И. </w:t>
      </w:r>
      <w:r w:rsidRPr="005B119D">
        <w:rPr>
          <w:rFonts w:ascii="Times New Roman" w:hAnsi="Times New Roman" w:cs="Times New Roman"/>
          <w:sz w:val="24"/>
          <w:szCs w:val="24"/>
        </w:rPr>
        <w:t>Зимним вечером.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Кустодиев Б.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Автопортрет; Портрет Фёдора Шаляпина.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Леменн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Г. </w:t>
      </w:r>
      <w:r w:rsidRPr="005B119D">
        <w:rPr>
          <w:rFonts w:ascii="Times New Roman" w:hAnsi="Times New Roman" w:cs="Times New Roman"/>
          <w:sz w:val="24"/>
          <w:szCs w:val="24"/>
        </w:rPr>
        <w:t>Ваза с цветами.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Лентулов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А. </w:t>
      </w:r>
      <w:r w:rsidRPr="005B119D">
        <w:rPr>
          <w:rFonts w:ascii="Times New Roman" w:hAnsi="Times New Roman" w:cs="Times New Roman"/>
          <w:sz w:val="24"/>
          <w:szCs w:val="24"/>
        </w:rPr>
        <w:t>Москва.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Леонардо да Винчи.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Лермонтов М. </w:t>
      </w:r>
      <w:r w:rsidRPr="005B119D">
        <w:rPr>
          <w:rFonts w:ascii="Times New Roman" w:hAnsi="Times New Roman" w:cs="Times New Roman"/>
          <w:sz w:val="24"/>
          <w:szCs w:val="24"/>
        </w:rPr>
        <w:t>Кавказский вид с саклей.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Майр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Pr="005B119D">
        <w:rPr>
          <w:rFonts w:ascii="Times New Roman" w:hAnsi="Times New Roman" w:cs="Times New Roman"/>
          <w:sz w:val="24"/>
          <w:szCs w:val="24"/>
        </w:rPr>
        <w:t>Вид парка в Царском Селе.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Маковский К. </w:t>
      </w:r>
      <w:r w:rsidRPr="005B119D">
        <w:rPr>
          <w:rFonts w:ascii="Times New Roman" w:hAnsi="Times New Roman" w:cs="Times New Roman"/>
          <w:sz w:val="24"/>
          <w:szCs w:val="24"/>
        </w:rPr>
        <w:t>В мастерской художника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Машков И. </w:t>
      </w:r>
      <w:r w:rsidRPr="005B119D">
        <w:rPr>
          <w:rFonts w:ascii="Times New Roman" w:hAnsi="Times New Roman" w:cs="Times New Roman"/>
          <w:sz w:val="24"/>
          <w:szCs w:val="24"/>
        </w:rPr>
        <w:t>Снедь московская. Хлебы; Вид Москвы. Мясницкий район; Москва. Вид с крыши на Красные ворота.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Мидер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Д. </w:t>
      </w:r>
      <w:r w:rsidRPr="005B119D">
        <w:rPr>
          <w:rFonts w:ascii="Times New Roman" w:hAnsi="Times New Roman" w:cs="Times New Roman"/>
          <w:sz w:val="24"/>
          <w:szCs w:val="24"/>
        </w:rPr>
        <w:t>Английский парк в Петергофе. Вид с большим берёзовым мостом</w:t>
      </w:r>
      <w:r w:rsidRPr="005B11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Моне К.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Автопортрет в мастерской;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Руанскийсобор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. Портал и башня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Альбане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, рассвет;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собор. Портал, гармония в голубых тонах;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Руанский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собор. Портал, середина дня;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Гуанский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собор. Гармония в голубых и золотистых тонах, яркое солнце; Залив Сены возле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во время заката;  Залив Сены возле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Живерни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во время тумана; Стога в конце лета. Утренний эффект; Стога; Тополя; Тополя на берегу реки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; Тополя на берегу реки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,  вид со стороны болота; Тополя на берегу реки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Эпт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, закат.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Мочальский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r w:rsidRPr="005B119D">
        <w:rPr>
          <w:rFonts w:ascii="Times New Roman" w:hAnsi="Times New Roman" w:cs="Times New Roman"/>
          <w:sz w:val="24"/>
          <w:szCs w:val="24"/>
        </w:rPr>
        <w:t>Псков.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Мясоедов Г. </w:t>
      </w:r>
      <w:r w:rsidRPr="005B119D">
        <w:rPr>
          <w:rFonts w:ascii="Times New Roman" w:hAnsi="Times New Roman" w:cs="Times New Roman"/>
          <w:sz w:val="24"/>
          <w:szCs w:val="24"/>
        </w:rPr>
        <w:t>Портрет русского шахматиста А. Д. Петрова.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Орловский А.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Петров-Водкин К. </w:t>
      </w:r>
      <w:r w:rsidRPr="005B119D">
        <w:rPr>
          <w:rFonts w:ascii="Times New Roman" w:hAnsi="Times New Roman" w:cs="Times New Roman"/>
          <w:sz w:val="24"/>
          <w:szCs w:val="24"/>
        </w:rPr>
        <w:t>Натюрморт с яблоками.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Петровичев П. </w:t>
      </w:r>
      <w:r w:rsidRPr="005B119D">
        <w:rPr>
          <w:rFonts w:ascii="Times New Roman" w:hAnsi="Times New Roman" w:cs="Times New Roman"/>
          <w:sz w:val="24"/>
          <w:szCs w:val="24"/>
        </w:rPr>
        <w:t>Ростов Ярославский.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Поленов В. </w:t>
      </w:r>
      <w:r w:rsidRPr="005B119D">
        <w:rPr>
          <w:rFonts w:ascii="Times New Roman" w:hAnsi="Times New Roman" w:cs="Times New Roman"/>
          <w:sz w:val="24"/>
          <w:szCs w:val="24"/>
        </w:rPr>
        <w:t>Московский дворик.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Поликлет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Дорифор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.  Произведения декоративно-прикладного творчества.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Рафаэль Санти. </w:t>
      </w:r>
      <w:r w:rsidRPr="005B119D">
        <w:rPr>
          <w:rFonts w:ascii="Times New Roman" w:hAnsi="Times New Roman" w:cs="Times New Roman"/>
          <w:sz w:val="24"/>
          <w:szCs w:val="24"/>
        </w:rPr>
        <w:t>Афинская школа.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Рембрандт.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Автопортрет с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Саскией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 на коленях;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sz w:val="24"/>
          <w:szCs w:val="24"/>
        </w:rPr>
        <w:t>Автопортрет (3 варианта).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Ренуар О.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Портрет актрисы Жанны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Самари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Репин И. </w:t>
      </w:r>
      <w:r w:rsidRPr="005B119D">
        <w:rPr>
          <w:rFonts w:ascii="Times New Roman" w:hAnsi="Times New Roman" w:cs="Times New Roman"/>
          <w:sz w:val="24"/>
          <w:szCs w:val="24"/>
        </w:rPr>
        <w:t>Л. Н. Толстой на отдыхе; М. И. Глинка в период сочинения оперы «Руслан и Людмила»; Садко.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Рерих Н. </w:t>
      </w:r>
      <w:r w:rsidRPr="005B119D">
        <w:rPr>
          <w:rFonts w:ascii="Times New Roman" w:hAnsi="Times New Roman" w:cs="Times New Roman"/>
          <w:sz w:val="24"/>
          <w:szCs w:val="24"/>
        </w:rPr>
        <w:t>Заморские гости. Рисунки писателей: Н. Гоголя, М. Лермонтова, А. Пушкина, Т. Шевченко.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Сапунов Н. </w:t>
      </w:r>
      <w:r w:rsidRPr="005B119D">
        <w:rPr>
          <w:rFonts w:ascii="Times New Roman" w:hAnsi="Times New Roman" w:cs="Times New Roman"/>
          <w:sz w:val="24"/>
          <w:szCs w:val="24"/>
        </w:rPr>
        <w:t>Вазы, цветы и фрукты.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Сарьян М.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Автопортрет; Философический портрет «Три возраста».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Сезанн П.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Дома в Провансе; Гора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Сент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 xml:space="preserve">-Виктор возле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Гардана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Серебрякова З. </w:t>
      </w:r>
      <w:r w:rsidRPr="005B119D">
        <w:rPr>
          <w:rFonts w:ascii="Times New Roman" w:hAnsi="Times New Roman" w:cs="Times New Roman"/>
          <w:sz w:val="24"/>
          <w:szCs w:val="24"/>
        </w:rPr>
        <w:t>За туалетом. 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Сидоров В. </w:t>
      </w:r>
      <w:r w:rsidRPr="005B119D">
        <w:rPr>
          <w:rFonts w:ascii="Times New Roman" w:hAnsi="Times New Roman" w:cs="Times New Roman"/>
          <w:sz w:val="24"/>
          <w:szCs w:val="24"/>
        </w:rPr>
        <w:t>За грибами.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Снейдерс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Ф. </w:t>
      </w:r>
      <w:r w:rsidRPr="005B119D">
        <w:rPr>
          <w:rFonts w:ascii="Times New Roman" w:hAnsi="Times New Roman" w:cs="Times New Roman"/>
          <w:sz w:val="24"/>
          <w:szCs w:val="24"/>
        </w:rPr>
        <w:t>Фруктовая лавка; Фрукты в чаше на красной скатерти.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Стожаров В. </w:t>
      </w:r>
      <w:r w:rsidRPr="005B119D">
        <w:rPr>
          <w:rFonts w:ascii="Times New Roman" w:hAnsi="Times New Roman" w:cs="Times New Roman"/>
          <w:sz w:val="24"/>
          <w:szCs w:val="24"/>
        </w:rPr>
        <w:t>Лён.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Сурбаран Ф. </w:t>
      </w:r>
      <w:r w:rsidRPr="005B119D">
        <w:rPr>
          <w:rFonts w:ascii="Times New Roman" w:hAnsi="Times New Roman" w:cs="Times New Roman"/>
          <w:sz w:val="24"/>
          <w:szCs w:val="24"/>
        </w:rPr>
        <w:t>Натюрморт.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Суриков В. </w:t>
      </w:r>
      <w:r w:rsidRPr="005B119D">
        <w:rPr>
          <w:rFonts w:ascii="Times New Roman" w:hAnsi="Times New Roman" w:cs="Times New Roman"/>
          <w:sz w:val="24"/>
          <w:szCs w:val="24"/>
        </w:rPr>
        <w:t>Зубовский бульвар зимой; Вид Москвы.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Ткачёвы А. и С.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Толстой Ф. </w:t>
      </w:r>
      <w:r w:rsidRPr="005B119D">
        <w:rPr>
          <w:rFonts w:ascii="Times New Roman" w:hAnsi="Times New Roman" w:cs="Times New Roman"/>
          <w:sz w:val="24"/>
          <w:szCs w:val="24"/>
        </w:rPr>
        <w:t>Букет цветов, бабочка и птичка; В комнатах.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Тропинин В.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 с палитрой и кистями на фоне окна с видом на Кремль; Портрет А. С. Пушкина.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Ульянов Н. </w:t>
      </w:r>
      <w:r w:rsidRPr="005B119D">
        <w:rPr>
          <w:rFonts w:ascii="Times New Roman" w:hAnsi="Times New Roman" w:cs="Times New Roman"/>
          <w:sz w:val="24"/>
          <w:szCs w:val="24"/>
        </w:rPr>
        <w:t>Народный артист СССР К. С. Станиславский за работой.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Федотов П.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Хеда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В. </w:t>
      </w:r>
      <w:r w:rsidRPr="005B119D">
        <w:rPr>
          <w:rFonts w:ascii="Times New Roman" w:hAnsi="Times New Roman" w:cs="Times New Roman"/>
          <w:sz w:val="24"/>
          <w:szCs w:val="24"/>
        </w:rPr>
        <w:t>Ветчина и серебряная посуда.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Хруцкий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И. </w:t>
      </w:r>
      <w:r w:rsidRPr="005B119D">
        <w:rPr>
          <w:rFonts w:ascii="Times New Roman" w:hAnsi="Times New Roman" w:cs="Times New Roman"/>
          <w:sz w:val="24"/>
          <w:szCs w:val="24"/>
        </w:rPr>
        <w:t>Цветы и плоды; В комнатах.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Церетели З. </w:t>
      </w:r>
      <w:r w:rsidRPr="005B119D">
        <w:rPr>
          <w:rFonts w:ascii="Times New Roman" w:hAnsi="Times New Roman" w:cs="Times New Roman"/>
          <w:sz w:val="24"/>
          <w:szCs w:val="24"/>
        </w:rPr>
        <w:t>Синяя ваза с жёлтыми розами.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Шарден Ж. Б. </w:t>
      </w:r>
      <w:r w:rsidRPr="005B119D">
        <w:rPr>
          <w:rFonts w:ascii="Times New Roman" w:hAnsi="Times New Roman" w:cs="Times New Roman"/>
          <w:sz w:val="24"/>
          <w:szCs w:val="24"/>
        </w:rPr>
        <w:t xml:space="preserve">Графин; Натюрморт; Стакан воды и кофейник; Атрибуты искусств; Портрет Августа  Габриэля </w:t>
      </w:r>
      <w:proofErr w:type="spellStart"/>
      <w:r w:rsidRPr="005B119D">
        <w:rPr>
          <w:rFonts w:ascii="Times New Roman" w:hAnsi="Times New Roman" w:cs="Times New Roman"/>
          <w:sz w:val="24"/>
          <w:szCs w:val="24"/>
        </w:rPr>
        <w:t>Годефроя</w:t>
      </w:r>
      <w:proofErr w:type="spellEnd"/>
      <w:r w:rsidRPr="005B119D">
        <w:rPr>
          <w:rFonts w:ascii="Times New Roman" w:hAnsi="Times New Roman" w:cs="Times New Roman"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Шварц В. </w:t>
      </w:r>
      <w:r w:rsidRPr="005B119D">
        <w:rPr>
          <w:rFonts w:ascii="Times New Roman" w:hAnsi="Times New Roman" w:cs="Times New Roman"/>
          <w:sz w:val="24"/>
          <w:szCs w:val="24"/>
        </w:rPr>
        <w:t>Рисунок.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Щедрин С. </w:t>
      </w:r>
      <w:r w:rsidRPr="005B119D">
        <w:rPr>
          <w:rFonts w:ascii="Times New Roman" w:hAnsi="Times New Roman" w:cs="Times New Roman"/>
          <w:sz w:val="24"/>
          <w:szCs w:val="24"/>
        </w:rPr>
        <w:t>Вид большого пруда в Царскосельском парке.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Эшер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М. </w:t>
      </w:r>
      <w:r w:rsidRPr="005B119D">
        <w:rPr>
          <w:rFonts w:ascii="Times New Roman" w:hAnsi="Times New Roman" w:cs="Times New Roman"/>
          <w:sz w:val="24"/>
          <w:szCs w:val="24"/>
        </w:rPr>
        <w:t>Выставка гравюр; Город</w:t>
      </w:r>
      <w:r w:rsidRPr="005B11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119D">
        <w:rPr>
          <w:rFonts w:ascii="Times New Roman" w:hAnsi="Times New Roman" w:cs="Times New Roman"/>
          <w:b/>
          <w:bCs/>
          <w:sz w:val="24"/>
          <w:szCs w:val="24"/>
        </w:rPr>
        <w:t>Юон</w:t>
      </w:r>
      <w:proofErr w:type="spellEnd"/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 К. </w:t>
      </w:r>
      <w:r w:rsidRPr="005B119D">
        <w:rPr>
          <w:rFonts w:ascii="Times New Roman" w:hAnsi="Times New Roman" w:cs="Times New Roman"/>
          <w:sz w:val="24"/>
          <w:szCs w:val="24"/>
        </w:rPr>
        <w:t>Раскрытое окно; Голубой куст.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Яблонская Т. </w:t>
      </w:r>
      <w:r w:rsidRPr="005B119D">
        <w:rPr>
          <w:rFonts w:ascii="Times New Roman" w:hAnsi="Times New Roman" w:cs="Times New Roman"/>
          <w:sz w:val="24"/>
          <w:szCs w:val="24"/>
        </w:rPr>
        <w:t>Утро.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hAnsi="Times New Roman" w:cs="Times New Roman"/>
          <w:b/>
          <w:bCs/>
          <w:sz w:val="24"/>
          <w:szCs w:val="24"/>
        </w:rPr>
        <w:t xml:space="preserve">Серов В. </w:t>
      </w:r>
      <w:r w:rsidRPr="005B119D">
        <w:rPr>
          <w:rFonts w:ascii="Times New Roman" w:hAnsi="Times New Roman" w:cs="Times New Roman"/>
          <w:sz w:val="24"/>
          <w:szCs w:val="24"/>
        </w:rPr>
        <w:t>Автопортрет.</w:t>
      </w: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  <w:sectPr w:rsidR="00CE7B4B" w:rsidRPr="005B119D" w:rsidSect="00381D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7B4B" w:rsidRPr="005B119D" w:rsidRDefault="00CE7B4B" w:rsidP="00CE7B4B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119D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деятельности учащихся</w:t>
      </w:r>
    </w:p>
    <w:p w:rsidR="00CE7B4B" w:rsidRPr="005B119D" w:rsidRDefault="00CE7B4B" w:rsidP="00CE7B4B">
      <w:pPr>
        <w:rPr>
          <w:rFonts w:ascii="Times New Roman" w:hAnsi="Times New Roman" w:cs="Times New Roman"/>
          <w:sz w:val="24"/>
          <w:szCs w:val="24"/>
        </w:rPr>
      </w:pPr>
    </w:p>
    <w:p w:rsidR="00CE7B4B" w:rsidRPr="005B119D" w:rsidRDefault="00CE7B4B" w:rsidP="00CE7B4B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B119D">
        <w:rPr>
          <w:rFonts w:ascii="Times New Roman" w:hAnsi="Times New Roman" w:cs="Times New Roman"/>
          <w:sz w:val="24"/>
          <w:szCs w:val="24"/>
        </w:rPr>
        <w:tab/>
      </w:r>
    </w:p>
    <w:p w:rsidR="00CE7B4B" w:rsidRPr="005B119D" w:rsidRDefault="00CE7B4B" w:rsidP="00CE7B4B">
      <w:pPr>
        <w:shd w:val="clear" w:color="auto" w:fill="FFFFFF"/>
        <w:suppressAutoHyphens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1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1765"/>
      </w:tblGrid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Основные виды деятельности</w:t>
            </w:r>
          </w:p>
        </w:tc>
      </w:tr>
      <w:tr w:rsidR="00CE7B4B" w:rsidRPr="005B119D" w:rsidTr="00381D0B">
        <w:trPr>
          <w:trHeight w:val="27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Красота родной природы в творчестве русских художников. Рисунок «Летний пейзаж»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Находить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ассоциации природных форм, предметов быта, состояний природы.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Наблюдать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природу и природные явления, различать их характер и эмоциональные состояния.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разницу в изображении природы в разное время года, суток, в различную погоду.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перспективы для передачи пространства на плоскости в изображении природы.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«Парусные лодки на реке» - рисунок на тему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Находить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ассоциации природных форм, предметов быта, состояний природы.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Наблюдать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природу и природные явления, различать их характер и эмоциональные состояния.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разницу в изображении природы в разное время года, суток, в различную погоду.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перспективы для передачи пространства на плоскости в изображении природы.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19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Ознакомление с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произведениями изобразительного искусства. Рисование с натуры натюрморта: ваза с яблоками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Использовать элементарные правила перспективного построения (фронтальная и угловая перспектива).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Использовать графические и живописные средства для передачи освещенности предметов.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для выразительности композиции сходство и контраст форм.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19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Искусство натюрморта. Рисование с натуры натюрморта: кувшин и яблоко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перспективного построения (фронтальная и угловая перспектива).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графические и живописные средства для передачи освещенности предметов.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для выразительности композиции сходство и контраст форм.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Изучаем азбуку изобразительного искусства. Рисование с натуры коробки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перспективного построения (фронтальная и угловая перспектива).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графические и живописные средства для передачи освещенности предметов.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различную штриховку для выявления объёма.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для выразительности композиции сходство и контраст форм.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Изучаем азбуку изобразительного искусства. Рисование с натуры шара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перспективного построения (фронтальная и угловая перспектива).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графические и живописные средства для передачи освещенности предметов.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различную штриховку для выявления объёма.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для выразительности композиции сходство и контраст форм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Рисование по памяти «Моя улица» или «Мой двор»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E7B4B" w:rsidRPr="005B119D" w:rsidRDefault="00CE7B4B" w:rsidP="00381D0B">
            <w:pPr>
              <w:tabs>
                <w:tab w:val="left" w:pos="64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«Ландшафтная архитектура» - беседа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перспективного построения (фронтальная и угловая перспектива).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графические и живописные средства для передачи освещенности предметов.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Использовать различную штриховку для выявления объёма.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для выразительности композиции сходство и контраст форм.</w:t>
            </w:r>
          </w:p>
        </w:tc>
      </w:tr>
      <w:tr w:rsidR="00CE7B4B" w:rsidRPr="005B119D" w:rsidTr="00381D0B">
        <w:trPr>
          <w:trHeight w:val="322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Рисование с натуры фигуры человека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различными способами набросков с натуры фигуру  человека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Лепка человека с атрибутами спорта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лепке.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художественный материал (пластилин).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виды и жанры изобразительно искусства.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Передать</w:t>
            </w: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пропорции, соотношения, пластику человеческого тела в объёме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Рисование животных с натуры или по памяти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животных с передачей пропорций, конструктивно-анатомического строения объёмной фигуры, цветовых оттенков шерсти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Рисование птиц с натуры или по памяти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птиц с передачей пропорций, конструктивно-анатомического строения объёмной фигуры, цветовых оттенков оперенья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Сказка в декоративном искусстве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Иметь представление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творчестве русских художников.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 и самостоятельно оценивать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замысел художника, воплощённый в </w:t>
            </w:r>
            <w:proofErr w:type="spellStart"/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картине.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</w:t>
            </w:r>
            <w:proofErr w:type="spellEnd"/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ведущие художественные музеи России (Государственную Третьяковскую галерею, Государственный Русский 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музей в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 – Петербурге).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Узнавать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отдельные выдающиеся отечественные произведения искусства и называть их авторов.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Рисовать на обозначенные темы.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ассоциации природных форм, предметов быта, состояний природы.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 и животных разными художественными способами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Иллюстрация к сказке А.С.Пушкина «Сказка о рыбаке и рыбке»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Иметь представление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творчестве русских художников.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 и самостоятельно оценивать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замысел художника, воплощённый в картине. 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ведущие художественные музеи России (Государственную Третьяковскую галерею, Государственный Русский 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музей в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 – Петербурге).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Узнавать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отдельные выдающиеся отечественные произведения искусства и называть их авторов.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Рисовать на обозначенные темы.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ассоциации природных форм, предметов быта, состояний природы.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человека и животных разными художественными способами</w:t>
            </w:r>
          </w:p>
        </w:tc>
      </w:tr>
      <w:tr w:rsidR="00CE7B4B" w:rsidRPr="005B119D" w:rsidTr="00381D0B">
        <w:trPr>
          <w:trHeight w:val="1481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Составление сюжетной аппликации русской народной сказки «По щучьему велению»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аппликации.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аппликации.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аппликации.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материал художественный материал (бумага, картон).</w:t>
            </w:r>
          </w:p>
        </w:tc>
      </w:tr>
      <w:tr w:rsidR="00CE7B4B" w:rsidRPr="005B119D" w:rsidTr="00381D0B">
        <w:trPr>
          <w:trHeight w:val="188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Рисование по памяти современных машин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для выразительности композиции сходство и контраст форм.</w:t>
            </w:r>
          </w:p>
        </w:tc>
      </w:tr>
      <w:tr w:rsidR="00CE7B4B" w:rsidRPr="005B119D" w:rsidTr="00381D0B">
        <w:trPr>
          <w:trHeight w:val="234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19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Рисование народного праздника «Песни нашей Родины»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Наблюдать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природу и природные явления, различать их характер и эмоциональные состояния.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разницу в изображении природы в разное время года, суток, в различную погоду.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перспективы для передачи пространства на плоскости в изображении природы.</w:t>
            </w:r>
          </w:p>
        </w:tc>
      </w:tr>
      <w:tr w:rsidR="00CE7B4B" w:rsidRPr="005B119D" w:rsidTr="00381D0B">
        <w:trPr>
          <w:trHeight w:val="291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19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Выполнение эскиза лепного пряника и роспись готового изделия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лепке.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художественный материал (пластилин).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виды и жанры изобразительно искусства.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составные, тёплые и холодные цвета, контрастные и нюансные цветовые отношения, составлять разнообразие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декоративной работе.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ведущих центров народных художественных ремёсел России; основные стили и направления в русском искусстве.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стилизацию форм для создания орнамента.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193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Изображение животных и птиц в произведениях изобразительного искусства. «Мы снова рисуем животных и птиц»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животных  и птиц с передачей пропорций, конструктивно-анатомического строения объёмной фигуры, цветовых оттенков шерсти и оперенья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Иллюстрирование басни И.А.Крылова «Ворона и Лисица»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Иметь представление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творчестве русских художников.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 и самостоятельно оценивать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замысел художника, воплощённый в </w:t>
            </w:r>
            <w:proofErr w:type="spellStart"/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картине.</w:t>
            </w: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Называть</w:t>
            </w:r>
            <w:proofErr w:type="spellEnd"/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ведущие художественные музеи России (Государственную Третьяковскую галерею, Государственный Русский 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музей в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Санкт – Петербурге).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Узнавать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отдельные выдающиеся отечественные произведения искусства и называть их авторов.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Рисовать на обозначенные темы.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ассоциации природных форм, предметов быта, состояний природы.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птиц и животных разными художественными способами</w:t>
            </w:r>
          </w:p>
        </w:tc>
      </w:tr>
      <w:tr w:rsidR="00CE7B4B" w:rsidRPr="005B119D" w:rsidTr="00381D0B">
        <w:trPr>
          <w:trHeight w:val="700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Рисование на тему «Закат солнца»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CE7B4B" w:rsidRPr="005B119D" w:rsidRDefault="00CE7B4B" w:rsidP="00381D0B">
            <w:pPr>
              <w:tabs>
                <w:tab w:val="left" w:pos="64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«Утро, день, вечер. Иллюзия света» - беседа 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Наблюдать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природу и природные явления, различать их характер и эмоциональные состояния.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разницу в изображении природы в разное время года, суток, в различную погоду.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элементарные правила перспективы для передачи пространства на плоскости в изображении природы.</w:t>
            </w:r>
          </w:p>
        </w:tc>
      </w:tr>
      <w:tr w:rsidR="00CE7B4B" w:rsidRPr="005B119D" w:rsidTr="00381D0B">
        <w:trPr>
          <w:trHeight w:val="5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Рисование с натуры фигуры человека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Изображать </w:t>
            </w:r>
            <w:r w:rsidRPr="005B1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фигуру человека с передачей пропорций, конструктивно-анатомического строения объёмной фигуры в движении, в трудовой деятельности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и составные, тёплые и холодные цвета, контрастные и нюансные цветовые отношения, составлять разнообразие 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рисунке.</w:t>
            </w:r>
          </w:p>
        </w:tc>
      </w:tr>
      <w:tr w:rsidR="00CE7B4B" w:rsidRPr="005B119D" w:rsidTr="00381D0B">
        <w:trPr>
          <w:trHeight w:val="309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7B4B" w:rsidRPr="005B119D" w:rsidRDefault="00CE7B4B" w:rsidP="00381D0B">
            <w:pPr>
              <w:tabs>
                <w:tab w:val="left" w:pos="64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Наши любимые узоры. В гостях у народных мастеров.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B4B" w:rsidRPr="005B119D" w:rsidRDefault="00CE7B4B" w:rsidP="00381D0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 и использовать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составные, тёплые и холодные цвета, контрастные и нюансные цветовые отношения, составлять разнообразие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оттенков.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Продумывать и составлять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композицию рисунка.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Вычленять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основные формы и использовать в рисунке.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Определять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и жанры пластических искусств.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художественные материалы (акварель, цветные карандаши, гуашь и др.).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Применять 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средства художественной выразительности в декоративной работе.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Различать</w:t>
            </w: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ведущих центров народных художественных ремёсел России; основные стили и направления в русском искусстве.</w:t>
            </w:r>
          </w:p>
          <w:p w:rsidR="00CE7B4B" w:rsidRPr="005B119D" w:rsidRDefault="00CE7B4B" w:rsidP="00381D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B1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Использовать стилизацию форм для создания орнамента.</w:t>
            </w:r>
          </w:p>
        </w:tc>
      </w:tr>
    </w:tbl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CE7B4B" w:rsidRPr="005B119D" w:rsidSect="00381D0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7B4B" w:rsidRPr="005B119D" w:rsidRDefault="00CE7B4B" w:rsidP="00CE7B4B">
      <w:pPr>
        <w:tabs>
          <w:tab w:val="left" w:pos="282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B119D">
        <w:rPr>
          <w:rFonts w:ascii="Times New Roman" w:hAnsi="Times New Roman" w:cs="Times New Roman"/>
          <w:bCs/>
          <w:sz w:val="24"/>
          <w:szCs w:val="24"/>
        </w:rPr>
        <w:lastRenderedPageBreak/>
        <w:t>.</w:t>
      </w:r>
    </w:p>
    <w:p w:rsidR="00CE7B4B" w:rsidRPr="005B119D" w:rsidRDefault="00CE7B4B" w:rsidP="00CE7B4B">
      <w:pPr>
        <w:spacing w:after="0"/>
        <w:rPr>
          <w:rFonts w:ascii="Times New Roman" w:hAnsi="Times New Roman" w:cs="Times New Roman"/>
          <w:sz w:val="24"/>
          <w:szCs w:val="24"/>
        </w:rPr>
        <w:sectPr w:rsidR="00CE7B4B" w:rsidRPr="005B119D" w:rsidSect="00381D0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E7B4B" w:rsidRPr="005B119D" w:rsidRDefault="00CE7B4B" w:rsidP="00CE7B4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B4B" w:rsidRPr="005B119D" w:rsidRDefault="00CE7B4B" w:rsidP="00CE7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19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планирование(34ч.)</w:t>
      </w:r>
    </w:p>
    <w:tbl>
      <w:tblPr>
        <w:tblW w:w="14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11"/>
        <w:gridCol w:w="8646"/>
        <w:gridCol w:w="1560"/>
        <w:gridCol w:w="1559"/>
        <w:gridCol w:w="2126"/>
      </w:tblGrid>
      <w:tr w:rsidR="00CE7B4B" w:rsidRPr="005B119D" w:rsidTr="00CE7B4B">
        <w:trPr>
          <w:cantSplit/>
          <w:trHeight w:val="1088"/>
        </w:trPr>
        <w:tc>
          <w:tcPr>
            <w:tcW w:w="511" w:type="dxa"/>
            <w:vMerge w:val="restart"/>
            <w:vAlign w:val="center"/>
          </w:tcPr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6" w:type="dxa"/>
            <w:vMerge w:val="restart"/>
            <w:vAlign w:val="center"/>
          </w:tcPr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(этап проектной или</w:t>
            </w:r>
            <w:r w:rsidRPr="005B1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исследовательской</w:t>
            </w:r>
          </w:p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CE7B4B" w:rsidRPr="005B119D" w:rsidRDefault="00CE7B4B" w:rsidP="00381D0B">
            <w:pPr>
              <w:shd w:val="clear" w:color="auto" w:fill="FFFFFF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</w:t>
            </w:r>
            <w:r w:rsidRPr="005B11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5B11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Дата проведения</w:t>
            </w:r>
          </w:p>
        </w:tc>
      </w:tr>
      <w:tr w:rsidR="00CE7B4B" w:rsidRPr="005B119D" w:rsidTr="00CE7B4B">
        <w:trPr>
          <w:cantSplit/>
          <w:trHeight w:val="720"/>
        </w:trPr>
        <w:tc>
          <w:tcPr>
            <w:tcW w:w="511" w:type="dxa"/>
            <w:vMerge/>
            <w:vAlign w:val="center"/>
          </w:tcPr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6" w:type="dxa"/>
            <w:vMerge/>
            <w:vAlign w:val="center"/>
          </w:tcPr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extDirection w:val="btLr"/>
            <w:vAlign w:val="center"/>
          </w:tcPr>
          <w:p w:rsidR="00CE7B4B" w:rsidRPr="005B119D" w:rsidRDefault="00CE7B4B" w:rsidP="00381D0B">
            <w:pPr>
              <w:shd w:val="clear" w:color="auto" w:fill="FFFFFF"/>
              <w:ind w:left="113" w:right="113"/>
              <w:jc w:val="center"/>
              <w:outlineLvl w:val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E7B4B" w:rsidRPr="005B119D" w:rsidRDefault="00CE7B4B" w:rsidP="00381D0B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факт</w:t>
            </w: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ная и угловая перспектива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3F1CA5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 w:rsidR="003F1C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="003F1C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искусства. Рисование с на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сквореч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3F1CA5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66199A">
        <w:trPr>
          <w:trHeight w:val="72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цилиндра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B16C5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 «Бабочка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 «Жанры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(пейзаж, натюрморт).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Б. Кустодиев «Купчиха за ча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ем», К.Коровин «Натюрморт Цветы и фрукты», В. Перов «Охотники на привале», </w:t>
            </w:r>
            <w:r w:rsidRPr="005B11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Герасимов «Розы»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туры натюрмортов из фруктов </w:t>
            </w:r>
            <w:proofErr w:type="spellStart"/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B11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овощей</w:t>
            </w:r>
            <w:proofErr w:type="spellEnd"/>
            <w:r w:rsidRPr="005B11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, предме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Мозаичное панно «Солнце над морем» ( аппликация)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 с на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5B11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памяти на тему «Осень в саду»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5B11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машины в изо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искусстве. Рисование по памяти </w:t>
            </w:r>
            <w:r w:rsidRPr="005B11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ма</w:t>
            </w:r>
            <w:r w:rsidRPr="005B119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изобрази</w:t>
            </w:r>
            <w:r w:rsidRPr="005B11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тельном искусст</w:t>
            </w:r>
            <w:r w:rsidRPr="005B11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 w:rsidR="000259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119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памяти экскавато</w:t>
            </w:r>
            <w:r w:rsidRPr="005B11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Сказка в декоративном искусстве. Эскиз сюжетной росписи кухонной доски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Сюжетная аппликация по мотивам сказки «По щучьему велению»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Беседа. Изображение животных в произведениях художников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работа.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 пряника и рос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пись готового изделия. 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 пряника и роспись готового изделия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туры фигуры человека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тематиче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человека «Сталевар», «Кузнец»,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«Пожарный»,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«Пограничник»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вороны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Иллюстрирование </w:t>
            </w:r>
            <w:r w:rsidRPr="005B119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басни 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«Ворона и Лисица»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тематиче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человека 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на тему труда 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«Музей изобра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зительных искусств»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5B119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русских народ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 рыбаке и рыбке»А.С. Пушкина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работа. Выполнение эс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писи готового изделия сказочного </w:t>
            </w: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белки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Праздник 9 Мая -</w:t>
            </w:r>
          </w:p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Беседа « Прославленные </w:t>
            </w:r>
            <w:r w:rsidRPr="005B11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 художественных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промыслов»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B4B" w:rsidRPr="005B119D" w:rsidTr="00CE7B4B">
        <w:trPr>
          <w:trHeight w:val="272"/>
        </w:trPr>
        <w:tc>
          <w:tcPr>
            <w:tcW w:w="511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Выполнение эс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5B11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1560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B11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E7B4B" w:rsidRPr="005B119D" w:rsidRDefault="00E842F8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2126" w:type="dxa"/>
          </w:tcPr>
          <w:p w:rsidR="00CE7B4B" w:rsidRPr="005B119D" w:rsidRDefault="00CE7B4B" w:rsidP="00381D0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B4B" w:rsidRPr="005B119D" w:rsidRDefault="00CE7B4B" w:rsidP="00CE7B4B">
      <w:pPr>
        <w:tabs>
          <w:tab w:val="left" w:pos="19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E7B4B" w:rsidRPr="005B119D" w:rsidRDefault="00CE7B4B" w:rsidP="00CE7B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B24" w:rsidRPr="005B119D" w:rsidRDefault="00FA6B24">
      <w:pPr>
        <w:rPr>
          <w:rFonts w:ascii="Times New Roman" w:hAnsi="Times New Roman" w:cs="Times New Roman"/>
          <w:sz w:val="24"/>
          <w:szCs w:val="24"/>
        </w:rPr>
      </w:pPr>
    </w:p>
    <w:p w:rsidR="005B119D" w:rsidRPr="005B119D" w:rsidRDefault="005B119D">
      <w:pPr>
        <w:rPr>
          <w:rFonts w:ascii="Times New Roman" w:hAnsi="Times New Roman" w:cs="Times New Roman"/>
          <w:sz w:val="24"/>
          <w:szCs w:val="24"/>
        </w:rPr>
      </w:pPr>
    </w:p>
    <w:sectPr w:rsidR="005B119D" w:rsidRPr="005B119D" w:rsidSect="00381D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9291B4"/>
    <w:lvl w:ilvl="0">
      <w:numFmt w:val="bullet"/>
      <w:lvlText w:val="*"/>
      <w:lvlJc w:val="left"/>
    </w:lvl>
  </w:abstractNum>
  <w:abstractNum w:abstractNumId="1" w15:restartNumberingAfterBreak="0">
    <w:nsid w:val="004464BD"/>
    <w:multiLevelType w:val="hybridMultilevel"/>
    <w:tmpl w:val="96B89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7A75"/>
    <w:multiLevelType w:val="hybridMultilevel"/>
    <w:tmpl w:val="67CC844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1088"/>
    <w:multiLevelType w:val="hybridMultilevel"/>
    <w:tmpl w:val="183C2E7A"/>
    <w:lvl w:ilvl="0" w:tplc="618E1570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0A4952FB"/>
    <w:multiLevelType w:val="hybridMultilevel"/>
    <w:tmpl w:val="7BF01178"/>
    <w:lvl w:ilvl="0" w:tplc="5CC43C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43DEE"/>
    <w:multiLevelType w:val="hybridMultilevel"/>
    <w:tmpl w:val="A57C2406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561FF"/>
    <w:multiLevelType w:val="hybridMultilevel"/>
    <w:tmpl w:val="526A37C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E7F5CF4"/>
    <w:multiLevelType w:val="hybridMultilevel"/>
    <w:tmpl w:val="72D6E258"/>
    <w:lvl w:ilvl="0" w:tplc="FE3871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1E4DEE"/>
    <w:multiLevelType w:val="hybridMultilevel"/>
    <w:tmpl w:val="DCF40DCA"/>
    <w:lvl w:ilvl="0" w:tplc="FD040C66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38A2A59"/>
    <w:multiLevelType w:val="hybridMultilevel"/>
    <w:tmpl w:val="77BE4836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E3BBA"/>
    <w:multiLevelType w:val="hybridMultilevel"/>
    <w:tmpl w:val="FE5CA5E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4526BE"/>
    <w:multiLevelType w:val="hybridMultilevel"/>
    <w:tmpl w:val="E64A5F7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C5B"/>
    <w:multiLevelType w:val="hybridMultilevel"/>
    <w:tmpl w:val="2BF00594"/>
    <w:lvl w:ilvl="0" w:tplc="4B64B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46A4A"/>
    <w:multiLevelType w:val="hybridMultilevel"/>
    <w:tmpl w:val="7FEAD8AE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8E023E3"/>
    <w:multiLevelType w:val="hybridMultilevel"/>
    <w:tmpl w:val="B074DA2E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92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821B8B"/>
    <w:multiLevelType w:val="multilevel"/>
    <w:tmpl w:val="8E1C29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C850BB"/>
    <w:multiLevelType w:val="hybridMultilevel"/>
    <w:tmpl w:val="9B0ED7D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C207E"/>
    <w:multiLevelType w:val="hybridMultilevel"/>
    <w:tmpl w:val="952C2018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7228"/>
    <w:multiLevelType w:val="hybridMultilevel"/>
    <w:tmpl w:val="8A882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D65A5"/>
    <w:multiLevelType w:val="hybridMultilevel"/>
    <w:tmpl w:val="F2126428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CB2370"/>
    <w:multiLevelType w:val="hybridMultilevel"/>
    <w:tmpl w:val="4BA68E5E"/>
    <w:lvl w:ilvl="0" w:tplc="4A309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FE50A9"/>
    <w:multiLevelType w:val="hybridMultilevel"/>
    <w:tmpl w:val="35ECFEB0"/>
    <w:lvl w:ilvl="0" w:tplc="FD040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33C11"/>
    <w:multiLevelType w:val="multilevel"/>
    <w:tmpl w:val="32A67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797481"/>
    <w:multiLevelType w:val="hybridMultilevel"/>
    <w:tmpl w:val="9C0AD21C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AE239C"/>
    <w:multiLevelType w:val="hybridMultilevel"/>
    <w:tmpl w:val="5AD6276A"/>
    <w:lvl w:ilvl="0" w:tplc="FD040C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BB12489"/>
    <w:multiLevelType w:val="hybridMultilevel"/>
    <w:tmpl w:val="9F1EDFFA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B22138"/>
    <w:multiLevelType w:val="hybridMultilevel"/>
    <w:tmpl w:val="18001174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80738E"/>
    <w:multiLevelType w:val="hybridMultilevel"/>
    <w:tmpl w:val="D7D46868"/>
    <w:lvl w:ilvl="0" w:tplc="4A309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E5057"/>
    <w:multiLevelType w:val="hybridMultilevel"/>
    <w:tmpl w:val="34284AE6"/>
    <w:lvl w:ilvl="0" w:tplc="4A309A0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 w15:restartNumberingAfterBreak="0">
    <w:nsid w:val="7F936FBB"/>
    <w:multiLevelType w:val="hybridMultilevel"/>
    <w:tmpl w:val="49D00A5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20"/>
  </w:num>
  <w:num w:numId="4">
    <w:abstractNumId w:val="12"/>
  </w:num>
  <w:num w:numId="5">
    <w:abstractNumId w:val="29"/>
  </w:num>
  <w:num w:numId="6">
    <w:abstractNumId w:val="30"/>
  </w:num>
  <w:num w:numId="7">
    <w:abstractNumId w:val="2"/>
  </w:num>
  <w:num w:numId="8">
    <w:abstractNumId w:val="33"/>
  </w:num>
  <w:num w:numId="9">
    <w:abstractNumId w:val="9"/>
  </w:num>
  <w:num w:numId="10">
    <w:abstractNumId w:val="1"/>
  </w:num>
  <w:num w:numId="11">
    <w:abstractNumId w:val="13"/>
  </w:num>
  <w:num w:numId="12">
    <w:abstractNumId w:val="6"/>
  </w:num>
  <w:num w:numId="13">
    <w:abstractNumId w:val="11"/>
  </w:num>
  <w:num w:numId="14">
    <w:abstractNumId w:val="21"/>
  </w:num>
  <w:num w:numId="15">
    <w:abstractNumId w:val="26"/>
  </w:num>
  <w:num w:numId="16">
    <w:abstractNumId w:val="17"/>
  </w:num>
  <w:num w:numId="17">
    <w:abstractNumId w:val="15"/>
  </w:num>
  <w:num w:numId="18">
    <w:abstractNumId w:val="22"/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8"/>
  </w:num>
  <w:num w:numId="27">
    <w:abstractNumId w:val="10"/>
  </w:num>
  <w:num w:numId="28">
    <w:abstractNumId w:val="5"/>
  </w:num>
  <w:num w:numId="29">
    <w:abstractNumId w:val="19"/>
  </w:num>
  <w:num w:numId="30">
    <w:abstractNumId w:val="31"/>
  </w:num>
  <w:num w:numId="31">
    <w:abstractNumId w:val="24"/>
  </w:num>
  <w:num w:numId="32">
    <w:abstractNumId w:val="4"/>
  </w:num>
  <w:num w:numId="33">
    <w:abstractNumId w:val="16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B4B"/>
    <w:rsid w:val="000259BB"/>
    <w:rsid w:val="002211AC"/>
    <w:rsid w:val="00262031"/>
    <w:rsid w:val="002835AC"/>
    <w:rsid w:val="00381D0B"/>
    <w:rsid w:val="003F1CA5"/>
    <w:rsid w:val="004F7609"/>
    <w:rsid w:val="005B119D"/>
    <w:rsid w:val="0066199A"/>
    <w:rsid w:val="00814C79"/>
    <w:rsid w:val="008261FB"/>
    <w:rsid w:val="009E0269"/>
    <w:rsid w:val="00AE5CEC"/>
    <w:rsid w:val="00B14B71"/>
    <w:rsid w:val="00B16C58"/>
    <w:rsid w:val="00B75EDC"/>
    <w:rsid w:val="00CE7B4B"/>
    <w:rsid w:val="00E3221F"/>
    <w:rsid w:val="00E842F8"/>
    <w:rsid w:val="00EB2B88"/>
    <w:rsid w:val="00FA6B24"/>
    <w:rsid w:val="00FC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1AA1"/>
  <w15:docId w15:val="{71EF7506-13F7-4D77-BFE7-813ED04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E7B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E7B4B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a3">
    <w:name w:val="List Paragraph"/>
    <w:basedOn w:val="a"/>
    <w:uiPriority w:val="34"/>
    <w:qFormat/>
    <w:rsid w:val="00CE7B4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CE7B4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E7B4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E7B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CE7B4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6">
    <w:name w:val="Body Text Indent"/>
    <w:basedOn w:val="a"/>
    <w:link w:val="a7"/>
    <w:rsid w:val="00CE7B4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CE7B4B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CE7B4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aliases w:val="основа"/>
    <w:uiPriority w:val="1"/>
    <w:qFormat/>
    <w:rsid w:val="00CE7B4B"/>
    <w:pPr>
      <w:spacing w:after="0" w:line="240" w:lineRule="auto"/>
      <w:ind w:firstLine="709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E7B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E7B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E7B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E7B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rsid w:val="00CE7B4B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30">
    <w:name w:val="Font Style30"/>
    <w:basedOn w:val="a0"/>
    <w:uiPriority w:val="99"/>
    <w:rsid w:val="00381D0B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27">
    <w:name w:val="Font Style27"/>
    <w:basedOn w:val="a0"/>
    <w:uiPriority w:val="99"/>
    <w:rsid w:val="00381D0B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uiPriority w:val="99"/>
    <w:rsid w:val="00381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8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81D0B"/>
    <w:pPr>
      <w:widowControl w:val="0"/>
      <w:autoSpaceDE w:val="0"/>
      <w:autoSpaceDN w:val="0"/>
      <w:adjustRightInd w:val="0"/>
      <w:spacing w:after="0" w:line="274" w:lineRule="exact"/>
      <w:ind w:firstLine="1536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81D0B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81D0B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81D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81D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381D0B"/>
    <w:rPr>
      <w:rFonts w:ascii="Times New Roman" w:hAnsi="Times New Roman" w:cs="Times New Roman" w:hint="default"/>
      <w:color w:val="000000"/>
      <w:sz w:val="16"/>
      <w:szCs w:val="16"/>
    </w:rPr>
  </w:style>
  <w:style w:type="character" w:customStyle="1" w:styleId="FontStyle32">
    <w:name w:val="Font Style32"/>
    <w:basedOn w:val="a0"/>
    <w:uiPriority w:val="99"/>
    <w:rsid w:val="00381D0B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basedOn w:val="a0"/>
    <w:uiPriority w:val="99"/>
    <w:rsid w:val="00381D0B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basedOn w:val="a0"/>
    <w:uiPriority w:val="99"/>
    <w:rsid w:val="00381D0B"/>
    <w:rPr>
      <w:rFonts w:ascii="Times New Roman" w:hAnsi="Times New Roman" w:cs="Times New Roman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Алексей</cp:lastModifiedBy>
  <cp:revision>20</cp:revision>
  <dcterms:created xsi:type="dcterms:W3CDTF">2016-08-31T19:40:00Z</dcterms:created>
  <dcterms:modified xsi:type="dcterms:W3CDTF">2018-01-13T16:12:00Z</dcterms:modified>
</cp:coreProperties>
</file>