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E4" w:rsidRPr="00F83CF2" w:rsidRDefault="00D175E4" w:rsidP="00D175E4">
      <w:pPr>
        <w:spacing w:after="120"/>
        <w:jc w:val="center"/>
        <w:rPr>
          <w:b/>
        </w:rPr>
      </w:pPr>
      <w:r w:rsidRPr="00F83CF2">
        <w:rPr>
          <w:b/>
        </w:rPr>
        <w:t>муниципальное бюджетное общеобразовательное учреждение</w:t>
      </w:r>
    </w:p>
    <w:p w:rsidR="00D175E4" w:rsidRPr="00F83CF2" w:rsidRDefault="00D175E4" w:rsidP="00D175E4">
      <w:pPr>
        <w:spacing w:after="120"/>
        <w:jc w:val="center"/>
        <w:rPr>
          <w:b/>
        </w:rPr>
      </w:pPr>
      <w:proofErr w:type="spellStart"/>
      <w:r w:rsidRPr="00F83CF2">
        <w:rPr>
          <w:b/>
        </w:rPr>
        <w:t>Аксайского</w:t>
      </w:r>
      <w:proofErr w:type="spellEnd"/>
      <w:r w:rsidRPr="00F83CF2">
        <w:rPr>
          <w:b/>
        </w:rPr>
        <w:t xml:space="preserve"> района</w:t>
      </w:r>
    </w:p>
    <w:p w:rsidR="00D175E4" w:rsidRDefault="00D175E4" w:rsidP="00D175E4">
      <w:pPr>
        <w:spacing w:after="120"/>
        <w:jc w:val="center"/>
        <w:rPr>
          <w:b/>
        </w:rPr>
      </w:pPr>
      <w:proofErr w:type="spellStart"/>
      <w:r w:rsidRPr="00F83CF2">
        <w:rPr>
          <w:b/>
        </w:rPr>
        <w:t>Старочеркасская</w:t>
      </w:r>
      <w:proofErr w:type="spellEnd"/>
      <w:r w:rsidRPr="00F83CF2">
        <w:rPr>
          <w:b/>
        </w:rPr>
        <w:t xml:space="preserve"> средняя общеобразовательная школа</w:t>
      </w:r>
    </w:p>
    <w:p w:rsidR="00747866" w:rsidRPr="009E5DFE" w:rsidRDefault="00747866" w:rsidP="00747866">
      <w:pPr>
        <w:pStyle w:val="Style2"/>
        <w:widowControl/>
        <w:tabs>
          <w:tab w:val="left" w:leader="underscore" w:pos="8141"/>
        </w:tabs>
        <w:spacing w:before="24"/>
        <w:ind w:left="4574"/>
        <w:jc w:val="center"/>
        <w:rPr>
          <w:rStyle w:val="FontStyle32"/>
        </w:rPr>
      </w:pP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proofErr w:type="spellStart"/>
      <w:r>
        <w:rPr>
          <w:rStyle w:val="FontStyle32"/>
        </w:rPr>
        <w:t>Старочеркасской</w:t>
      </w:r>
      <w:proofErr w:type="spellEnd"/>
      <w:r w:rsidRPr="009E5DFE">
        <w:rPr>
          <w:rStyle w:val="FontStyle32"/>
        </w:rPr>
        <w:t xml:space="preserve"> СОШ</w:t>
      </w:r>
    </w:p>
    <w:p w:rsidR="00747866" w:rsidRPr="009E5DFE" w:rsidRDefault="00747866" w:rsidP="00747866">
      <w:pPr>
        <w:pStyle w:val="Style11"/>
        <w:widowControl/>
        <w:spacing w:line="240" w:lineRule="exact"/>
        <w:ind w:left="4584"/>
      </w:pPr>
    </w:p>
    <w:p w:rsidR="00747866" w:rsidRPr="009E5DFE" w:rsidRDefault="00747866" w:rsidP="00747866">
      <w:pPr>
        <w:pStyle w:val="Style11"/>
        <w:widowControl/>
        <w:tabs>
          <w:tab w:val="left" w:leader="underscore" w:pos="7109"/>
        </w:tabs>
        <w:spacing w:before="10"/>
        <w:ind w:left="4584"/>
        <w:rPr>
          <w:rStyle w:val="FontStyle32"/>
        </w:rPr>
      </w:pPr>
      <w:r w:rsidRPr="009E5DFE">
        <w:rPr>
          <w:rStyle w:val="FontStyle32"/>
        </w:rPr>
        <w:t xml:space="preserve">Приказ </w:t>
      </w:r>
      <w:proofErr w:type="gramStart"/>
      <w:r w:rsidRPr="009E5DFE">
        <w:rPr>
          <w:rStyle w:val="FontStyle32"/>
        </w:rPr>
        <w:t>от  «</w:t>
      </w:r>
      <w:proofErr w:type="gramEnd"/>
      <w:r w:rsidRPr="009E5DFE">
        <w:rPr>
          <w:rStyle w:val="FontStyle32"/>
        </w:rPr>
        <w:t xml:space="preserve"> _</w:t>
      </w:r>
      <w:r>
        <w:rPr>
          <w:rStyle w:val="FontStyle32"/>
        </w:rPr>
        <w:t>1</w:t>
      </w:r>
      <w:r w:rsidRPr="009E5DFE">
        <w:rPr>
          <w:rStyle w:val="FontStyle32"/>
        </w:rPr>
        <w:t xml:space="preserve">__»  </w:t>
      </w:r>
      <w:r>
        <w:rPr>
          <w:rStyle w:val="FontStyle32"/>
        </w:rPr>
        <w:t>сентября</w:t>
      </w:r>
      <w:r w:rsidRPr="009E5DFE">
        <w:rPr>
          <w:rStyle w:val="FontStyle32"/>
        </w:rPr>
        <w:t>_______ № _</w:t>
      </w:r>
      <w:r>
        <w:rPr>
          <w:rStyle w:val="FontStyle32"/>
        </w:rPr>
        <w:t>196</w:t>
      </w:r>
      <w:r w:rsidRPr="009E5DFE">
        <w:rPr>
          <w:rStyle w:val="FontStyle32"/>
        </w:rPr>
        <w:t>____</w:t>
      </w:r>
    </w:p>
    <w:p w:rsidR="00747866" w:rsidRPr="009E5DFE" w:rsidRDefault="00747866" w:rsidP="00747866">
      <w:pPr>
        <w:pStyle w:val="Style11"/>
        <w:widowControl/>
        <w:spacing w:line="240" w:lineRule="exact"/>
        <w:ind w:left="4584"/>
      </w:pPr>
    </w:p>
    <w:p w:rsidR="00747866" w:rsidRPr="009E5DFE" w:rsidRDefault="00747866" w:rsidP="00747866">
      <w:pPr>
        <w:pStyle w:val="Style11"/>
        <w:widowControl/>
        <w:tabs>
          <w:tab w:val="left" w:leader="underscore" w:pos="8074"/>
        </w:tabs>
        <w:spacing w:before="53"/>
        <w:ind w:left="4584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proofErr w:type="spellStart"/>
      <w:r>
        <w:rPr>
          <w:rStyle w:val="FontStyle32"/>
        </w:rPr>
        <w:t>Н.Н.Кривошапкина</w:t>
      </w:r>
      <w:proofErr w:type="spellEnd"/>
    </w:p>
    <w:p w:rsidR="00747866" w:rsidRPr="009E5DFE" w:rsidRDefault="00747866" w:rsidP="00747866">
      <w:pPr>
        <w:pStyle w:val="Style12"/>
        <w:widowControl/>
        <w:spacing w:line="240" w:lineRule="exact"/>
        <w:ind w:left="2256"/>
        <w:jc w:val="center"/>
      </w:pPr>
    </w:p>
    <w:p w:rsidR="00747866" w:rsidRPr="00F83CF2" w:rsidRDefault="00747866" w:rsidP="00D175E4">
      <w:pPr>
        <w:spacing w:after="120"/>
        <w:jc w:val="center"/>
        <w:rPr>
          <w:b/>
        </w:rPr>
      </w:pPr>
    </w:p>
    <w:p w:rsidR="00D175E4" w:rsidRPr="00F83CF2" w:rsidRDefault="00D175E4" w:rsidP="00D175E4">
      <w:pPr>
        <w:spacing w:after="120"/>
        <w:rPr>
          <w:b/>
        </w:rPr>
      </w:pPr>
    </w:p>
    <w:p w:rsidR="00D175E4" w:rsidRPr="00F83CF2" w:rsidRDefault="00D175E4" w:rsidP="00D175E4">
      <w:pPr>
        <w:spacing w:after="120"/>
      </w:pPr>
    </w:p>
    <w:p w:rsidR="00D175E4" w:rsidRPr="00F83CF2" w:rsidRDefault="00D175E4" w:rsidP="00747866">
      <w:pPr>
        <w:tabs>
          <w:tab w:val="left" w:pos="5130"/>
          <w:tab w:val="right" w:pos="9355"/>
        </w:tabs>
        <w:spacing w:after="120" w:line="480" w:lineRule="auto"/>
        <w:jc w:val="right"/>
      </w:pPr>
      <w:r w:rsidRPr="00F83CF2">
        <w:tab/>
        <w:t xml:space="preserve"> </w:t>
      </w:r>
    </w:p>
    <w:p w:rsidR="00D175E4" w:rsidRPr="00F83CF2" w:rsidRDefault="00D175E4" w:rsidP="00D175E4">
      <w:pPr>
        <w:spacing w:after="120"/>
        <w:jc w:val="center"/>
        <w:rPr>
          <w:b/>
          <w:bCs/>
        </w:rPr>
      </w:pPr>
      <w:r w:rsidRPr="00F83CF2">
        <w:rPr>
          <w:b/>
          <w:bCs/>
        </w:rPr>
        <w:t>РАБОЧАЯ ПРОГРАММА</w:t>
      </w:r>
    </w:p>
    <w:p w:rsidR="00D175E4" w:rsidRPr="00F83CF2" w:rsidRDefault="00D175E4" w:rsidP="00D175E4">
      <w:pPr>
        <w:spacing w:after="120"/>
        <w:jc w:val="center"/>
      </w:pPr>
    </w:p>
    <w:p w:rsidR="00D175E4" w:rsidRPr="00F83CF2" w:rsidRDefault="00D175E4" w:rsidP="00D175E4">
      <w:pPr>
        <w:spacing w:after="120" w:line="360" w:lineRule="auto"/>
        <w:jc w:val="center"/>
      </w:pPr>
      <w:r w:rsidRPr="00F83CF2">
        <w:t xml:space="preserve">ПО </w:t>
      </w:r>
      <w:r w:rsidRPr="00F83CF2">
        <w:rPr>
          <w:b/>
          <w:u w:val="single"/>
        </w:rPr>
        <w:t>ФИЗИЧЕСКОЙ КУЛЬТУРЕ</w:t>
      </w:r>
    </w:p>
    <w:p w:rsidR="00D175E4" w:rsidRPr="00F83CF2" w:rsidRDefault="00DF5300" w:rsidP="00D175E4">
      <w:pPr>
        <w:spacing w:after="120" w:line="360" w:lineRule="auto"/>
      </w:pPr>
      <w:r w:rsidRPr="00F83CF2">
        <w:t xml:space="preserve">                       </w:t>
      </w:r>
      <w:r w:rsidR="00747866">
        <w:t xml:space="preserve">                                </w:t>
      </w:r>
      <w:r w:rsidRPr="00F83CF2">
        <w:t xml:space="preserve">  на 2017</w:t>
      </w:r>
      <w:r w:rsidR="00D175E4" w:rsidRPr="00F83CF2">
        <w:t>-201</w:t>
      </w:r>
      <w:r w:rsidRPr="00F83CF2">
        <w:t>8</w:t>
      </w:r>
      <w:r w:rsidR="00D175E4" w:rsidRPr="00F83CF2">
        <w:t xml:space="preserve"> учебный год</w:t>
      </w:r>
    </w:p>
    <w:p w:rsidR="00D175E4" w:rsidRPr="00F83CF2" w:rsidRDefault="00D175E4" w:rsidP="00D175E4">
      <w:pPr>
        <w:spacing w:after="120" w:line="360" w:lineRule="auto"/>
        <w:jc w:val="center"/>
        <w:rPr>
          <w:b/>
          <w:u w:val="single"/>
        </w:rPr>
      </w:pPr>
      <w:r w:rsidRPr="00F83CF2">
        <w:rPr>
          <w:b/>
          <w:u w:val="single"/>
        </w:rPr>
        <w:t>начальное общее 4 класс</w:t>
      </w:r>
    </w:p>
    <w:p w:rsidR="00D175E4" w:rsidRPr="00F83CF2" w:rsidRDefault="00D175E4" w:rsidP="00D175E4">
      <w:pPr>
        <w:spacing w:after="120" w:line="360" w:lineRule="auto"/>
        <w:jc w:val="center"/>
      </w:pPr>
      <w:r w:rsidRPr="00F83CF2">
        <w:t>Составитель программы:</w:t>
      </w:r>
    </w:p>
    <w:p w:rsidR="00D175E4" w:rsidRPr="00F83CF2" w:rsidRDefault="00D175E4" w:rsidP="00D175E4">
      <w:pPr>
        <w:spacing w:after="120" w:line="360" w:lineRule="auto"/>
        <w:jc w:val="center"/>
      </w:pPr>
      <w:r w:rsidRPr="00F83CF2">
        <w:t>Учитель</w:t>
      </w:r>
      <w:r w:rsidR="00747866">
        <w:t xml:space="preserve"> </w:t>
      </w:r>
      <w:proofErr w:type="spellStart"/>
      <w:r w:rsidR="00DF5300" w:rsidRPr="00F83CF2">
        <w:rPr>
          <w:b/>
          <w:u w:val="single"/>
        </w:rPr>
        <w:t>Вюнникова</w:t>
      </w:r>
      <w:proofErr w:type="spellEnd"/>
      <w:r w:rsidR="00DF5300" w:rsidRPr="00F83CF2">
        <w:rPr>
          <w:b/>
          <w:u w:val="single"/>
        </w:rPr>
        <w:t xml:space="preserve"> М.М.</w:t>
      </w:r>
    </w:p>
    <w:p w:rsidR="00D175E4" w:rsidRPr="00F83CF2" w:rsidRDefault="00D175E4" w:rsidP="00D175E4">
      <w:pPr>
        <w:jc w:val="center"/>
      </w:pPr>
      <w:r w:rsidRPr="00F83CF2">
        <w:t>Программа разработанана  основе</w:t>
      </w:r>
    </w:p>
    <w:p w:rsidR="00D175E4" w:rsidRPr="00F83CF2" w:rsidRDefault="00D175E4" w:rsidP="00D175E4">
      <w:pPr>
        <w:jc w:val="center"/>
      </w:pPr>
      <w:r w:rsidRPr="00F83CF2">
        <w:t>программы по физической культуре</w:t>
      </w:r>
    </w:p>
    <w:p w:rsidR="00D175E4" w:rsidRPr="00F83CF2" w:rsidRDefault="00D175E4" w:rsidP="00D175E4">
      <w:pPr>
        <w:jc w:val="center"/>
      </w:pPr>
      <w:r w:rsidRPr="00F83CF2">
        <w:t xml:space="preserve">В.И. Лях, А.А. </w:t>
      </w:r>
      <w:proofErr w:type="spellStart"/>
      <w:r w:rsidRPr="00F83CF2">
        <w:t>Зданевич</w:t>
      </w:r>
      <w:proofErr w:type="spellEnd"/>
    </w:p>
    <w:p w:rsidR="00D175E4" w:rsidRPr="00F83CF2" w:rsidRDefault="00D175E4" w:rsidP="00D175E4">
      <w:pPr>
        <w:jc w:val="center"/>
      </w:pPr>
      <w:r w:rsidRPr="00F83CF2">
        <w:t>«Комплексная программа физического воспитания учащихся 1-11 классов»-</w:t>
      </w:r>
    </w:p>
    <w:p w:rsidR="00D175E4" w:rsidRPr="00F83CF2" w:rsidRDefault="00D175E4" w:rsidP="00D175E4">
      <w:pPr>
        <w:jc w:val="center"/>
      </w:pPr>
      <w:r w:rsidRPr="00F83CF2">
        <w:t>М.: Просвещение, 2011г.</w:t>
      </w:r>
    </w:p>
    <w:p w:rsidR="00D175E4" w:rsidRPr="00F83CF2" w:rsidRDefault="00D175E4" w:rsidP="00D175E4"/>
    <w:p w:rsidR="00D175E4" w:rsidRPr="00F83CF2" w:rsidRDefault="00D175E4" w:rsidP="00D175E4"/>
    <w:p w:rsidR="00D175E4" w:rsidRPr="00F83CF2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Default="00D175E4" w:rsidP="00D175E4">
      <w:pPr>
        <w:jc w:val="center"/>
        <w:rPr>
          <w:b/>
          <w:sz w:val="28"/>
          <w:szCs w:val="28"/>
        </w:rPr>
      </w:pPr>
    </w:p>
    <w:p w:rsidR="00D175E4" w:rsidRDefault="00D175E4" w:rsidP="00D175E4">
      <w:pPr>
        <w:jc w:val="center"/>
        <w:rPr>
          <w:b/>
          <w:sz w:val="28"/>
          <w:szCs w:val="28"/>
        </w:rPr>
      </w:pPr>
    </w:p>
    <w:p w:rsidR="00D175E4" w:rsidRDefault="00D175E4" w:rsidP="00D175E4">
      <w:pPr>
        <w:jc w:val="center"/>
        <w:rPr>
          <w:b/>
          <w:sz w:val="28"/>
          <w:szCs w:val="28"/>
        </w:rPr>
      </w:pPr>
    </w:p>
    <w:p w:rsidR="00F83CF2" w:rsidRDefault="00F83CF2" w:rsidP="00D175E4">
      <w:pPr>
        <w:jc w:val="center"/>
        <w:rPr>
          <w:b/>
        </w:rPr>
      </w:pPr>
    </w:p>
    <w:p w:rsidR="00F83CF2" w:rsidRDefault="00F83CF2" w:rsidP="00D175E4">
      <w:pPr>
        <w:jc w:val="center"/>
        <w:rPr>
          <w:b/>
        </w:rPr>
      </w:pPr>
    </w:p>
    <w:p w:rsidR="00F83CF2" w:rsidRDefault="00F83CF2" w:rsidP="00D175E4">
      <w:pPr>
        <w:jc w:val="center"/>
        <w:rPr>
          <w:b/>
        </w:rPr>
      </w:pPr>
    </w:p>
    <w:p w:rsidR="00F83CF2" w:rsidRDefault="00F83CF2" w:rsidP="00D175E4">
      <w:pPr>
        <w:jc w:val="center"/>
        <w:rPr>
          <w:b/>
        </w:rPr>
      </w:pPr>
    </w:p>
    <w:p w:rsidR="00F83CF2" w:rsidRDefault="00F83CF2" w:rsidP="00D175E4">
      <w:pPr>
        <w:jc w:val="center"/>
        <w:rPr>
          <w:b/>
        </w:rPr>
      </w:pPr>
    </w:p>
    <w:p w:rsidR="00747866" w:rsidRDefault="00747866" w:rsidP="00D175E4">
      <w:pPr>
        <w:jc w:val="center"/>
        <w:rPr>
          <w:b/>
        </w:rPr>
      </w:pPr>
    </w:p>
    <w:p w:rsidR="00747866" w:rsidRDefault="00747866" w:rsidP="00D175E4">
      <w:pPr>
        <w:jc w:val="center"/>
        <w:rPr>
          <w:b/>
        </w:rPr>
      </w:pPr>
    </w:p>
    <w:p w:rsidR="00D175E4" w:rsidRPr="00F83CF2" w:rsidRDefault="00D175E4" w:rsidP="00D175E4">
      <w:pPr>
        <w:jc w:val="center"/>
        <w:rPr>
          <w:b/>
        </w:rPr>
      </w:pPr>
      <w:r w:rsidRPr="00F83CF2">
        <w:rPr>
          <w:b/>
        </w:rPr>
        <w:lastRenderedPageBreak/>
        <w:t xml:space="preserve"> МЕСТО УЧЕБНОГО ПРЕДМЕТА В УЧЕБНОМ ПЛАНЕ</w:t>
      </w:r>
    </w:p>
    <w:p w:rsidR="00D175E4" w:rsidRPr="00F83CF2" w:rsidRDefault="00290052" w:rsidP="00D175E4">
      <w:r>
        <w:t>По программе – 102 часа, по учебному плану – 100 часа, 2 часа выпадает на праздничные дни – 8 марта и 9 мая.</w:t>
      </w:r>
      <w:r w:rsidR="00747866">
        <w:t xml:space="preserve"> Программный матер</w:t>
      </w:r>
      <w:r w:rsidR="00B242F0">
        <w:t>иал будет пройден за счет повтор</w:t>
      </w:r>
      <w:bookmarkStart w:id="0" w:name="_GoBack"/>
      <w:bookmarkEnd w:id="0"/>
      <w:r w:rsidR="00747866">
        <w:t>ения материала.</w:t>
      </w:r>
    </w:p>
    <w:p w:rsidR="00D175E4" w:rsidRPr="00F83CF2" w:rsidRDefault="00D175E4" w:rsidP="00D175E4">
      <w:pPr>
        <w:pStyle w:val="a3"/>
      </w:pPr>
      <w:r w:rsidRPr="00F83CF2">
        <w:t>.</w:t>
      </w:r>
    </w:p>
    <w:p w:rsidR="00D175E4" w:rsidRPr="00F83CF2" w:rsidRDefault="00D175E4" w:rsidP="00D175E4">
      <w:pPr>
        <w:jc w:val="center"/>
        <w:rPr>
          <w:b/>
        </w:rPr>
      </w:pPr>
      <w:r w:rsidRPr="00F83CF2">
        <w:rPr>
          <w:b/>
        </w:rPr>
        <w:t>Предметные РЕЗУЛЬТАТЫ ИЗУЧЕНИЯ УЧЕБНОГО ПРЕДМЕТА</w:t>
      </w:r>
    </w:p>
    <w:p w:rsidR="00D175E4" w:rsidRPr="00F83CF2" w:rsidRDefault="00D175E4" w:rsidP="00D175E4">
      <w:pPr>
        <w:pStyle w:val="a3"/>
      </w:pPr>
      <w:r w:rsidRPr="00F83CF2">
        <w:t>.</w:t>
      </w:r>
    </w:p>
    <w:p w:rsidR="00D175E4" w:rsidRPr="00F83CF2" w:rsidRDefault="00D175E4" w:rsidP="00D175E4">
      <w:pPr>
        <w:pStyle w:val="a3"/>
        <w:numPr>
          <w:ilvl w:val="0"/>
          <w:numId w:val="6"/>
        </w:numPr>
      </w:pPr>
      <w:r w:rsidRPr="00F83CF2">
        <w:t>планирование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D175E4" w:rsidRPr="00F83CF2" w:rsidRDefault="00D175E4" w:rsidP="00D175E4">
      <w:pPr>
        <w:pStyle w:val="a3"/>
        <w:numPr>
          <w:ilvl w:val="0"/>
          <w:numId w:val="6"/>
        </w:numPr>
      </w:pPr>
      <w:r w:rsidRPr="00F83CF2">
        <w:t>изложение фактов о роли и значении занятий физическими упражнениями в подготовке солдат русской армии;</w:t>
      </w:r>
    </w:p>
    <w:p w:rsidR="00D175E4" w:rsidRPr="00F83CF2" w:rsidRDefault="00D175E4" w:rsidP="00D175E4">
      <w:pPr>
        <w:pStyle w:val="a3"/>
        <w:numPr>
          <w:ilvl w:val="0"/>
          <w:numId w:val="6"/>
        </w:numPr>
      </w:pPr>
      <w:r w:rsidRPr="00F83CF2">
        <w:t>представление о значении физической подготовки и её связи с развитием физических качеств, систем дыхания и кровообращения;</w:t>
      </w:r>
    </w:p>
    <w:p w:rsidR="00D175E4" w:rsidRPr="00F83CF2" w:rsidRDefault="00D175E4" w:rsidP="00D175E4">
      <w:pPr>
        <w:pStyle w:val="a3"/>
        <w:numPr>
          <w:ilvl w:val="0"/>
          <w:numId w:val="6"/>
        </w:numPr>
      </w:pPr>
      <w:r w:rsidRPr="00F83CF2">
        <w:t>представление о правилах и особенностях спортивных игр: футбола, баскетбола и волейбола;</w:t>
      </w:r>
    </w:p>
    <w:p w:rsidR="00D175E4" w:rsidRPr="00F83CF2" w:rsidRDefault="00D175E4" w:rsidP="00D175E4">
      <w:pPr>
        <w:pStyle w:val="a3"/>
        <w:numPr>
          <w:ilvl w:val="0"/>
          <w:numId w:val="6"/>
        </w:numPr>
      </w:pPr>
      <w:r w:rsidRPr="00F83CF2">
        <w:t>представление о влиянии физической нагрузки на организм занимающихся и основные правила её регулирования;</w:t>
      </w:r>
    </w:p>
    <w:p w:rsidR="00D175E4" w:rsidRPr="00F83CF2" w:rsidRDefault="00D175E4" w:rsidP="00D175E4">
      <w:pPr>
        <w:pStyle w:val="a3"/>
        <w:numPr>
          <w:ilvl w:val="0"/>
          <w:numId w:val="6"/>
        </w:numPr>
      </w:pPr>
      <w:r w:rsidRPr="00F83CF2">
        <w:t>представление об основных причинах травматизма при занятиях физическими упражнениями;</w:t>
      </w:r>
    </w:p>
    <w:p w:rsidR="00D175E4" w:rsidRPr="00F83CF2" w:rsidRDefault="00D175E4" w:rsidP="00D175E4">
      <w:pPr>
        <w:pStyle w:val="a3"/>
        <w:numPr>
          <w:ilvl w:val="0"/>
          <w:numId w:val="6"/>
        </w:numPr>
      </w:pPr>
      <w:r w:rsidRPr="00F83CF2">
        <w:t>представление о профилактике травматизма;</w:t>
      </w:r>
    </w:p>
    <w:p w:rsidR="00D175E4" w:rsidRPr="00F83CF2" w:rsidRDefault="00D175E4" w:rsidP="00D175E4">
      <w:pPr>
        <w:pStyle w:val="a3"/>
        <w:numPr>
          <w:ilvl w:val="0"/>
          <w:numId w:val="6"/>
        </w:numPr>
      </w:pPr>
      <w:r w:rsidRPr="00F83CF2">
        <w:t>измерение индивидуальных показателей физического развития, развитие основных физических качеств;</w:t>
      </w:r>
    </w:p>
    <w:p w:rsidR="00D175E4" w:rsidRPr="00F83CF2" w:rsidRDefault="00D175E4" w:rsidP="00D175E4">
      <w:pPr>
        <w:pStyle w:val="a3"/>
        <w:numPr>
          <w:ilvl w:val="0"/>
          <w:numId w:val="6"/>
        </w:numPr>
      </w:pPr>
      <w:r w:rsidRPr="00F83CF2"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D175E4" w:rsidRPr="00F83CF2" w:rsidRDefault="00D175E4" w:rsidP="00D175E4">
      <w:pPr>
        <w:pStyle w:val="a3"/>
        <w:numPr>
          <w:ilvl w:val="0"/>
          <w:numId w:val="6"/>
        </w:numPr>
      </w:pPr>
      <w:r w:rsidRPr="00F83CF2">
        <w:t>организация и проведение со сверстниками подвижных игр и элементов соревнований, осуществление их объективного судейства;</w:t>
      </w:r>
    </w:p>
    <w:p w:rsidR="00D175E4" w:rsidRPr="00F83CF2" w:rsidRDefault="00D175E4" w:rsidP="00D175E4">
      <w:pPr>
        <w:pStyle w:val="a3"/>
        <w:numPr>
          <w:ilvl w:val="0"/>
          <w:numId w:val="6"/>
        </w:numPr>
      </w:pPr>
      <w:r w:rsidRPr="00F83CF2">
        <w:t>бережное обращение с инвентарём и оборудованием, соблюдение требований техники безопасности к местам проведения;</w:t>
      </w:r>
    </w:p>
    <w:p w:rsidR="00D175E4" w:rsidRPr="00F83CF2" w:rsidRDefault="00D175E4" w:rsidP="00D175E4">
      <w:pPr>
        <w:pStyle w:val="a3"/>
        <w:numPr>
          <w:ilvl w:val="0"/>
          <w:numId w:val="6"/>
        </w:numPr>
      </w:pPr>
      <w:r w:rsidRPr="00F83CF2">
        <w:t>взаимодействие со сверстниками по правилам проведения подвижных игр и соревнований;</w:t>
      </w:r>
    </w:p>
    <w:p w:rsidR="00D175E4" w:rsidRPr="00F83CF2" w:rsidRDefault="00D175E4" w:rsidP="00D175E4">
      <w:pPr>
        <w:pStyle w:val="a3"/>
        <w:numPr>
          <w:ilvl w:val="0"/>
          <w:numId w:val="6"/>
        </w:numPr>
      </w:pPr>
      <w:r w:rsidRPr="00F83CF2">
        <w:t>выполнение жизненно важных двигательных навыков и умений различными способами в различных условиях;</w:t>
      </w:r>
    </w:p>
    <w:p w:rsidR="00D175E4" w:rsidRPr="00F83CF2" w:rsidRDefault="00D175E4" w:rsidP="00D175E4">
      <w:pPr>
        <w:pStyle w:val="a3"/>
        <w:numPr>
          <w:ilvl w:val="0"/>
          <w:numId w:val="6"/>
        </w:numPr>
      </w:pPr>
      <w:r w:rsidRPr="00F83CF2">
        <w:t>выполнение технических действий из базовых видов спорта, применение их в игровой и соревновательной деятельности;</w:t>
      </w:r>
    </w:p>
    <w:p w:rsidR="00D175E4" w:rsidRPr="00F83CF2" w:rsidRDefault="00D175E4" w:rsidP="00D175E4">
      <w:pPr>
        <w:pStyle w:val="a3"/>
        <w:numPr>
          <w:ilvl w:val="0"/>
          <w:numId w:val="6"/>
        </w:numPr>
      </w:pPr>
      <w:r w:rsidRPr="00F83CF2">
        <w:t>нахождение отличительных особенностей в выполнении двигательного действия разными учениками, выделение отличительных признаков и элементов.</w:t>
      </w:r>
    </w:p>
    <w:p w:rsidR="00D175E4" w:rsidRPr="00F83CF2" w:rsidRDefault="00D175E4" w:rsidP="00D175E4">
      <w:pPr>
        <w:jc w:val="center"/>
        <w:rPr>
          <w:b/>
        </w:rPr>
      </w:pPr>
    </w:p>
    <w:p w:rsidR="00D175E4" w:rsidRPr="00F83CF2" w:rsidRDefault="00D175E4" w:rsidP="00D175E4">
      <w:pPr>
        <w:jc w:val="center"/>
        <w:rPr>
          <w:b/>
        </w:rPr>
      </w:pPr>
    </w:p>
    <w:p w:rsidR="00D175E4" w:rsidRPr="00F83CF2" w:rsidRDefault="00D175E4" w:rsidP="00D175E4">
      <w:pPr>
        <w:jc w:val="center"/>
        <w:rPr>
          <w:b/>
        </w:rPr>
      </w:pPr>
    </w:p>
    <w:p w:rsidR="00D175E4" w:rsidRPr="00F83CF2" w:rsidRDefault="00D175E4" w:rsidP="00D175E4">
      <w:pPr>
        <w:jc w:val="center"/>
        <w:rPr>
          <w:b/>
        </w:rPr>
      </w:pPr>
      <w:r w:rsidRPr="00F83CF2">
        <w:rPr>
          <w:b/>
        </w:rPr>
        <w:t>СОДЕРЖАНИЕ УЧЕБНОГО ПРЕДМЕТА</w:t>
      </w:r>
    </w:p>
    <w:p w:rsidR="00D175E4" w:rsidRPr="00F83CF2" w:rsidRDefault="00D175E4" w:rsidP="00D175E4">
      <w:pPr>
        <w:jc w:val="center"/>
        <w:rPr>
          <w:b/>
        </w:rPr>
      </w:pPr>
      <w:r w:rsidRPr="00F83CF2">
        <w:rPr>
          <w:b/>
        </w:rPr>
        <w:t>ЗНАНИЯ О ФИЗИЧЕСКОЙ КУЛЬТУРЕ</w:t>
      </w:r>
    </w:p>
    <w:p w:rsidR="00D175E4" w:rsidRPr="00F83CF2" w:rsidRDefault="00D175E4" w:rsidP="00D175E4">
      <w:r w:rsidRPr="00F83CF2">
        <w:rPr>
          <w:b/>
        </w:rPr>
        <w:t>Физическая культура.</w:t>
      </w:r>
      <w:r w:rsidRPr="00F83CF2">
        <w:t xml:space="preserve"> Значение физической подготовки и её связь с развитием физических качеств, систем дыхания и кровообращения. Возможные причины травматизма при занятиях физическими упражнениями и профилактика травматизма.</w:t>
      </w:r>
    </w:p>
    <w:p w:rsidR="00D175E4" w:rsidRPr="00F83CF2" w:rsidRDefault="00D175E4" w:rsidP="00D175E4">
      <w:r w:rsidRPr="00F83CF2">
        <w:rPr>
          <w:b/>
        </w:rPr>
        <w:t xml:space="preserve">Из истории физической культуры. </w:t>
      </w:r>
      <w:r w:rsidRPr="00F83CF2">
        <w:t>Роль и значение занятий физическими упражнениями в подготовке солдат русской армии.</w:t>
      </w:r>
    </w:p>
    <w:p w:rsidR="00D175E4" w:rsidRPr="00F83CF2" w:rsidRDefault="00D175E4" w:rsidP="00D175E4">
      <w:r w:rsidRPr="00F83CF2">
        <w:rPr>
          <w:b/>
        </w:rPr>
        <w:t>Физические упражнения.</w:t>
      </w:r>
      <w:r w:rsidRPr="00F83CF2">
        <w:t xml:space="preserve"> Физические упражнения, их влияние на физическое развитие и развитие физических качеств. Влияние физической нагрузки на организм занимающихся и основные правила её регулирования.</w:t>
      </w:r>
    </w:p>
    <w:p w:rsidR="00D175E4" w:rsidRPr="00F83CF2" w:rsidRDefault="00D175E4" w:rsidP="00D175E4">
      <w:pPr>
        <w:jc w:val="center"/>
        <w:rPr>
          <w:b/>
        </w:rPr>
      </w:pPr>
      <w:r w:rsidRPr="00F83CF2">
        <w:rPr>
          <w:b/>
        </w:rPr>
        <w:t>СПОСОБЫ ФИЗИЧЕСКОЙ ДЕЯТЕЛЬНОСТИ</w:t>
      </w:r>
    </w:p>
    <w:p w:rsidR="00D175E4" w:rsidRPr="00F83CF2" w:rsidRDefault="00D175E4" w:rsidP="00D175E4">
      <w:r w:rsidRPr="00F83CF2">
        <w:rPr>
          <w:b/>
        </w:rPr>
        <w:lastRenderedPageBreak/>
        <w:t xml:space="preserve">Самостоятельные занятия. </w:t>
      </w:r>
      <w:r w:rsidRPr="00F83CF2"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Выполнение упражнений, развивающих быстроту, равновесие, совершенствующих точность броска малого мяча.</w:t>
      </w:r>
    </w:p>
    <w:p w:rsidR="00D175E4" w:rsidRPr="00F83CF2" w:rsidRDefault="00D175E4" w:rsidP="00D175E4">
      <w:r w:rsidRPr="00F83CF2">
        <w:rPr>
          <w:b/>
        </w:rPr>
        <w:t>Самостоятельные игры и развлечения.</w:t>
      </w:r>
      <w:r w:rsidRPr="00F83CF2">
        <w:t xml:space="preserve"> Организация и проведение подвижных игр (на спортивных площадках и в спортивных залах).</w:t>
      </w:r>
    </w:p>
    <w:p w:rsidR="00D175E4" w:rsidRPr="00F83CF2" w:rsidRDefault="00D175E4" w:rsidP="00D175E4">
      <w:pPr>
        <w:jc w:val="center"/>
        <w:rPr>
          <w:b/>
        </w:rPr>
      </w:pPr>
      <w:r w:rsidRPr="00F83CF2">
        <w:rPr>
          <w:b/>
        </w:rPr>
        <w:t>ФИЗИЧЕСКОЕ СОВЕРШЕНСТВОВАНИЕ</w:t>
      </w:r>
    </w:p>
    <w:p w:rsidR="00D175E4" w:rsidRPr="00F83CF2" w:rsidRDefault="00D175E4" w:rsidP="00D175E4">
      <w:pPr>
        <w:rPr>
          <w:b/>
        </w:rPr>
      </w:pPr>
      <w:r w:rsidRPr="00F83CF2">
        <w:rPr>
          <w:b/>
        </w:rPr>
        <w:t>Физкультурно-оздоровительная деятельность.</w:t>
      </w:r>
    </w:p>
    <w:p w:rsidR="00D175E4" w:rsidRPr="00F83CF2" w:rsidRDefault="00D175E4" w:rsidP="00D175E4">
      <w:r w:rsidRPr="00F83CF2"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D175E4" w:rsidRPr="00F83CF2" w:rsidRDefault="00D175E4" w:rsidP="00D175E4">
      <w:r w:rsidRPr="00F83CF2">
        <w:t>Комплексы упражнений на развитие физических качеств.</w:t>
      </w:r>
    </w:p>
    <w:p w:rsidR="00D175E4" w:rsidRPr="00F83CF2" w:rsidRDefault="00D175E4" w:rsidP="00D175E4">
      <w:r w:rsidRPr="00F83CF2">
        <w:t>Комплексы дыхательных упражнений. Гимнастика для глаз.</w:t>
      </w:r>
    </w:p>
    <w:p w:rsidR="00D175E4" w:rsidRPr="00F83CF2" w:rsidRDefault="00D175E4" w:rsidP="00D175E4">
      <w:pPr>
        <w:rPr>
          <w:b/>
        </w:rPr>
      </w:pPr>
      <w:r w:rsidRPr="00F83CF2">
        <w:rPr>
          <w:b/>
        </w:rPr>
        <w:t>Спортивно-оздоровительная деятельность.</w:t>
      </w:r>
    </w:p>
    <w:p w:rsidR="00D175E4" w:rsidRPr="00F83CF2" w:rsidRDefault="00D175E4" w:rsidP="00D175E4">
      <w:pPr>
        <w:rPr>
          <w:b/>
          <w:i/>
        </w:rPr>
      </w:pPr>
      <w:r w:rsidRPr="00F83CF2">
        <w:rPr>
          <w:b/>
          <w:i/>
        </w:rPr>
        <w:t>Гимнастика с основами акробатики.</w:t>
      </w:r>
    </w:p>
    <w:p w:rsidR="00D175E4" w:rsidRPr="00F83CF2" w:rsidRDefault="00D175E4" w:rsidP="00D175E4">
      <w:r w:rsidRPr="00F83CF2">
        <w:rPr>
          <w:i/>
        </w:rPr>
        <w:t>Организующие команды и приёмы.</w:t>
      </w:r>
      <w:r w:rsidRPr="00F83CF2">
        <w:t xml:space="preserve"> Различные построения и перестроения.</w:t>
      </w:r>
    </w:p>
    <w:p w:rsidR="00D175E4" w:rsidRPr="00F83CF2" w:rsidRDefault="00D175E4" w:rsidP="00D175E4">
      <w:r w:rsidRPr="00F83CF2">
        <w:rPr>
          <w:i/>
        </w:rPr>
        <w:t xml:space="preserve">Акробатические упражнения. </w:t>
      </w:r>
      <w:r w:rsidRPr="00F83CF2">
        <w:t>Выполнение простейших акробатических комбинаций.</w:t>
      </w:r>
    </w:p>
    <w:p w:rsidR="00D175E4" w:rsidRPr="00F83CF2" w:rsidRDefault="00D175E4" w:rsidP="00D175E4">
      <w:r w:rsidRPr="00F83CF2">
        <w:rPr>
          <w:i/>
        </w:rPr>
        <w:t xml:space="preserve">Гимнастические упражнения прикладного характера. </w:t>
      </w:r>
      <w:r w:rsidRPr="00F83CF2">
        <w:t xml:space="preserve">Опорный прыжок через гимнастического козла; лазанье по канату в два и три приёма; передвижение по гимнастической стенке; преодоление полосы препятствий с элементами лазанья и </w:t>
      </w:r>
      <w:proofErr w:type="spellStart"/>
      <w:r w:rsidRPr="00F83CF2">
        <w:t>перелезания</w:t>
      </w:r>
      <w:proofErr w:type="spellEnd"/>
      <w:r w:rsidRPr="00F83CF2">
        <w:t xml:space="preserve">, </w:t>
      </w:r>
      <w:proofErr w:type="spellStart"/>
      <w:r w:rsidRPr="00F83CF2">
        <w:t>переползания</w:t>
      </w:r>
      <w:proofErr w:type="spellEnd"/>
      <w:r w:rsidRPr="00F83CF2">
        <w:t>.</w:t>
      </w:r>
    </w:p>
    <w:p w:rsidR="00D175E4" w:rsidRPr="00F83CF2" w:rsidRDefault="00D175E4" w:rsidP="00D175E4">
      <w:r w:rsidRPr="00F83CF2">
        <w:rPr>
          <w:b/>
          <w:i/>
        </w:rPr>
        <w:t xml:space="preserve">Лёгкая атлетика. </w:t>
      </w:r>
      <w:r w:rsidRPr="00F83CF2">
        <w:t>Низкий старт; финиширование; стартовое ускорение.</w:t>
      </w:r>
    </w:p>
    <w:p w:rsidR="00D175E4" w:rsidRPr="00F83CF2" w:rsidRDefault="00D175E4" w:rsidP="00D175E4">
      <w:r w:rsidRPr="00F83CF2">
        <w:rPr>
          <w:i/>
        </w:rPr>
        <w:t>Прыжковые упражнения:</w:t>
      </w:r>
      <w:r w:rsidRPr="00F83CF2">
        <w:t xml:space="preserve"> прыжок в высоту с разбега способом «перешагивание».</w:t>
      </w:r>
    </w:p>
    <w:p w:rsidR="00D175E4" w:rsidRPr="00F83CF2" w:rsidRDefault="00D175E4" w:rsidP="00D175E4">
      <w:r w:rsidRPr="00F83CF2">
        <w:rPr>
          <w:i/>
        </w:rPr>
        <w:t>Броски:</w:t>
      </w:r>
      <w:r w:rsidRPr="00F83CF2">
        <w:t xml:space="preserve"> броски набивного мяча (1 кг) снизу из положения стоя и в </w:t>
      </w:r>
      <w:proofErr w:type="spellStart"/>
      <w:r w:rsidRPr="00F83CF2">
        <w:t>седе</w:t>
      </w:r>
      <w:proofErr w:type="spellEnd"/>
      <w:r w:rsidRPr="00F83CF2">
        <w:t>.</w:t>
      </w:r>
    </w:p>
    <w:p w:rsidR="00D175E4" w:rsidRPr="00F83CF2" w:rsidRDefault="00D175E4" w:rsidP="00D175E4">
      <w:r w:rsidRPr="00F83CF2">
        <w:rPr>
          <w:i/>
        </w:rPr>
        <w:t>Метание:</w:t>
      </w:r>
      <w:r w:rsidRPr="00F83CF2">
        <w:t xml:space="preserve"> метание малого мяча или мешочка из-за головы на дальность и точность.</w:t>
      </w:r>
    </w:p>
    <w:p w:rsidR="00D175E4" w:rsidRPr="00F83CF2" w:rsidRDefault="00D175E4" w:rsidP="00D175E4">
      <w:r w:rsidRPr="00F83CF2">
        <w:rPr>
          <w:b/>
          <w:i/>
        </w:rPr>
        <w:t xml:space="preserve">Подвижные и спортивные игры. </w:t>
      </w:r>
    </w:p>
    <w:p w:rsidR="00D175E4" w:rsidRPr="00F83CF2" w:rsidRDefault="00D175E4" w:rsidP="00D175E4">
      <w:r w:rsidRPr="00F83CF2">
        <w:rPr>
          <w:i/>
        </w:rPr>
        <w:t xml:space="preserve">На материале гимнастики с основами акробатики: </w:t>
      </w:r>
      <w:r w:rsidRPr="00F83CF2">
        <w:t>игровые задания с использованием строевых упражнений, упражнений на внимание, силу, ловкость и координацию.</w:t>
      </w:r>
    </w:p>
    <w:p w:rsidR="00D175E4" w:rsidRPr="00F83CF2" w:rsidRDefault="00D175E4" w:rsidP="00D175E4">
      <w:r w:rsidRPr="00F83CF2">
        <w:rPr>
          <w:i/>
        </w:rPr>
        <w:t xml:space="preserve">На материале лёгкой атлетики: </w:t>
      </w:r>
      <w:r w:rsidRPr="00F83CF2">
        <w:t>прыжки, бег, метания и броски; упражнения на координацию, выносливость и быстроту.</w:t>
      </w:r>
    </w:p>
    <w:p w:rsidR="00D175E4" w:rsidRPr="00F83CF2" w:rsidRDefault="00D175E4" w:rsidP="00D175E4">
      <w:pPr>
        <w:rPr>
          <w:i/>
        </w:rPr>
      </w:pPr>
      <w:r w:rsidRPr="00F83CF2">
        <w:rPr>
          <w:i/>
        </w:rPr>
        <w:t>На материале спортивных игр:</w:t>
      </w:r>
    </w:p>
    <w:p w:rsidR="00D175E4" w:rsidRPr="00F83CF2" w:rsidRDefault="00D175E4" w:rsidP="00D175E4">
      <w:r w:rsidRPr="00F83CF2">
        <w:rPr>
          <w:i/>
        </w:rPr>
        <w:t xml:space="preserve">Футбол: </w:t>
      </w:r>
      <w:r w:rsidRPr="00F83CF2">
        <w:t>командные действия игроков, игра в футбол.</w:t>
      </w:r>
    </w:p>
    <w:p w:rsidR="00D175E4" w:rsidRPr="00F83CF2" w:rsidRDefault="00D175E4" w:rsidP="00D175E4">
      <w:r w:rsidRPr="00F83CF2">
        <w:rPr>
          <w:i/>
        </w:rPr>
        <w:t xml:space="preserve">Баскетбол: </w:t>
      </w:r>
      <w:r w:rsidRPr="00F83CF2">
        <w:t>командные действия игроков, игра в баскетбол.</w:t>
      </w:r>
    </w:p>
    <w:p w:rsidR="00D175E4" w:rsidRPr="00F83CF2" w:rsidRDefault="00D175E4" w:rsidP="00D175E4">
      <w:r w:rsidRPr="00F83CF2">
        <w:rPr>
          <w:i/>
        </w:rPr>
        <w:t xml:space="preserve">Волейбол: </w:t>
      </w:r>
      <w:r w:rsidRPr="00F83CF2">
        <w:t>передачи мяча через сетку (кулаком снизу и двумя руками сверху), передачи мяча в парах, игра «Пионербол».</w:t>
      </w:r>
    </w:p>
    <w:p w:rsidR="00D175E4" w:rsidRPr="00F83CF2" w:rsidRDefault="00D175E4" w:rsidP="00D175E4">
      <w:pPr>
        <w:rPr>
          <w:i/>
        </w:rPr>
      </w:pPr>
      <w:r w:rsidRPr="00F83CF2">
        <w:rPr>
          <w:b/>
          <w:i/>
        </w:rPr>
        <w:t xml:space="preserve">Общеразвивающие упражнения </w:t>
      </w:r>
      <w:r w:rsidRPr="00F83CF2">
        <w:rPr>
          <w:i/>
        </w:rPr>
        <w:t>(на материале гимнастики с основами акробатики: развитие гибкости, координации, силовых способностей, формирование осанки; на материале лёгкой атлетики: развитие координации, быстроты, выносливости, силовых способностей).</w:t>
      </w:r>
    </w:p>
    <w:p w:rsidR="00D175E4" w:rsidRPr="00F83CF2" w:rsidRDefault="00D175E4" w:rsidP="00D175E4"/>
    <w:p w:rsidR="00D175E4" w:rsidRDefault="00D175E4" w:rsidP="00D175E4">
      <w:pPr>
        <w:rPr>
          <w:sz w:val="28"/>
          <w:szCs w:val="28"/>
        </w:rPr>
      </w:pPr>
    </w:p>
    <w:p w:rsidR="00D175E4" w:rsidRDefault="00D175E4" w:rsidP="00D175E4">
      <w:pPr>
        <w:rPr>
          <w:sz w:val="28"/>
          <w:szCs w:val="28"/>
        </w:rPr>
      </w:pPr>
    </w:p>
    <w:p w:rsidR="00D175E4" w:rsidRDefault="00D175E4" w:rsidP="00D175E4">
      <w:pPr>
        <w:rPr>
          <w:sz w:val="28"/>
          <w:szCs w:val="28"/>
        </w:rPr>
      </w:pPr>
    </w:p>
    <w:p w:rsidR="00D175E4" w:rsidRDefault="00D175E4" w:rsidP="00D175E4">
      <w:pPr>
        <w:rPr>
          <w:sz w:val="28"/>
          <w:szCs w:val="28"/>
        </w:rPr>
      </w:pPr>
    </w:p>
    <w:p w:rsidR="00D175E4" w:rsidRDefault="00D175E4" w:rsidP="00D175E4">
      <w:pPr>
        <w:rPr>
          <w:sz w:val="28"/>
          <w:szCs w:val="28"/>
        </w:rPr>
      </w:pPr>
    </w:p>
    <w:p w:rsidR="00D175E4" w:rsidRDefault="00D175E4" w:rsidP="00D175E4">
      <w:pPr>
        <w:rPr>
          <w:sz w:val="28"/>
          <w:szCs w:val="28"/>
        </w:rPr>
      </w:pPr>
    </w:p>
    <w:p w:rsidR="00D175E4" w:rsidRDefault="00D175E4" w:rsidP="00D175E4">
      <w:pPr>
        <w:rPr>
          <w:sz w:val="28"/>
          <w:szCs w:val="28"/>
        </w:rPr>
      </w:pPr>
    </w:p>
    <w:p w:rsidR="00D175E4" w:rsidRDefault="00D175E4" w:rsidP="00D175E4">
      <w:pPr>
        <w:rPr>
          <w:sz w:val="28"/>
          <w:szCs w:val="28"/>
        </w:rPr>
      </w:pPr>
    </w:p>
    <w:p w:rsidR="00D175E4" w:rsidRDefault="00D175E4" w:rsidP="00D175E4">
      <w:pPr>
        <w:rPr>
          <w:sz w:val="28"/>
          <w:szCs w:val="28"/>
        </w:rPr>
        <w:sectPr w:rsidR="00D175E4" w:rsidSect="008D74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75E4" w:rsidRDefault="00D175E4" w:rsidP="00D17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D175E4" w:rsidRDefault="00D175E4" w:rsidP="00D17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ФИЗКУЛЬТУРА 4 КЛАСС</w:t>
      </w:r>
    </w:p>
    <w:p w:rsidR="00D175E4" w:rsidRDefault="00D175E4" w:rsidP="00D175E4">
      <w:pPr>
        <w:jc w:val="center"/>
        <w:rPr>
          <w:b/>
          <w:sz w:val="28"/>
          <w:szCs w:val="28"/>
        </w:rPr>
      </w:pPr>
    </w:p>
    <w:tbl>
      <w:tblPr>
        <w:tblStyle w:val="a7"/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0490"/>
        <w:gridCol w:w="1440"/>
        <w:gridCol w:w="28"/>
        <w:gridCol w:w="55"/>
        <w:gridCol w:w="14"/>
        <w:gridCol w:w="22"/>
        <w:gridCol w:w="6"/>
        <w:gridCol w:w="1128"/>
        <w:gridCol w:w="1418"/>
      </w:tblGrid>
      <w:tr w:rsidR="00146906" w:rsidTr="008D74BF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Default="00146906" w:rsidP="008D74B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Default="00146906" w:rsidP="008D74B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Тема и тип урока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Default="00146906" w:rsidP="008D74B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Default="00146906" w:rsidP="008D74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146906" w:rsidTr="00146906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06" w:rsidRDefault="00146906" w:rsidP="008D74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06" w:rsidRDefault="00146906" w:rsidP="008D74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06" w:rsidRDefault="00146906" w:rsidP="008D74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Default="00146906" w:rsidP="008D74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Default="00146906" w:rsidP="008D74B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</w:t>
            </w: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Строевые упражнения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E3323C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Тестирование бега на 30 м с высокого старта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E3323C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Перекаты. Кувырок вперёд(комбинированный)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E3323C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Тестирование челночного бега 3*10 м с высокого старта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596C04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Роль и значение занятий физическими упражнениями в подготовке солдат русской армии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596C04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Кувырок вперёд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596C04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Правила и особенности спортивной игры футбол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Тестирование метания мешочка на дальность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Усложнённые кувырки вперёд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10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Физическая подготовка и её связь с развитием физических качеств, систем дыхания и кровообращения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11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Командные действия в спортивной игре футбол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12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Игровые упражнения с кувырками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13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Спортивная игра футбол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14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Тестирование прыжка в длину с места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15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Кувырок назад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16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Тестирование подъёма туловища из положения лёжа на спине за 30 с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17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Тестирование наклона вперёд из положения стоя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18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Кувырок назад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19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Тестирование подтягивания в висе и отжимания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20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Тестирование броска мяча в горизонтальную цель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21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Акробатические элементы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22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Тестирование виса и проверка волевых качеств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Подвижная игра «Пионербол»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24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Акробатические элементы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25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Подачи и передачи мяча в парах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26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Подвижные игры с элементами волейбола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146906" w:rsidRPr="00073ED4" w:rsidTr="001469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73ED4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146906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Подвижные игры с элементами волейбола (комбинированный)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906" w:rsidRPr="00073ED4" w:rsidRDefault="00B9364C" w:rsidP="008D74B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D820B0" w:rsidP="008D74B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06" w:rsidRPr="00073ED4" w:rsidRDefault="00146906" w:rsidP="008D74BF">
            <w:pPr>
              <w:rPr>
                <w:b/>
                <w:lang w:eastAsia="en-US"/>
              </w:rPr>
            </w:pPr>
          </w:p>
        </w:tc>
      </w:tr>
      <w:tr w:rsidR="00B9364C" w:rsidRPr="00073ED4" w:rsidTr="00B9364C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jc w:val="center"/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Лазанье по гимнастической стенке (комбинированный)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14.11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29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Организационные, вспомогательные и методические действия на уроке физкультуры (комбинированный)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15.11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30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Причины травматизма на занятиях физическими упражнениями и профилактика травматизма (комбинированный)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16.11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31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Лазанье по гимнастической стенке спиной к опоре (комбинированный)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32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Оказание первой помощи при мелких травмах (лёгких ушибах, царапинах, ссадинах, потёртостях) (комбинированный)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22.11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33</w:t>
            </w:r>
          </w:p>
          <w:p w:rsidR="00B9364C" w:rsidRDefault="00B9364C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B9364C" w:rsidRDefault="00B9364C" w:rsidP="008D74BF">
            <w:pPr>
              <w:rPr>
                <w:sz w:val="24"/>
                <w:szCs w:val="24"/>
              </w:rPr>
            </w:pPr>
          </w:p>
          <w:p w:rsidR="00B9364C" w:rsidRDefault="00B9364C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B9364C" w:rsidRDefault="00B9364C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B9364C" w:rsidRPr="00073ED4" w:rsidRDefault="00B9364C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9660B7" w:rsidP="008D74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Акробатическое со</w:t>
            </w:r>
            <w:r w:rsidR="00B9364C" w:rsidRPr="00073ED4">
              <w:rPr>
                <w:sz w:val="24"/>
                <w:szCs w:val="24"/>
              </w:rPr>
              <w:t>единение (комбинированный)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>
            <w: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Default="00D820B0" w:rsidP="008D74BF">
            <w:r>
              <w:t>23.11</w:t>
            </w:r>
          </w:p>
          <w:p w:rsidR="00D820B0" w:rsidRDefault="00D820B0" w:rsidP="008D74BF">
            <w:r>
              <w:t>28.11</w:t>
            </w:r>
          </w:p>
          <w:p w:rsidR="00D820B0" w:rsidRDefault="00D820B0" w:rsidP="008D74BF">
            <w:r>
              <w:t>29.11</w:t>
            </w:r>
          </w:p>
          <w:p w:rsidR="00D820B0" w:rsidRDefault="00D820B0" w:rsidP="008D74BF">
            <w:r>
              <w:t>30.11</w:t>
            </w:r>
          </w:p>
          <w:p w:rsidR="00D820B0" w:rsidRPr="00073ED4" w:rsidRDefault="00D820B0" w:rsidP="008D74BF">
            <w:r>
              <w:t>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38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Подтягивания на высокой перекладине (комбинированный)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39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Висы и подтягивания на высокой перекладине (комбинированный)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7.12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41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Лазанье по гимнастической стенке (комбинированный)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Default="00D820B0" w:rsidP="008D74BF">
            <w:r>
              <w:t>12.12</w:t>
            </w:r>
          </w:p>
          <w:p w:rsidR="00D820B0" w:rsidRPr="00073ED4" w:rsidRDefault="00D820B0" w:rsidP="008D74BF">
            <w:r>
              <w:t>13.12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42</w:t>
            </w:r>
          </w:p>
          <w:p w:rsidR="00B9364C" w:rsidRPr="00073ED4" w:rsidRDefault="00B9364C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Подводящие упражнения для разучивания опорного прыжка (комбинированный)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Default="00D820B0" w:rsidP="008D74BF">
            <w:r>
              <w:t>14.12</w:t>
            </w:r>
          </w:p>
          <w:p w:rsidR="00D820B0" w:rsidRPr="00073ED4" w:rsidRDefault="00D820B0" w:rsidP="008D74BF">
            <w: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44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lastRenderedPageBreak/>
              <w:t>Техника опорного прыжка (комбинированный)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20.12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lastRenderedPageBreak/>
              <w:t>45</w:t>
            </w:r>
          </w:p>
          <w:p w:rsidR="00EA71CB" w:rsidRPr="00073ED4" w:rsidRDefault="00EA71CB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Опорный прыжок (комбинированный)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2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Default="00D820B0" w:rsidP="008D74BF">
            <w:r>
              <w:t>21.12</w:t>
            </w:r>
          </w:p>
          <w:p w:rsidR="00D820B0" w:rsidRPr="00073ED4" w:rsidRDefault="00D820B0" w:rsidP="008D74BF">
            <w: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47</w:t>
            </w:r>
          </w:p>
          <w:p w:rsidR="00EA71CB" w:rsidRPr="00073ED4" w:rsidRDefault="00EA71CB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Опорный прыжок с разбега (комбинированный)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2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Default="00D820B0" w:rsidP="008D74BF">
            <w:r>
              <w:t>27.12</w:t>
            </w:r>
          </w:p>
          <w:p w:rsidR="00D820B0" w:rsidRPr="00073ED4" w:rsidRDefault="00D820B0" w:rsidP="008D74BF">
            <w:r>
              <w:t>28.12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49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410256" w:rsidP="008D74B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Т</w:t>
            </w:r>
            <w:r w:rsidR="00B9364C" w:rsidRPr="00073ED4">
              <w:rPr>
                <w:sz w:val="24"/>
                <w:szCs w:val="24"/>
              </w:rPr>
              <w:t>ехника выполнения опорного прыжка (комбинированный)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50</w:t>
            </w:r>
          </w:p>
          <w:p w:rsidR="00EA71CB" w:rsidRPr="00073ED4" w:rsidRDefault="00EA71CB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Лазанье по гимнастической стенке (комбинированный)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2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Default="00D820B0" w:rsidP="008D74BF">
            <w:r>
              <w:t>11.01</w:t>
            </w:r>
          </w:p>
          <w:p w:rsidR="00D820B0" w:rsidRPr="00073ED4" w:rsidRDefault="00D820B0" w:rsidP="008D74BF">
            <w:r>
              <w:t>16.01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52</w:t>
            </w:r>
          </w:p>
          <w:p w:rsidR="00EA71CB" w:rsidRPr="00073ED4" w:rsidRDefault="00EA71CB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Подачи и передачи мяча в парах (комбинированный)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2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Default="00D820B0" w:rsidP="008D74BF">
            <w:r>
              <w:t>17.01</w:t>
            </w:r>
          </w:p>
          <w:p w:rsidR="00D820B0" w:rsidRPr="00073ED4" w:rsidRDefault="00D820B0" w:rsidP="008D74BF">
            <w:r>
              <w:t>18.01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54</w:t>
            </w:r>
          </w:p>
          <w:p w:rsidR="00EA71CB" w:rsidRDefault="00EA71CB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EA71CB" w:rsidRPr="00073ED4" w:rsidRDefault="00EA71CB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Подвижные игры с элементами волейбола (комбинированный)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3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Default="00D820B0" w:rsidP="008D74BF">
            <w:r>
              <w:t>23.01</w:t>
            </w:r>
          </w:p>
          <w:p w:rsidR="00D820B0" w:rsidRDefault="00D820B0" w:rsidP="008D74BF">
            <w:r>
              <w:t>24.01</w:t>
            </w:r>
          </w:p>
          <w:p w:rsidR="00D820B0" w:rsidRPr="00073ED4" w:rsidRDefault="00D820B0" w:rsidP="008D74BF">
            <w:r>
              <w:t>25.01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57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Вращение обруча (комбинированный)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30.01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58</w:t>
            </w:r>
          </w:p>
          <w:p w:rsidR="00EA71CB" w:rsidRDefault="00EA71CB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  <w:p w:rsidR="00EA71CB" w:rsidRPr="00073ED4" w:rsidRDefault="00EA71CB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Прыжки в высоту (комбинированный)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Default="00D820B0" w:rsidP="008D74BF">
            <w:r>
              <w:t>31.01</w:t>
            </w:r>
          </w:p>
          <w:p w:rsidR="00D820B0" w:rsidRDefault="00D820B0" w:rsidP="008D74BF">
            <w:r>
              <w:t>1.02</w:t>
            </w:r>
          </w:p>
          <w:p w:rsidR="00D820B0" w:rsidRPr="00073ED4" w:rsidRDefault="00D820B0" w:rsidP="008D74BF">
            <w:r>
              <w:t>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61</w:t>
            </w:r>
          </w:p>
          <w:p w:rsidR="00EA71CB" w:rsidRDefault="00EA71CB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EA71CB" w:rsidRPr="00073ED4" w:rsidRDefault="00EA71CB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Метание (комбинированный)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3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Default="00D820B0" w:rsidP="008D74BF">
            <w:r>
              <w:t>7.02</w:t>
            </w:r>
          </w:p>
          <w:p w:rsidR="00D820B0" w:rsidRDefault="00D820B0" w:rsidP="008D74BF">
            <w:r>
              <w:t>8.02</w:t>
            </w:r>
          </w:p>
          <w:p w:rsidR="00D820B0" w:rsidRPr="00073ED4" w:rsidRDefault="00D820B0" w:rsidP="008D74BF">
            <w:r>
              <w:t>13.02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64</w:t>
            </w:r>
          </w:p>
          <w:p w:rsidR="00EA71CB" w:rsidRDefault="00EA71CB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EA71CB" w:rsidRDefault="00EA71CB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EA71CB" w:rsidRPr="00073ED4" w:rsidRDefault="00EA71CB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Эстафеты (комбинированный)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4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Default="00D820B0" w:rsidP="008D74BF">
            <w:r>
              <w:t>14.02</w:t>
            </w:r>
          </w:p>
          <w:p w:rsidR="00D820B0" w:rsidRDefault="00D820B0" w:rsidP="008D74BF">
            <w:r>
              <w:t>15.02</w:t>
            </w:r>
          </w:p>
          <w:p w:rsidR="00D820B0" w:rsidRDefault="00D820B0" w:rsidP="008D74BF">
            <w:r>
              <w:t>20.02</w:t>
            </w:r>
          </w:p>
          <w:p w:rsidR="00D820B0" w:rsidRPr="00073ED4" w:rsidRDefault="00D820B0" w:rsidP="008D74BF">
            <w:r>
              <w:t>21.02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lastRenderedPageBreak/>
              <w:t>68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Спортивный праздник «Весёлые старты»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22.02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69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Упражнение со скакалками (комбинированный)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27.02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70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Прыжки в скакалку (комбинированный)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71</w:t>
            </w:r>
          </w:p>
          <w:p w:rsidR="00EA71CB" w:rsidRPr="00073ED4" w:rsidRDefault="00EA71CB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Прыжки в скакалку в тройках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2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Default="00D820B0" w:rsidP="008D74BF">
            <w:r>
              <w:t>1.03</w:t>
            </w:r>
          </w:p>
          <w:p w:rsidR="00D820B0" w:rsidRPr="00073ED4" w:rsidRDefault="00D820B0" w:rsidP="008D74BF">
            <w:r>
              <w:t>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73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Стойка на голове (комбинированный)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7.03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74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Стойка на руках (комбинированный)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13.03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75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Упражнения с обручами (комбинированный)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14.03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76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Искусство владения обручем (комбинированный)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15.03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77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Прыжки через скакалку в тройках (комбинированный)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20.03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78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Искусство владения скакалками (комбинированный)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21.03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79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073ED4">
              <w:rPr>
                <w:sz w:val="24"/>
                <w:szCs w:val="24"/>
              </w:rPr>
              <w:t>фитболами</w:t>
            </w:r>
            <w:proofErr w:type="spellEnd"/>
            <w:r w:rsidRPr="00073ED4">
              <w:rPr>
                <w:sz w:val="24"/>
                <w:szCs w:val="24"/>
              </w:rPr>
              <w:t xml:space="preserve"> (комбинированный)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22.03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80</w:t>
            </w:r>
          </w:p>
          <w:p w:rsidR="00EA71CB" w:rsidRPr="00073ED4" w:rsidRDefault="00EA71CB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 xml:space="preserve">Прыжки на </w:t>
            </w:r>
            <w:proofErr w:type="spellStart"/>
            <w:r w:rsidRPr="00073ED4">
              <w:rPr>
                <w:sz w:val="24"/>
                <w:szCs w:val="24"/>
              </w:rPr>
              <w:t>фитболах</w:t>
            </w:r>
            <w:proofErr w:type="spellEnd"/>
            <w:r w:rsidRPr="00073ED4">
              <w:rPr>
                <w:sz w:val="24"/>
                <w:szCs w:val="24"/>
              </w:rPr>
              <w:t xml:space="preserve">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2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Default="00D820B0" w:rsidP="008D74BF">
            <w:r>
              <w:t>3.04</w:t>
            </w:r>
          </w:p>
          <w:p w:rsidR="00D820B0" w:rsidRPr="00073ED4" w:rsidRDefault="00D820B0" w:rsidP="008D74BF">
            <w:r>
              <w:t>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82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Правила и особенности спортивной игры гандбол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83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Броски мяча в цель на точность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10.04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84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Спортивная игра гандбол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11.04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</w:rPr>
            </w:pPr>
            <w:r w:rsidRPr="00073ED4">
              <w:rPr>
                <w:sz w:val="24"/>
                <w:szCs w:val="24"/>
              </w:rPr>
              <w:t>85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Стойка на голове и руках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12.04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747866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 xml:space="preserve">Прыжки на </w:t>
            </w:r>
            <w:proofErr w:type="spellStart"/>
            <w:r w:rsidRPr="00073ED4">
              <w:rPr>
                <w:sz w:val="24"/>
                <w:szCs w:val="24"/>
              </w:rPr>
              <w:t>фитболах</w:t>
            </w:r>
            <w:proofErr w:type="spellEnd"/>
            <w:r w:rsidRPr="00073ED4">
              <w:rPr>
                <w:sz w:val="24"/>
                <w:szCs w:val="24"/>
              </w:rPr>
              <w:t xml:space="preserve">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747866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Повторение акробатических упражнений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18.04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747866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Упражнения на уравновешивание предметов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19.04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747866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lastRenderedPageBreak/>
              <w:t>Техника прыжков в высоту способом «перешагивание»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24.04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747866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Прыжок в высоту с разбега способом «перешагивание»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25.04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747866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Упражнения на уравновешивание предметов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26.04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747866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Прыжки в высоту с разбега способом «перешагивание» (контрольный)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747866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Командные действия игроков в спортивной игре баскетбол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747866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Круговая тренировка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10.05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747866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Спортивная игра баскетбол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747866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Баскетбол: комбинации и обманные действия игроков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16.05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747866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Круговая тренировка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17.05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747866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Тестирование беговых упражнений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22.05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747866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Командная подвижная игра «Хвостики»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23.05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  <w:tr w:rsidR="00B9364C" w:rsidRPr="00073ED4" w:rsidTr="00B936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747866" w:rsidP="008D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4C" w:rsidRPr="00073ED4" w:rsidRDefault="00B9364C" w:rsidP="008D74BF">
            <w:pPr>
              <w:rPr>
                <w:sz w:val="24"/>
                <w:szCs w:val="24"/>
                <w:lang w:eastAsia="en-US"/>
              </w:rPr>
            </w:pPr>
            <w:r w:rsidRPr="00073ED4">
              <w:rPr>
                <w:sz w:val="24"/>
                <w:szCs w:val="24"/>
              </w:rPr>
              <w:t>Круговая тренировка (комбинированный)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EA71CB" w:rsidP="008D74BF">
            <w:r>
              <w:t>1</w:t>
            </w:r>
          </w:p>
        </w:tc>
        <w:tc>
          <w:tcPr>
            <w:tcW w:w="1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D820B0" w:rsidP="008D74BF">
            <w:r>
              <w:t>24.05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4C" w:rsidRPr="00073ED4" w:rsidRDefault="00B9364C" w:rsidP="008D74BF"/>
        </w:tc>
      </w:tr>
    </w:tbl>
    <w:p w:rsidR="00D175E4" w:rsidRPr="00073ED4" w:rsidRDefault="00D175E4" w:rsidP="00D175E4">
      <w:pPr>
        <w:sectPr w:rsidR="00D175E4" w:rsidRPr="00073ED4" w:rsidSect="008D74B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175E4" w:rsidRPr="00073ED4" w:rsidRDefault="00D175E4" w:rsidP="00D175E4"/>
    <w:p w:rsidR="00D175E4" w:rsidRPr="00073ED4" w:rsidRDefault="00D175E4" w:rsidP="00D175E4"/>
    <w:p w:rsidR="00D175E4" w:rsidRPr="00073ED4" w:rsidRDefault="00D175E4" w:rsidP="00D175E4"/>
    <w:p w:rsidR="00D175E4" w:rsidRPr="00073ED4" w:rsidRDefault="00D175E4" w:rsidP="00D175E4"/>
    <w:p w:rsidR="00D175E4" w:rsidRPr="00073ED4" w:rsidRDefault="00D175E4" w:rsidP="00D175E4">
      <w:pPr>
        <w:jc w:val="center"/>
        <w:rPr>
          <w:b/>
        </w:rPr>
      </w:pPr>
    </w:p>
    <w:p w:rsidR="00D175E4" w:rsidRPr="00073ED4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Default="00D175E4" w:rsidP="00D175E4"/>
    <w:p w:rsidR="00D175E4" w:rsidRPr="00073ED4" w:rsidRDefault="00D175E4" w:rsidP="00D175E4"/>
    <w:p w:rsidR="0095255E" w:rsidRDefault="0095255E"/>
    <w:sectPr w:rsidR="0095255E" w:rsidSect="008D74B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04C2"/>
    <w:multiLevelType w:val="hybridMultilevel"/>
    <w:tmpl w:val="7362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29A8"/>
    <w:multiLevelType w:val="hybridMultilevel"/>
    <w:tmpl w:val="13B2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3536E"/>
    <w:multiLevelType w:val="hybridMultilevel"/>
    <w:tmpl w:val="2DC0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325D2"/>
    <w:multiLevelType w:val="hybridMultilevel"/>
    <w:tmpl w:val="35D4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07CC1"/>
    <w:multiLevelType w:val="hybridMultilevel"/>
    <w:tmpl w:val="7462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80F47"/>
    <w:multiLevelType w:val="hybridMultilevel"/>
    <w:tmpl w:val="97E6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401A2"/>
    <w:multiLevelType w:val="hybridMultilevel"/>
    <w:tmpl w:val="6606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16753"/>
    <w:multiLevelType w:val="hybridMultilevel"/>
    <w:tmpl w:val="543C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50CB2"/>
    <w:multiLevelType w:val="hybridMultilevel"/>
    <w:tmpl w:val="0960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51EA1"/>
    <w:multiLevelType w:val="hybridMultilevel"/>
    <w:tmpl w:val="959CF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025AD4"/>
    <w:multiLevelType w:val="hybridMultilevel"/>
    <w:tmpl w:val="AF5830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5C4512"/>
    <w:multiLevelType w:val="hybridMultilevel"/>
    <w:tmpl w:val="F66AE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31688"/>
    <w:multiLevelType w:val="hybridMultilevel"/>
    <w:tmpl w:val="464C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D0E03"/>
    <w:multiLevelType w:val="hybridMultilevel"/>
    <w:tmpl w:val="8500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3"/>
  </w:num>
  <w:num w:numId="6">
    <w:abstractNumId w:val="14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5E4"/>
    <w:rsid w:val="00146906"/>
    <w:rsid w:val="00290052"/>
    <w:rsid w:val="00410256"/>
    <w:rsid w:val="00502937"/>
    <w:rsid w:val="00516C76"/>
    <w:rsid w:val="00596C04"/>
    <w:rsid w:val="00597CC5"/>
    <w:rsid w:val="00747866"/>
    <w:rsid w:val="0078392F"/>
    <w:rsid w:val="008735E7"/>
    <w:rsid w:val="008D74BF"/>
    <w:rsid w:val="0095255E"/>
    <w:rsid w:val="009660B7"/>
    <w:rsid w:val="00B242F0"/>
    <w:rsid w:val="00B5376F"/>
    <w:rsid w:val="00B9364C"/>
    <w:rsid w:val="00D175E4"/>
    <w:rsid w:val="00D820B0"/>
    <w:rsid w:val="00DF5300"/>
    <w:rsid w:val="00E3323C"/>
    <w:rsid w:val="00EA71CB"/>
    <w:rsid w:val="00F83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D112"/>
  <w15:docId w15:val="{2528C811-F9A1-4FE4-B624-E6C4448B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5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75E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175E4"/>
    <w:rPr>
      <w:b/>
      <w:bCs/>
    </w:rPr>
  </w:style>
  <w:style w:type="character" w:customStyle="1" w:styleId="FontStyle11">
    <w:name w:val="Font Style11"/>
    <w:uiPriority w:val="99"/>
    <w:rsid w:val="00D175E4"/>
    <w:rPr>
      <w:rFonts w:ascii="Calibri" w:hAnsi="Calibri" w:cs="Calibri"/>
      <w:sz w:val="28"/>
      <w:szCs w:val="28"/>
    </w:rPr>
  </w:style>
  <w:style w:type="paragraph" w:styleId="a6">
    <w:name w:val="No Spacing"/>
    <w:aliases w:val="основа"/>
    <w:uiPriority w:val="1"/>
    <w:qFormat/>
    <w:rsid w:val="00D1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1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75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5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747866"/>
    <w:pPr>
      <w:widowControl w:val="0"/>
      <w:autoSpaceDE w:val="0"/>
      <w:autoSpaceDN w:val="0"/>
      <w:adjustRightInd w:val="0"/>
      <w:spacing w:line="274" w:lineRule="exact"/>
      <w:ind w:firstLine="1536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747866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74786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747866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Алексей</cp:lastModifiedBy>
  <cp:revision>20</cp:revision>
  <dcterms:created xsi:type="dcterms:W3CDTF">2016-08-31T20:12:00Z</dcterms:created>
  <dcterms:modified xsi:type="dcterms:W3CDTF">2018-01-13T16:15:00Z</dcterms:modified>
</cp:coreProperties>
</file>