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9B" w:rsidRPr="0018719B" w:rsidRDefault="0018719B" w:rsidP="00D04AEC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8719B" w:rsidRPr="0018719B" w:rsidRDefault="0018719B" w:rsidP="0018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Аксайского района</w:t>
      </w:r>
    </w:p>
    <w:p w:rsidR="0018719B" w:rsidRPr="0018719B" w:rsidRDefault="0018719B" w:rsidP="0018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Старочеркасская</w:t>
      </w:r>
      <w:proofErr w:type="spellEnd"/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</w:t>
      </w:r>
    </w:p>
    <w:p w:rsidR="0018719B" w:rsidRPr="0018719B" w:rsidRDefault="0018719B" w:rsidP="0018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19B" w:rsidRPr="0018719B" w:rsidRDefault="0018719B" w:rsidP="0018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19B" w:rsidRPr="0018719B" w:rsidRDefault="0018719B" w:rsidP="001871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D13" w:rsidRDefault="00BF3D13" w:rsidP="00BF3D13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r>
        <w:rPr>
          <w:rStyle w:val="FontStyle32"/>
        </w:rPr>
        <w:t>«Утверждаю»</w:t>
      </w:r>
      <w:r>
        <w:rPr>
          <w:rStyle w:val="FontStyle32"/>
        </w:rPr>
        <w:br/>
        <w:t xml:space="preserve">Директор МБОУ Старочеркасской СОШ </w:t>
      </w:r>
    </w:p>
    <w:p w:rsidR="00BF3D13" w:rsidRDefault="00BF3D13" w:rsidP="00BF3D13">
      <w:pPr>
        <w:pStyle w:val="Style11"/>
        <w:widowControl/>
        <w:spacing w:line="240" w:lineRule="exact"/>
        <w:ind w:left="4584"/>
        <w:jc w:val="right"/>
        <w:rPr>
          <w:sz w:val="28"/>
        </w:rPr>
      </w:pPr>
    </w:p>
    <w:p w:rsidR="00BF3D13" w:rsidRDefault="00BF3D13" w:rsidP="00BF3D13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  <w:rPr>
          <w:rStyle w:val="FontStyle32"/>
        </w:rPr>
      </w:pPr>
      <w:r>
        <w:rPr>
          <w:rStyle w:val="FontStyle32"/>
        </w:rPr>
        <w:t>Приказ от  « 01»  сентября 2017 г № 196</w:t>
      </w:r>
    </w:p>
    <w:p w:rsidR="00BF3D13" w:rsidRDefault="00BF3D13" w:rsidP="00BF3D13">
      <w:pPr>
        <w:pStyle w:val="Style11"/>
        <w:widowControl/>
        <w:spacing w:line="240" w:lineRule="exact"/>
        <w:ind w:left="4584"/>
        <w:jc w:val="right"/>
        <w:rPr>
          <w:sz w:val="28"/>
        </w:rPr>
      </w:pPr>
    </w:p>
    <w:p w:rsidR="00BF3D13" w:rsidRDefault="00BF3D13" w:rsidP="00BF3D13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>
        <w:rPr>
          <w:rStyle w:val="FontStyle32"/>
        </w:rPr>
        <w:t xml:space="preserve">________________ </w:t>
      </w:r>
      <w:proofErr w:type="spellStart"/>
      <w:r>
        <w:rPr>
          <w:rStyle w:val="FontStyle32"/>
        </w:rPr>
        <w:t>Н.Н.Кривошапкина</w:t>
      </w:r>
      <w:proofErr w:type="spellEnd"/>
    </w:p>
    <w:p w:rsidR="0018719B" w:rsidRPr="0018719B" w:rsidRDefault="0018719B" w:rsidP="00BF3D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18719B" w:rsidRPr="0018719B" w:rsidRDefault="0018719B" w:rsidP="00BF3D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19B" w:rsidRPr="0018719B" w:rsidRDefault="0018719B" w:rsidP="00B177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19B" w:rsidRPr="0018719B" w:rsidRDefault="0018719B" w:rsidP="00B177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</w:p>
    <w:p w:rsidR="0018719B" w:rsidRPr="0018719B" w:rsidRDefault="00BF3D13" w:rsidP="00B177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BF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математике</w:t>
      </w:r>
    </w:p>
    <w:p w:rsidR="00BF3D13" w:rsidRPr="00BF3D13" w:rsidRDefault="00BF3D13" w:rsidP="00B177F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общего образования (класс)</w:t>
      </w:r>
    </w:p>
    <w:p w:rsidR="00BF3D13" w:rsidRPr="00BF3D13" w:rsidRDefault="00BF3D13" w:rsidP="00B177F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Начальное общее </w:t>
      </w:r>
      <w:r w:rsidRPr="00BF3D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BF3D13" w:rsidRPr="00BF3D13" w:rsidRDefault="00BF3D13" w:rsidP="00B177F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Pr="00BF3D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Кондрацкая С.В.</w:t>
      </w:r>
    </w:p>
    <w:p w:rsidR="00BF3D13" w:rsidRPr="00BF3D13" w:rsidRDefault="00BF3D13" w:rsidP="00B177F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</w:t>
      </w:r>
    </w:p>
    <w:p w:rsidR="0018719B" w:rsidRPr="00BF3D13" w:rsidRDefault="0018719B" w:rsidP="00B177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proofErr w:type="spellStart"/>
      <w:r w:rsidRPr="00BF3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М.И.Моро</w:t>
      </w:r>
      <w:proofErr w:type="spellEnd"/>
      <w:r w:rsidRPr="00BF3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3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М.А.Бантовой</w:t>
      </w:r>
      <w:proofErr w:type="spellEnd"/>
      <w:r w:rsidRPr="00BF3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Г.В. Бельтюковой</w:t>
      </w:r>
      <w:proofErr w:type="gramStart"/>
      <w:r w:rsidRPr="00BF3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18719B" w:rsidRPr="00BF3D13" w:rsidRDefault="0018719B" w:rsidP="00B177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2011</w:t>
      </w:r>
    </w:p>
    <w:p w:rsidR="0018719B" w:rsidRPr="00BF3D13" w:rsidRDefault="0018719B" w:rsidP="0018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19B" w:rsidRPr="0018719B" w:rsidRDefault="0018719B" w:rsidP="001871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8719B" w:rsidRPr="0018719B" w:rsidRDefault="0018719B" w:rsidP="001871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8719B" w:rsidRPr="0018719B" w:rsidRDefault="0018719B" w:rsidP="001871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8719B" w:rsidRPr="0018719B" w:rsidRDefault="0018719B" w:rsidP="001871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1A1E" w:rsidRPr="00201A1E" w:rsidRDefault="00201A1E" w:rsidP="00201A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8719B" w:rsidRDefault="0018719B" w:rsidP="001871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1A1E" w:rsidRPr="00B177FB" w:rsidRDefault="0018719B" w:rsidP="00B177F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                                                                                  </w:t>
      </w:r>
      <w:r w:rsidR="00201A1E" w:rsidRPr="0018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 в учебном плане</w:t>
      </w:r>
    </w:p>
    <w:p w:rsidR="00201A1E" w:rsidRPr="0018719B" w:rsidRDefault="00201A1E" w:rsidP="00201A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Default="00462363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учебным планом рабочая программа рассчитана:</w:t>
      </w:r>
    </w:p>
    <w:p w:rsidR="00462363" w:rsidRDefault="00462363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4 часа в неделю</w:t>
      </w:r>
    </w:p>
    <w:p w:rsidR="00462363" w:rsidRDefault="00BE1959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учебных недели</w:t>
      </w:r>
    </w:p>
    <w:p w:rsidR="00871517" w:rsidRPr="00A523C7" w:rsidRDefault="00462363" w:rsidP="00871517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136 часов в год, по кален</w:t>
      </w:r>
      <w:r w:rsidR="008C5F2C">
        <w:rPr>
          <w:rFonts w:ascii="Times New Roman" w:hAnsi="Times New Roman"/>
          <w:color w:val="000000"/>
          <w:sz w:val="28"/>
          <w:szCs w:val="28"/>
          <w:lang w:eastAsia="ru-RU"/>
        </w:rPr>
        <w:t>дарному учебному графику на 2017-2018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   </w:t>
      </w:r>
      <w:r w:rsidR="00871517">
        <w:rPr>
          <w:rFonts w:ascii="Times New Roman" w:hAnsi="Times New Roman"/>
          <w:color w:val="000000"/>
          <w:sz w:val="28"/>
          <w:szCs w:val="28"/>
          <w:lang w:eastAsia="ru-RU"/>
        </w:rPr>
        <w:t>131час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71517" w:rsidRPr="00871517">
        <w:rPr>
          <w:rFonts w:eastAsia="MS Mincho"/>
          <w:b/>
          <w:i/>
          <w:lang w:eastAsia="ja-JP"/>
        </w:rPr>
        <w:t xml:space="preserve"> </w:t>
      </w:r>
      <w:r w:rsidR="00871517" w:rsidRPr="00A523C7">
        <w:rPr>
          <w:rFonts w:ascii="Times New Roman" w:eastAsia="MS Mincho" w:hAnsi="Times New Roman"/>
          <w:b/>
          <w:i/>
          <w:sz w:val="24"/>
          <w:szCs w:val="24"/>
          <w:lang w:eastAsia="ja-JP"/>
        </w:rPr>
        <w:t>так как 5часов выпадают на 8 марта</w:t>
      </w:r>
      <w:r w:rsidR="00871517">
        <w:rPr>
          <w:rFonts w:ascii="Times New Roman" w:eastAsia="MS Mincho" w:hAnsi="Times New Roman"/>
          <w:b/>
          <w:i/>
          <w:sz w:val="24"/>
          <w:szCs w:val="24"/>
          <w:lang w:eastAsia="ja-JP"/>
        </w:rPr>
        <w:t>,30 апреля 1,2</w:t>
      </w:r>
      <w:r w:rsidR="00871517" w:rsidRPr="00A523C7">
        <w:rPr>
          <w:rFonts w:ascii="Times New Roman" w:eastAsia="MS Mincho" w:hAnsi="Times New Roman"/>
          <w:b/>
          <w:i/>
          <w:sz w:val="24"/>
          <w:szCs w:val="24"/>
          <w:lang w:eastAsia="ja-JP"/>
        </w:rPr>
        <w:t>,9 мая. Программа будет пройдена  за счет объединения тем.</w:t>
      </w:r>
    </w:p>
    <w:p w:rsidR="00462363" w:rsidRPr="0018719B" w:rsidRDefault="00462363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предмета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и величины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образовывать, называть, читать, записывать числа от 0 до 100;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числа и записывать результат сравнения;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упорядочивать заданные числа;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заменять двузначное число суммой разрядных слагаемых;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вида 30 + 5, 35–5, 35–30;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числа по заданному или самостоятельно установленному признаку;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записывать значения величины </w:t>
      </w: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длины</w:t>
      </w: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используя изученные единицы измерения этой величины (сантиметр, дециметр, метр) и соотношения между ними: 1м = 100 см; 1 м = 10 </w:t>
      </w:r>
      <w:proofErr w:type="spellStart"/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1 </w:t>
      </w:r>
      <w:proofErr w:type="spellStart"/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 см;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записывать значение величины </w:t>
      </w: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</w:t>
      </w: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 и использовать соотношени</w:t>
      </w:r>
      <w:r w:rsidR="0087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между рублём и копейкой: 1 р.</w:t>
      </w: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100 к.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группировать объекты по разным признакам;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Арифметические действия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по памяти таблицу сложения чисел в пределах 20 и использовать её при выполнении действий </w:t>
      </w: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сложения</w:t>
      </w: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вычитания</w:t>
      </w: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сложение и вычитание в пределах 100: в более лёгких случаях устно, </w:t>
      </w:r>
      <w:proofErr w:type="gramStart"/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сложных — письменно (столбиком);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проверку правильности выполнения сложения и вычитания;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обозначать действия </w:t>
      </w: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умножения</w:t>
      </w: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деления</w:t>
      </w: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термины: уравнение, буквенное выражение;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заменять сумму одинаковых слагаемых произведением и произведение — суммой одинаковых слагаемых;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умножать 1 и 0 на число; умножать и делить на 10;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записывать числовые выражения в 2 действия;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переместительное и сочетательное свойства сложения при вычислениях.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вычислять значение буквенного выражения, содержащего одну букву при заданном её значении;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простые уравнения подбором неизвестного числа;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раскрывать конкретный смысл действий «умножение» и «деление»;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 переместительное свойство умножения при вычислениях;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называть компоненты и результаты действий умножения и деления;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устанавливать взаимосвязи между компонентами и результатом умножения;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умножение и деление с числами 2 и 3.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текстовыми задачами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 </w:t>
      </w: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умножение</w:t>
      </w: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деление</w:t>
      </w: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краткую запись задачи, схематический рисунок;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задачи с величинами: цена, количество, стоимость.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ОТНОШЕНИЯ.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 называть углы разных видов: прямой, </w:t>
      </w:r>
      <w:proofErr w:type="gramStart"/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</w:t>
      </w:r>
      <w:proofErr w:type="gramEnd"/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тупой;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реальные объекты с моделями и чертежами треугольника, прямоугольника (квадрата).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изображать прямоугольник (квадрат) на нелинованной бумаге с использованием линейки и угольника.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ВЕЛИЧИНЫ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записывать значение величины </w:t>
      </w: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длина</w:t>
      </w: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изученные единицы длины и соотношения между ними (миллиметр, сантиметр, дециметр, метр);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вычислять длину </w:t>
      </w:r>
      <w:proofErr w:type="gramStart"/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</w:t>
      </w:r>
      <w:proofErr w:type="gramEnd"/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состоящей из 3–4 звеньев, и периметр многоугольника (треугольника, четырёхугольника, пятиугольника).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выбирать наиболее подходящие единицы длины в конкретной ситуации;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вычислять периметр прямоугольника (квадрата).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ИНФОРМАЦИЕЙ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заполнять таблицы по результатам выполнения задания;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свободные клетки в несложных таблицах, определяя правило составления таблиц;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</w:t>
      </w:r>
      <w:proofErr w:type="gramStart"/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делать выводы;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простейшие высказывания с логическими связками: </w:t>
      </w: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если…, то…</w:t>
      </w: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</w:t>
      </w: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</w:t>
      </w:r>
      <w:r w:rsidRPr="001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др., выделяя верные и неверные высказывания.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оформлять в виде таблицы зависимости между величинами: цена, количество, стоимость;</w:t>
      </w:r>
    </w:p>
    <w:p w:rsidR="00201A1E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общих представлений о построении последовательности логических рассуждений.</w:t>
      </w: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177FB" w:rsidRDefault="00B177FB" w:rsidP="00B17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B177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 «Математика» во 2 классе</w:t>
      </w:r>
    </w:p>
    <w:p w:rsidR="00201A1E" w:rsidRPr="0018719B" w:rsidRDefault="00201A1E" w:rsidP="00201A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" w:tblpY="525"/>
        <w:tblW w:w="158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437"/>
        <w:gridCol w:w="13203"/>
      </w:tblGrid>
      <w:tr w:rsidR="00B177FB" w:rsidRPr="0018719B" w:rsidTr="00CF0611"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177FB" w:rsidRPr="00402280" w:rsidRDefault="00B177FB" w:rsidP="00B1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22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22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022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177FB" w:rsidRPr="00402280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22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3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77FB" w:rsidRPr="0018719B" w:rsidRDefault="00B177FB" w:rsidP="00B1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B177FB" w:rsidRPr="0018719B" w:rsidTr="00CF0611">
        <w:trPr>
          <w:trHeight w:val="3045"/>
        </w:trPr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100. Нумерация</w:t>
            </w:r>
          </w:p>
        </w:tc>
        <w:tc>
          <w:tcPr>
            <w:tcW w:w="13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Новая счетная единица – десяток. Счет десятками. Обра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зование и названия чисел, их десятичный состав. Запись и чтение чисел. Числа однозначные и двузначные. Порядок следования чисел при счете. Сравнение чисел.</w:t>
            </w:r>
          </w:p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Единицы длины: сантиметр, дециметр, миллиметр, </w:t>
            </w:r>
            <w:proofErr w:type="spellStart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метр.Соотношения</w:t>
            </w:r>
            <w:proofErr w:type="spellEnd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 </w:t>
            </w:r>
            <w:proofErr w:type="spellStart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ними.Длина</w:t>
            </w:r>
            <w:proofErr w:type="spellEnd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ломаной.</w:t>
            </w:r>
          </w:p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Периметр многоугольника.</w:t>
            </w:r>
          </w:p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времени: час, минута. Соотношение между ни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ми. Определение времени по часам с точностью до минуты.</w:t>
            </w:r>
          </w:p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Монеты (набор и размен).</w:t>
            </w:r>
          </w:p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нахождение неизвестного слагаемого, неизвест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ного уменьшаемого и неизвестного </w:t>
            </w:r>
            <w:proofErr w:type="spellStart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вычитаемого.Решение</w:t>
            </w:r>
            <w:proofErr w:type="spellEnd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 в 2 действия на сложение и вычитание.</w:t>
            </w:r>
          </w:p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Практические </w:t>
            </w:r>
            <w:proofErr w:type="spellStart"/>
            <w:r w:rsidRPr="001871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работы</w:t>
            </w:r>
            <w:proofErr w:type="gramStart"/>
            <w:r w:rsidRPr="001871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диницы</w:t>
            </w:r>
            <w:proofErr w:type="spellEnd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длины. Построение отрезков заданной длины. Монеты (набор и размен).</w:t>
            </w:r>
          </w:p>
        </w:tc>
      </w:tr>
      <w:tr w:rsidR="00B177FB" w:rsidRPr="0018719B" w:rsidTr="00CF0611">
        <w:trPr>
          <w:trHeight w:val="3795"/>
        </w:trPr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100. Сложение и вычитание</w:t>
            </w:r>
          </w:p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Устные и письменные приемы сложения и вычитания чи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сел в пределах 100.</w:t>
            </w:r>
          </w:p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Числовое выражение и его значение.</w:t>
            </w:r>
          </w:p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действий в выражениях, содержащих 2 действия (со скобками и без них).</w:t>
            </w:r>
          </w:p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Сочетательное свойство сложения. Использование переместительного и сочетательного свойств сложения для ра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ционализации вычислений.</w:t>
            </w:r>
          </w:p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между компонентами и результатом сложе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(вычитания).</w:t>
            </w:r>
          </w:p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сложения и вычитания.</w:t>
            </w:r>
          </w:p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Выражения с одной переменной вида </w:t>
            </w:r>
            <w:r w:rsidRPr="001871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 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+ 28, 43-6.Уравнение. Решение уравнения.</w:t>
            </w:r>
          </w:p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уравнений вида 12 + х =12, 25 – х = 20, х – 2</w:t>
            </w:r>
            <w:r w:rsidRPr="001871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 8 способом подбора.</w:t>
            </w:r>
          </w:p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Углы прямые и непрямые (острые, тупые). Прямоугольник (квадрат). Свойство противоположных сторон </w:t>
            </w:r>
            <w:proofErr w:type="spellStart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прямоугольника.Построение</w:t>
            </w:r>
            <w:proofErr w:type="spellEnd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прямого угла, прямоугольника (квадрата) на клетчатой бумаге.</w:t>
            </w:r>
          </w:p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в 1 – 2 действия на сложение и вычитание.</w:t>
            </w:r>
          </w:p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Практические работы: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      </w:r>
          </w:p>
        </w:tc>
      </w:tr>
      <w:tr w:rsidR="00B177FB" w:rsidRPr="0018719B" w:rsidTr="00CF0611">
        <w:trPr>
          <w:trHeight w:val="2280"/>
        </w:trPr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100. Умножение и деление</w:t>
            </w:r>
          </w:p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Конкретный смысл и названия действий умножения и де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ления. Знаки умножения • (точка) и деления</w:t>
            </w:r>
            <w:proofErr w:type="gramStart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(две точки). Названия компонентов и результата умножения (деле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ния), их использование при чтении и записи </w:t>
            </w:r>
            <w:proofErr w:type="spellStart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выражений.Переместительное</w:t>
            </w:r>
            <w:proofErr w:type="spellEnd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свойство умножения.</w:t>
            </w:r>
          </w:p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      </w:r>
          </w:p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выполнения действий в выражениях, содержа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 2 – 3 действия (со скобками и без них).</w:t>
            </w:r>
          </w:p>
          <w:p w:rsidR="00B177FB" w:rsidRPr="0018719B" w:rsidRDefault="00B177FB" w:rsidP="00B17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Периметр прямоугольника (квадрата).</w:t>
            </w:r>
          </w:p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в одно действие на умножение и деление.</w:t>
            </w:r>
          </w:p>
        </w:tc>
      </w:tr>
      <w:tr w:rsidR="00B177FB" w:rsidRPr="0018719B" w:rsidTr="00CF0611">
        <w:trPr>
          <w:trHeight w:val="525"/>
        </w:trPr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</w:t>
            </w:r>
          </w:p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100. Нумерация чисел. Сложение, вычитание, умножение, деление в пределах 100: устные и письменные приемы.</w:t>
            </w:r>
          </w:p>
          <w:p w:rsidR="00B177FB" w:rsidRPr="0018719B" w:rsidRDefault="00B177FB" w:rsidP="00B1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изученных видов.</w:t>
            </w:r>
          </w:p>
        </w:tc>
      </w:tr>
    </w:tbl>
    <w:p w:rsidR="00201A1E" w:rsidRPr="0018719B" w:rsidRDefault="00201A1E" w:rsidP="00462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7FB" w:rsidRDefault="00B177FB" w:rsidP="00201A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0611" w:rsidRDefault="00CF0611" w:rsidP="00201A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 с определением основных видов учебной деятельности обучающихся 2 класс</w:t>
      </w:r>
    </w:p>
    <w:p w:rsidR="00201A1E" w:rsidRPr="0018719B" w:rsidRDefault="00201A1E" w:rsidP="00201A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11910"/>
      </w:tblGrid>
      <w:tr w:rsidR="00462363" w:rsidRPr="0018719B" w:rsidTr="00CF0611"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62363" w:rsidRPr="00402280" w:rsidRDefault="00462363" w:rsidP="0046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22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62363" w:rsidRPr="00402280" w:rsidRDefault="00462363" w:rsidP="0046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22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раздела</w:t>
            </w:r>
          </w:p>
          <w:p w:rsidR="00462363" w:rsidRPr="00402280" w:rsidRDefault="00462363" w:rsidP="0046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2363" w:rsidRPr="00402280" w:rsidRDefault="00462363" w:rsidP="0020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22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</w:tr>
      <w:tr w:rsidR="00201A1E" w:rsidRPr="0018719B" w:rsidTr="00CF0611">
        <w:trPr>
          <w:trHeight w:val="322"/>
        </w:trPr>
        <w:tc>
          <w:tcPr>
            <w:tcW w:w="31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от 1 до 100. Нумерация 18 ч. (16 ч. по программе + 2 часа из повторения)</w:t>
            </w:r>
          </w:p>
        </w:tc>
        <w:tc>
          <w:tcPr>
            <w:tcW w:w="119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Образовывать, называть и записывать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в пре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делах 20.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числа и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записывать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результат сравнения.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Образовывать, называть и записывать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в пре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делах 100.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числа и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записывать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результат сравнения.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Упорядочивать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заданные числа.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Устанавливать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правило, по которому составлена числовая последовательность,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её или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вос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станавливать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пропущенные в ней числа.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Классифицировать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(объединять в группы) числа по заданному или самостоятельно установленному правилу.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Переводить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одни единицы длины в другие: мелкие в более крупные и крупные в более мелкие, используя соотношения между ними.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числа и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записывать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результат сравнения.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знаний.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сложение и вычитание вида 30 + 5, 35 - 5, 35 – 30.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двузначное число суммой разрядных сла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гаемых.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стоимость предметов в пределах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р.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задания творческого и поискового харак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тера,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применять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знания и способы действий в изменён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условиях.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Соотносить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результат проведённого самоконтроля с целями, поставленными при изучении темы,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оценивать 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и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делать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выводы.</w:t>
            </w: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31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от 1 до 100. Сложение и вычитание (70 ч.)</w:t>
            </w:r>
          </w:p>
        </w:tc>
        <w:tc>
          <w:tcPr>
            <w:tcW w:w="119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решать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задачи, обратные заданной.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ход решения задачи.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Обнаруживать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устранять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логические ошибки и ошибки в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вычислениях при решении задачи.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Отмечать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изменения в решении задачи при измене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 её условия или вопроса.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часам время с точностью до минуты.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длину ломаной.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решать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задачи, обратные заданной.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ход решения задачи,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знания и способы действий в изменён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условиях.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записывать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выражения в два действия.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значения выражений со скобками и без них, сравнивать два выражения.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переместительное и сочетательное свой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 сложения при вычислениях.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работу в группе, оценивать выполнен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ную работу.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задания творческого и поискового харак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тера,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знания и способы действий в изменён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условиях.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Соотносить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результат проведённого самоконтроля с целями, поставленными при изучении темы,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proofErr w:type="spellEnd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делать 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Собирать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материал по заданной теме.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описывать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закономерности в отобран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узорах.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узоры и орнаменты.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объяснять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ход выполнения устных действий</w:t>
            </w:r>
            <w:r w:rsidRPr="001871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сложение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вычитание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пределах 100.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устно сложение и вычитание чисел в пре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делах 100 (табличные, нумерационные случаи, сложение и вычитание круглых десятков, сложение двузначного и однозначного чисел и др.)</w:t>
            </w:r>
            <w:proofErr w:type="gramStart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равнивать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разные способы вычислений,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выбирать 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наиболее удобный.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составных задач с помощью вы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ражения.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Выстраивать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обосновывать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стратегию успешной игры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значение буквенного выражения с одной переменной при заданных значениях буквы,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использо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вать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приёмы при вычислении значения чис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лового выражения, в том числе правила о порядке вы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полнения действий в выражениях, свойства сложения, прикидку результата.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уравнения вида 12 + х = 12, 25 - х = 20, х - 2 = 8, подбирая значение неизвестного.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проверку правильности вычислений.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различные приёмы проверки правиль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 выполненных вычислений.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результаты освоения темы,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проявлять 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личностную заинтересованность в приобретении и рас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ширении знаний и способов действий.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письменные приёмы сложения и вычитания двуз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начных чисел с записью вычислений столбиком,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вычисления и проверку.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прямой, тупой и острый угол.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Чертить 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углы разных видов на клетчатой бумаге.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Выделять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прямоугольник (квадрат) из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множества четырёхугольников.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Познакомить 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свойствами противоположных сторон прямоугольника.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Чертить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прямоугольник (квадрат) на клетчатой бумаге.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текстовые задачи арифметическим способом.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письменные приёмы сложения и вычитания двуз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начных чисел с записью вычислений столбиком,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вычисления и проверку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Выделять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квадрат из множества четырёхугольников.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Чертить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квадрат на клетчатой бумаге.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Выбирать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заготовки в форме квадрата.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знаки и символы, показывающие, как работать с бумагой при изготовлении изделий в технике «</w:t>
            </w:r>
            <w:proofErr w:type="spellStart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Оригами»</w:t>
            </w:r>
            <w:proofErr w:type="gramStart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обирать</w:t>
            </w:r>
            <w:proofErr w:type="spellEnd"/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информацию по теме «Оригами» из различ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источников, включая Интернет.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представленный в графическом виде план из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готовления изделия и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изготавливать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нему изделие.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план работы.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паре: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обмениваться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собранной информа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цией,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распределять,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какие фигуры будет изготавли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вать,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оценивать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работу друг друга,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помогать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друг другу устранять недочёты.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Работать в группах: анализировать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ход работы и её результат.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паре: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оценивать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правильность высказы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вания товарища,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обосновывать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свой ответ.</w:t>
            </w: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31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Умножение и деление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(39 ч):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от 1 до 100.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Умножение и деление (18 ч)</w:t>
            </w:r>
          </w:p>
        </w:tc>
        <w:tc>
          <w:tcPr>
            <w:tcW w:w="119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действие</w:t>
            </w:r>
            <w:r w:rsidRPr="001871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умножение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использова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нием предметов, схематических рисунков, схематических чертежей.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Заменять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сумму одинаковых слагаемых произведе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нием и произведение — суммой одинаковых слагаемых (если возможно).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использованием предметов, схематических рисунков, схематических черте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жей.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Познакомить 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названиями компонентов и результата умножения.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и 0 на число.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переместительное свойство умножения при вычислениях.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математическую терминологию при за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писи и выполнении арифметического действия</w:t>
            </w:r>
            <w:r w:rsidRPr="001871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умножения.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текстовые задачи на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умножение.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Находить 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способы решения одной и той же задачи. Контроль знаний.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Вычислять 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периметр прямоугольника.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действие</w:t>
            </w:r>
            <w:r w:rsidRPr="001871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деление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использованием предметов, схематических рисунков, схематических чер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тежей.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Познакомить с названием компонентов и результата деления.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текстовые задачи на деление.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задания творческого и поискового харак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тера,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применять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знания и способы действий в изменён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условиях. Контроль знаний.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паре: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оценивать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правильность высказы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вания товарища,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обосновывать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свой ответ.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31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Табличное умножение и деление (21 ч)</w:t>
            </w:r>
          </w:p>
        </w:tc>
        <w:tc>
          <w:tcPr>
            <w:tcW w:w="119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связь между компонентами и результа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том умножения для выполнения деления.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делить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10.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задачи на нахождение третьего слагаемого.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задачи с величинами цена, количество, сто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имость.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результаты освоения темы,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проявлять 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личностную заинтересованность в приобретении и рас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ширении знаний и способов действий.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знаний.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умножение и деление с числом 2.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умножение и деление с числами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и 3.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задания творческого и поискового харак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тера,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применять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знания и способы действий в изменён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условиях.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задания творческого и поискового харак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тера,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применять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знания и способы действий в изменён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условиях.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результаты освоения темы,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проявлять 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личностную заинтересованность в приобретении и рас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ширении знаний и способов действий.</w:t>
            </w: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31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повторение «Что узнали, чему научились во 2 классе» (9 ч)</w:t>
            </w:r>
          </w:p>
        </w:tc>
        <w:tc>
          <w:tcPr>
            <w:tcW w:w="119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Образовывать, называть и записывать числа в пре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делах 100.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числа и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записывать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результат сравнения.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уравнения.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письменные приёмы сложения и вычитания двуз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начных чисел с записью вычислений столбиком,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вычисления и проверку.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 приёмы умножения и деления.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задачи арифметическим способом.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решения с помощью вы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ражения.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ход решения задачи. 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освоения темы,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проявлять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личностную заинтересованность в приобретении и рас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ширении знаний и способов действий.</w:t>
            </w:r>
          </w:p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Переводить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одни единицы длины в другие: мелкие в более крупные и крупные в более мелкие, используя соотношения между ними.</w:t>
            </w:r>
            <w:r w:rsidR="0040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результаты,</w:t>
            </w:r>
            <w:r w:rsidRPr="0018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проявлять</w:t>
            </w:r>
            <w:r w:rsidR="00402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личностную заинтересованность в приобретении и рас</w:t>
            </w:r>
            <w:r w:rsidRPr="00187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ширении знаний и способов действий.</w:t>
            </w: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A1E" w:rsidRPr="0018719B" w:rsidTr="00CF061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1A1E" w:rsidRPr="0018719B" w:rsidRDefault="00201A1E" w:rsidP="0020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Pr="0018719B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1E" w:rsidRDefault="00201A1E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BD4" w:rsidRDefault="00442BD4" w:rsidP="0020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7CE" w:rsidRDefault="002F77CE" w:rsidP="002F77CE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77CE" w:rsidRDefault="002F77CE" w:rsidP="002F77CE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77CE" w:rsidRDefault="002F77CE" w:rsidP="002F77CE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77CE" w:rsidRDefault="002F77CE" w:rsidP="002F77CE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77CE" w:rsidRDefault="002F77CE" w:rsidP="002F77CE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611" w:rsidRDefault="00CF0611" w:rsidP="00CF061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77CE" w:rsidRPr="00BF3D13" w:rsidRDefault="002F77CE" w:rsidP="00CF06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r w:rsidRPr="00BF3D1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2F77CE" w:rsidRPr="00BF3D13" w:rsidRDefault="002F77CE" w:rsidP="00CF0611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D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директора по УВР</w:t>
      </w:r>
    </w:p>
    <w:p w:rsidR="002F77CE" w:rsidRPr="00BF3D13" w:rsidRDefault="002F77CE" w:rsidP="00CF0611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D1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______________/</w:t>
      </w:r>
      <w:proofErr w:type="spellStart"/>
      <w:r w:rsidRPr="00BF3D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И.Г.Лионова</w:t>
      </w:r>
      <w:proofErr w:type="spellEnd"/>
      <w:r w:rsidRPr="00BF3D13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</w:p>
    <w:p w:rsidR="002F77CE" w:rsidRPr="00BF3D13" w:rsidRDefault="002F77CE" w:rsidP="00CF0611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D1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    »____________  ______год</w:t>
      </w:r>
    </w:p>
    <w:p w:rsidR="002F77CE" w:rsidRDefault="002F77CE" w:rsidP="00CF06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F77CE" w:rsidSect="00B177FB">
          <w:type w:val="continuous"/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bookmarkEnd w:id="0"/>
    <w:p w:rsidR="00402280" w:rsidRDefault="00402280" w:rsidP="00CE0E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sectPr w:rsidR="00402280" w:rsidSect="00B177FB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1A60"/>
    <w:multiLevelType w:val="multilevel"/>
    <w:tmpl w:val="1D92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705E4"/>
    <w:multiLevelType w:val="multilevel"/>
    <w:tmpl w:val="B512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1A1E"/>
    <w:rsid w:val="0018719B"/>
    <w:rsid w:val="001C5CDA"/>
    <w:rsid w:val="00201A1E"/>
    <w:rsid w:val="002F77CE"/>
    <w:rsid w:val="003B0416"/>
    <w:rsid w:val="003C7295"/>
    <w:rsid w:val="00402280"/>
    <w:rsid w:val="00442BD4"/>
    <w:rsid w:val="00462363"/>
    <w:rsid w:val="00751C1B"/>
    <w:rsid w:val="007750C8"/>
    <w:rsid w:val="007770B5"/>
    <w:rsid w:val="00871517"/>
    <w:rsid w:val="008C5F2C"/>
    <w:rsid w:val="008F02B0"/>
    <w:rsid w:val="00984324"/>
    <w:rsid w:val="00A702D2"/>
    <w:rsid w:val="00B177FB"/>
    <w:rsid w:val="00BE1959"/>
    <w:rsid w:val="00BF3D13"/>
    <w:rsid w:val="00CE0E84"/>
    <w:rsid w:val="00CF0611"/>
    <w:rsid w:val="00D04AEC"/>
    <w:rsid w:val="00F2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A1E"/>
  </w:style>
  <w:style w:type="paragraph" w:customStyle="1" w:styleId="DecimalAligned">
    <w:name w:val="Decimal Aligned"/>
    <w:basedOn w:val="a"/>
    <w:qFormat/>
    <w:rsid w:val="00871517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BF3D13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F3D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BF3D1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17</cp:revision>
  <cp:lastPrinted>2018-01-17T04:09:00Z</cp:lastPrinted>
  <dcterms:created xsi:type="dcterms:W3CDTF">2015-08-28T18:50:00Z</dcterms:created>
  <dcterms:modified xsi:type="dcterms:W3CDTF">2018-01-17T04:10:00Z</dcterms:modified>
</cp:coreProperties>
</file>